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83" w:rsidRPr="00C917CD" w:rsidRDefault="00B95C83" w:rsidP="00B95C83">
      <w:pPr>
        <w:rPr>
          <w:b/>
        </w:rPr>
      </w:pPr>
      <w:r>
        <w:rPr>
          <w:b/>
        </w:rPr>
        <w:t>Принята</w:t>
      </w:r>
      <w:r w:rsidRPr="00C917CD">
        <w:rPr>
          <w:b/>
        </w:rPr>
        <w:t xml:space="preserve">                                                    </w:t>
      </w:r>
      <w:r>
        <w:rPr>
          <w:b/>
        </w:rPr>
        <w:t xml:space="preserve">                                                 </w:t>
      </w:r>
      <w:r w:rsidRPr="00C917CD">
        <w:rPr>
          <w:b/>
        </w:rPr>
        <w:t xml:space="preserve">УТВЕРЖДАЮ       </w:t>
      </w:r>
    </w:p>
    <w:p w:rsidR="00B95C83" w:rsidRPr="00C917CD" w:rsidRDefault="00B95C83" w:rsidP="00B95C83">
      <w:pPr>
        <w:rPr>
          <w:b/>
        </w:rPr>
      </w:pPr>
      <w:r>
        <w:rPr>
          <w:b/>
        </w:rPr>
        <w:t>педагогическим советом</w:t>
      </w:r>
      <w:r w:rsidRPr="00C917CD">
        <w:rPr>
          <w:b/>
        </w:rPr>
        <w:t xml:space="preserve">                                                    </w:t>
      </w:r>
      <w:r>
        <w:rPr>
          <w:b/>
        </w:rPr>
        <w:t xml:space="preserve">                   </w:t>
      </w:r>
      <w:r w:rsidRPr="00C917CD">
        <w:rPr>
          <w:b/>
        </w:rPr>
        <w:t xml:space="preserve">      директор МКОУ</w:t>
      </w:r>
    </w:p>
    <w:p w:rsidR="00B95C83" w:rsidRPr="00C917CD" w:rsidRDefault="00B95C83" w:rsidP="00B95C83">
      <w:pPr>
        <w:rPr>
          <w:b/>
        </w:rPr>
      </w:pPr>
      <w:r w:rsidRPr="00C917CD">
        <w:rPr>
          <w:b/>
        </w:rPr>
        <w:t>М</w:t>
      </w:r>
      <w:r>
        <w:rPr>
          <w:b/>
        </w:rPr>
        <w:t>К</w:t>
      </w:r>
      <w:r w:rsidRPr="00C917CD">
        <w:rPr>
          <w:b/>
        </w:rPr>
        <w:t>О</w:t>
      </w:r>
      <w:r>
        <w:rPr>
          <w:b/>
        </w:rPr>
        <w:t xml:space="preserve">У «Сордоннохская СОШ»                           </w:t>
      </w:r>
      <w:r w:rsidRPr="00C917CD">
        <w:rPr>
          <w:b/>
        </w:rPr>
        <w:t xml:space="preserve">                        «Сордоннохская СОШ»</w:t>
      </w:r>
    </w:p>
    <w:p w:rsidR="00B95C83" w:rsidRPr="00C917CD" w:rsidRDefault="00B95C83" w:rsidP="00B95C83">
      <w:pPr>
        <w:rPr>
          <w:b/>
        </w:rPr>
      </w:pPr>
      <w:r>
        <w:rPr>
          <w:b/>
        </w:rPr>
        <w:t>от 31.01.2012.</w:t>
      </w:r>
      <w:r w:rsidRPr="00C917CD">
        <w:rPr>
          <w:b/>
        </w:rPr>
        <w:t xml:space="preserve">         </w:t>
      </w:r>
      <w:r>
        <w:rPr>
          <w:b/>
        </w:rPr>
        <w:t xml:space="preserve">                                                             </w:t>
      </w:r>
      <w:r w:rsidRPr="00C917CD">
        <w:rPr>
          <w:b/>
        </w:rPr>
        <w:t xml:space="preserve"> </w:t>
      </w:r>
      <w:r>
        <w:rPr>
          <w:b/>
        </w:rPr>
        <w:t xml:space="preserve">          </w:t>
      </w:r>
      <w:r w:rsidRPr="00C917CD">
        <w:rPr>
          <w:b/>
        </w:rPr>
        <w:t>__________Аммосова А.В.</w:t>
      </w:r>
    </w:p>
    <w:p w:rsidR="00B95C83" w:rsidRPr="00C917CD" w:rsidRDefault="00B95C83" w:rsidP="00B95C83">
      <w:pPr>
        <w:rPr>
          <w:b/>
        </w:rPr>
      </w:pPr>
      <w:r>
        <w:rPr>
          <w:b/>
        </w:rPr>
        <w:t>протокол №1</w:t>
      </w:r>
    </w:p>
    <w:p w:rsidR="00B95C83" w:rsidRPr="00C917CD" w:rsidRDefault="00B95C83" w:rsidP="00B95C83">
      <w:pPr>
        <w:rPr>
          <w:b/>
        </w:rPr>
      </w:pPr>
      <w:r>
        <w:rPr>
          <w:b/>
        </w:rPr>
        <w:t xml:space="preserve">          </w:t>
      </w:r>
      <w:r w:rsidRPr="00C917CD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              01 февраля 2012</w:t>
      </w:r>
      <w:r w:rsidRPr="00C917CD">
        <w:rPr>
          <w:b/>
        </w:rPr>
        <w:t xml:space="preserve"> г.</w:t>
      </w:r>
      <w:r>
        <w:rPr>
          <w:b/>
        </w:rPr>
        <w:t xml:space="preserve">           </w:t>
      </w:r>
      <w:r w:rsidRPr="00C917CD">
        <w:rPr>
          <w:b/>
        </w:rPr>
        <w:t>.</w:t>
      </w:r>
    </w:p>
    <w:p w:rsidR="0052678C" w:rsidRDefault="0052678C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2D4FC5" w:rsidRDefault="002D4FC5" w:rsidP="00A75AC6">
      <w:pPr>
        <w:jc w:val="center"/>
        <w:rPr>
          <w:rFonts w:ascii="Verdana" w:hAnsi="Verdana"/>
          <w:b/>
          <w:bCs/>
          <w:color w:val="000000" w:themeColor="text1"/>
          <w:sz w:val="25"/>
          <w:szCs w:val="25"/>
        </w:rPr>
      </w:pPr>
    </w:p>
    <w:p w:rsidR="002D4FC5" w:rsidRDefault="002D4FC5" w:rsidP="00A75AC6">
      <w:pPr>
        <w:jc w:val="center"/>
        <w:rPr>
          <w:rFonts w:ascii="Verdana" w:hAnsi="Verdana"/>
          <w:b/>
          <w:bCs/>
          <w:color w:val="000000" w:themeColor="text1"/>
          <w:sz w:val="25"/>
          <w:szCs w:val="25"/>
        </w:rPr>
      </w:pPr>
    </w:p>
    <w:p w:rsidR="002D4FC5" w:rsidRDefault="002D4FC5" w:rsidP="00A75AC6">
      <w:pPr>
        <w:jc w:val="center"/>
        <w:rPr>
          <w:rFonts w:ascii="Verdana" w:hAnsi="Verdana"/>
          <w:b/>
          <w:bCs/>
          <w:color w:val="000000" w:themeColor="text1"/>
          <w:sz w:val="25"/>
          <w:szCs w:val="25"/>
        </w:rPr>
      </w:pPr>
    </w:p>
    <w:p w:rsidR="002D4FC5" w:rsidRDefault="002D4FC5" w:rsidP="00A75AC6">
      <w:pPr>
        <w:jc w:val="center"/>
        <w:rPr>
          <w:rFonts w:ascii="Verdana" w:hAnsi="Verdana"/>
          <w:b/>
          <w:bCs/>
          <w:color w:val="000000" w:themeColor="text1"/>
          <w:sz w:val="25"/>
          <w:szCs w:val="25"/>
        </w:rPr>
      </w:pPr>
    </w:p>
    <w:p w:rsidR="002D4FC5" w:rsidRDefault="002D4FC5" w:rsidP="00A75AC6">
      <w:pPr>
        <w:jc w:val="center"/>
        <w:rPr>
          <w:rFonts w:ascii="Verdana" w:hAnsi="Verdana"/>
          <w:b/>
          <w:bCs/>
          <w:color w:val="000000" w:themeColor="text1"/>
          <w:sz w:val="25"/>
          <w:szCs w:val="25"/>
        </w:rPr>
      </w:pPr>
    </w:p>
    <w:p w:rsidR="002D4FC5" w:rsidRDefault="002D4FC5" w:rsidP="00A75AC6">
      <w:pPr>
        <w:jc w:val="center"/>
        <w:rPr>
          <w:rFonts w:ascii="Verdana" w:hAnsi="Verdana"/>
          <w:b/>
          <w:bCs/>
          <w:color w:val="000000" w:themeColor="text1"/>
          <w:sz w:val="25"/>
          <w:szCs w:val="25"/>
        </w:rPr>
      </w:pPr>
    </w:p>
    <w:p w:rsidR="002D4FC5" w:rsidRDefault="002D4FC5" w:rsidP="00A75AC6">
      <w:pPr>
        <w:jc w:val="center"/>
        <w:rPr>
          <w:rFonts w:ascii="Verdana" w:hAnsi="Verdana"/>
          <w:b/>
          <w:bCs/>
          <w:color w:val="000000" w:themeColor="text1"/>
          <w:sz w:val="25"/>
          <w:szCs w:val="25"/>
        </w:rPr>
      </w:pPr>
    </w:p>
    <w:p w:rsidR="002D4FC5" w:rsidRDefault="002D4FC5" w:rsidP="00A75AC6">
      <w:pPr>
        <w:jc w:val="center"/>
        <w:rPr>
          <w:rFonts w:ascii="Verdana" w:hAnsi="Verdana"/>
          <w:b/>
          <w:bCs/>
          <w:color w:val="000000" w:themeColor="text1"/>
          <w:sz w:val="25"/>
          <w:szCs w:val="25"/>
        </w:rPr>
      </w:pPr>
    </w:p>
    <w:p w:rsidR="002D4FC5" w:rsidRDefault="002D4FC5" w:rsidP="00A75AC6">
      <w:pPr>
        <w:jc w:val="center"/>
        <w:rPr>
          <w:rFonts w:ascii="Verdana" w:hAnsi="Verdana"/>
          <w:b/>
          <w:bCs/>
          <w:color w:val="000000" w:themeColor="text1"/>
          <w:sz w:val="25"/>
          <w:szCs w:val="25"/>
        </w:rPr>
      </w:pPr>
    </w:p>
    <w:p w:rsidR="002D4FC5" w:rsidRDefault="002D4FC5" w:rsidP="00A75AC6">
      <w:pPr>
        <w:jc w:val="center"/>
        <w:rPr>
          <w:rFonts w:ascii="Verdana" w:hAnsi="Verdana"/>
          <w:b/>
          <w:bCs/>
          <w:color w:val="000000" w:themeColor="text1"/>
          <w:sz w:val="25"/>
          <w:szCs w:val="25"/>
        </w:rPr>
      </w:pPr>
    </w:p>
    <w:p w:rsidR="00A75AC6" w:rsidRPr="000C0CAC" w:rsidRDefault="00A75AC6" w:rsidP="000C0CAC">
      <w:pPr>
        <w:jc w:val="center"/>
        <w:rPr>
          <w:b/>
          <w:bCs/>
          <w:color w:val="000000" w:themeColor="text1"/>
          <w:sz w:val="28"/>
          <w:szCs w:val="28"/>
        </w:rPr>
      </w:pPr>
      <w:r w:rsidRPr="000C0CAC">
        <w:rPr>
          <w:b/>
          <w:bCs/>
          <w:color w:val="000000" w:themeColor="text1"/>
          <w:sz w:val="28"/>
          <w:szCs w:val="28"/>
        </w:rPr>
        <w:t>Программа развития</w:t>
      </w:r>
    </w:p>
    <w:p w:rsidR="00A75AC6" w:rsidRPr="000C0CAC" w:rsidRDefault="00A75AC6" w:rsidP="000C0CAC">
      <w:pPr>
        <w:jc w:val="center"/>
        <w:rPr>
          <w:b/>
          <w:bCs/>
          <w:color w:val="000000" w:themeColor="text1"/>
          <w:sz w:val="28"/>
          <w:szCs w:val="28"/>
        </w:rPr>
      </w:pPr>
      <w:r w:rsidRPr="000C0CAC">
        <w:rPr>
          <w:b/>
          <w:bCs/>
          <w:color w:val="000000" w:themeColor="text1"/>
          <w:sz w:val="28"/>
          <w:szCs w:val="28"/>
        </w:rPr>
        <w:t>муниципального казенного общеобразовательного учреждения</w:t>
      </w:r>
    </w:p>
    <w:p w:rsidR="00A75AC6" w:rsidRPr="000C0CAC" w:rsidRDefault="00A75AC6" w:rsidP="000C0CAC">
      <w:pPr>
        <w:jc w:val="center"/>
        <w:rPr>
          <w:b/>
          <w:bCs/>
          <w:color w:val="000000" w:themeColor="text1"/>
          <w:sz w:val="28"/>
          <w:szCs w:val="28"/>
        </w:rPr>
      </w:pPr>
      <w:r w:rsidRPr="000C0CAC">
        <w:rPr>
          <w:b/>
          <w:bCs/>
          <w:color w:val="000000" w:themeColor="text1"/>
          <w:sz w:val="28"/>
          <w:szCs w:val="28"/>
        </w:rPr>
        <w:t>«Сордоннохская средняя общеобразовательная школа»</w:t>
      </w:r>
    </w:p>
    <w:p w:rsidR="00A75AC6" w:rsidRPr="000C0CAC" w:rsidRDefault="00A75AC6" w:rsidP="000C0CAC">
      <w:pPr>
        <w:jc w:val="center"/>
        <w:rPr>
          <w:b/>
          <w:bCs/>
          <w:color w:val="000000" w:themeColor="text1"/>
          <w:sz w:val="28"/>
          <w:szCs w:val="28"/>
        </w:rPr>
      </w:pPr>
      <w:r w:rsidRPr="000C0CAC">
        <w:rPr>
          <w:b/>
          <w:bCs/>
          <w:color w:val="000000" w:themeColor="text1"/>
          <w:sz w:val="28"/>
          <w:szCs w:val="28"/>
        </w:rPr>
        <w:t>на 2012-2016 годы</w:t>
      </w:r>
    </w:p>
    <w:p w:rsidR="00B95C83" w:rsidRPr="000C0CAC" w:rsidRDefault="00B95C83" w:rsidP="000C0CA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2D4FC5" w:rsidRDefault="002D4FC5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Pr="000C0CAC" w:rsidRDefault="00B95C83" w:rsidP="00A75AC6">
      <w:pPr>
        <w:jc w:val="center"/>
        <w:rPr>
          <w:b/>
          <w:bCs/>
          <w:color w:val="000000" w:themeColor="text1"/>
          <w:sz w:val="25"/>
          <w:szCs w:val="25"/>
        </w:rPr>
      </w:pPr>
      <w:r w:rsidRPr="000C0CAC">
        <w:rPr>
          <w:b/>
          <w:bCs/>
          <w:color w:val="000000" w:themeColor="text1"/>
          <w:sz w:val="25"/>
          <w:szCs w:val="25"/>
        </w:rPr>
        <w:t>Орто-Балаган,2012</w:t>
      </w: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B95C83" w:rsidRPr="00CC32D9" w:rsidRDefault="00B95C83" w:rsidP="00A75AC6">
      <w:pPr>
        <w:jc w:val="center"/>
        <w:rPr>
          <w:rFonts w:ascii="Verdana" w:hAnsi="Verdana"/>
          <w:b/>
          <w:bCs/>
          <w:color w:val="009933"/>
          <w:sz w:val="25"/>
          <w:szCs w:val="25"/>
        </w:rPr>
      </w:pPr>
    </w:p>
    <w:p w:rsidR="00A75AC6" w:rsidRDefault="00A75AC6" w:rsidP="00A75AC6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Содержание:</w:t>
      </w:r>
    </w:p>
    <w:p w:rsidR="00A75AC6" w:rsidRDefault="00A75AC6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  <w:r w:rsidRPr="00CC32D9">
        <w:rPr>
          <w:rFonts w:ascii="Verdana" w:hAnsi="Verdana"/>
          <w:b/>
          <w:bCs/>
          <w:color w:val="000000"/>
          <w:sz w:val="20"/>
          <w:u w:val="single"/>
        </w:rPr>
        <w:t>РАЗДЕЛ I. Паспорт программы развития школы</w:t>
      </w:r>
      <w:r>
        <w:rPr>
          <w:rFonts w:ascii="Verdana" w:hAnsi="Verdana"/>
          <w:b/>
          <w:bCs/>
          <w:color w:val="000000"/>
          <w:sz w:val="20"/>
          <w:u w:val="single"/>
        </w:rPr>
        <w:t xml:space="preserve">                                    </w:t>
      </w:r>
    </w:p>
    <w:p w:rsidR="00A75AC6" w:rsidRDefault="00A75AC6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  <w:r w:rsidRPr="00CC32D9">
        <w:rPr>
          <w:rFonts w:ascii="Verdana" w:hAnsi="Verdana"/>
          <w:b/>
          <w:bCs/>
          <w:color w:val="000000"/>
          <w:sz w:val="20"/>
          <w:u w:val="single"/>
        </w:rPr>
        <w:t>РАЗДЕЛ II. Информационная справка о школе</w:t>
      </w:r>
      <w:r>
        <w:rPr>
          <w:rFonts w:ascii="Verdana" w:hAnsi="Verdana"/>
          <w:b/>
          <w:bCs/>
          <w:color w:val="000000"/>
          <w:sz w:val="20"/>
          <w:u w:val="single"/>
        </w:rPr>
        <w:t xml:space="preserve">                                      </w:t>
      </w:r>
    </w:p>
    <w:p w:rsidR="00A75AC6" w:rsidRDefault="00A75AC6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  <w:r w:rsidRPr="00CC32D9">
        <w:rPr>
          <w:rFonts w:ascii="Verdana" w:hAnsi="Verdana"/>
          <w:b/>
          <w:bCs/>
          <w:color w:val="000000"/>
          <w:sz w:val="20"/>
          <w:u w:val="single"/>
        </w:rPr>
        <w:t>2.1 Общая характеристика школы</w:t>
      </w:r>
      <w:r>
        <w:rPr>
          <w:rFonts w:ascii="Verdana" w:hAnsi="Verdana"/>
          <w:b/>
          <w:bCs/>
          <w:color w:val="000000"/>
          <w:sz w:val="20"/>
          <w:u w:val="single"/>
        </w:rPr>
        <w:t xml:space="preserve">                                                           </w:t>
      </w:r>
    </w:p>
    <w:p w:rsidR="00A75AC6" w:rsidRDefault="00A75AC6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  <w:r>
        <w:t xml:space="preserve"> </w:t>
      </w:r>
      <w:r w:rsidRPr="00CC32D9">
        <w:rPr>
          <w:rFonts w:ascii="Verdana" w:hAnsi="Verdana"/>
          <w:b/>
          <w:bCs/>
          <w:color w:val="000000"/>
          <w:sz w:val="20"/>
          <w:u w:val="single"/>
        </w:rPr>
        <w:t>2.2 Приоритетные направления работы</w:t>
      </w:r>
      <w:r>
        <w:rPr>
          <w:rFonts w:ascii="Verdana" w:hAnsi="Verdana"/>
          <w:b/>
          <w:bCs/>
          <w:color w:val="000000"/>
          <w:sz w:val="20"/>
          <w:u w:val="single"/>
        </w:rPr>
        <w:t xml:space="preserve">                                                 </w:t>
      </w:r>
    </w:p>
    <w:p w:rsidR="00A75AC6" w:rsidRDefault="00A75AC6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  <w:r>
        <w:t xml:space="preserve"> </w:t>
      </w:r>
      <w:r w:rsidRPr="00CC32D9">
        <w:rPr>
          <w:rFonts w:ascii="Verdana" w:hAnsi="Verdana"/>
          <w:b/>
          <w:bCs/>
          <w:color w:val="000000"/>
          <w:sz w:val="20"/>
          <w:u w:val="single"/>
        </w:rPr>
        <w:t>2.3 Организация образовательного процесса</w:t>
      </w:r>
      <w:r>
        <w:rPr>
          <w:rFonts w:ascii="Verdana" w:hAnsi="Verdana"/>
          <w:b/>
          <w:bCs/>
          <w:color w:val="000000"/>
          <w:sz w:val="20"/>
          <w:u w:val="single"/>
        </w:rPr>
        <w:t xml:space="preserve">                                       </w:t>
      </w:r>
    </w:p>
    <w:p w:rsidR="00A75AC6" w:rsidRDefault="00A75AC6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  <w:r>
        <w:t xml:space="preserve"> </w:t>
      </w:r>
      <w:r w:rsidRPr="00CC32D9">
        <w:rPr>
          <w:rFonts w:ascii="Verdana" w:hAnsi="Verdana"/>
          <w:b/>
          <w:bCs/>
          <w:color w:val="000000"/>
          <w:sz w:val="20"/>
          <w:u w:val="single"/>
        </w:rPr>
        <w:t>2.4 Внешние связи школы</w:t>
      </w:r>
      <w:r>
        <w:rPr>
          <w:rFonts w:ascii="Verdana" w:hAnsi="Verdana"/>
          <w:b/>
          <w:bCs/>
          <w:color w:val="000000"/>
          <w:sz w:val="20"/>
          <w:u w:val="single"/>
        </w:rPr>
        <w:t xml:space="preserve">                                                                       </w:t>
      </w:r>
    </w:p>
    <w:p w:rsidR="00A75AC6" w:rsidRDefault="00A75AC6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  <w:r>
        <w:t xml:space="preserve"> </w:t>
      </w:r>
      <w:r w:rsidRPr="00CC32D9">
        <w:rPr>
          <w:rFonts w:ascii="Verdana" w:hAnsi="Verdana"/>
          <w:b/>
          <w:bCs/>
          <w:color w:val="000000"/>
          <w:sz w:val="20"/>
          <w:u w:val="single"/>
        </w:rPr>
        <w:t>2.5 Ресурсное обеспечение школы</w:t>
      </w:r>
      <w:r>
        <w:rPr>
          <w:rFonts w:ascii="Verdana" w:hAnsi="Verdana"/>
          <w:b/>
          <w:bCs/>
          <w:color w:val="000000"/>
          <w:sz w:val="20"/>
          <w:u w:val="single"/>
        </w:rPr>
        <w:t xml:space="preserve">                                                         </w:t>
      </w:r>
    </w:p>
    <w:p w:rsidR="00A75AC6" w:rsidRDefault="00A75AC6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  <w:r>
        <w:t xml:space="preserve"> </w:t>
      </w:r>
      <w:r w:rsidRPr="00CC32D9">
        <w:rPr>
          <w:rFonts w:ascii="Verdana" w:hAnsi="Verdana"/>
          <w:b/>
          <w:bCs/>
          <w:color w:val="000000"/>
          <w:sz w:val="20"/>
          <w:u w:val="single"/>
        </w:rPr>
        <w:t>2.5.1 Кадровые ресурсы</w:t>
      </w:r>
      <w:r>
        <w:rPr>
          <w:rFonts w:ascii="Verdana" w:hAnsi="Verdana"/>
          <w:b/>
          <w:bCs/>
          <w:color w:val="000000"/>
          <w:sz w:val="20"/>
          <w:u w:val="single"/>
        </w:rPr>
        <w:t xml:space="preserve">                                                                           </w:t>
      </w:r>
    </w:p>
    <w:p w:rsidR="00A75AC6" w:rsidRDefault="00A75AC6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  <w:r>
        <w:t xml:space="preserve"> </w:t>
      </w:r>
      <w:r w:rsidRPr="00CC32D9">
        <w:rPr>
          <w:rFonts w:ascii="Verdana" w:hAnsi="Verdana"/>
          <w:b/>
          <w:bCs/>
          <w:color w:val="000000"/>
          <w:sz w:val="20"/>
          <w:u w:val="single"/>
        </w:rPr>
        <w:t>2.5.2 Материально-техническая база</w:t>
      </w:r>
      <w:r>
        <w:rPr>
          <w:rFonts w:ascii="Verdana" w:hAnsi="Verdana"/>
          <w:b/>
          <w:bCs/>
          <w:color w:val="000000"/>
          <w:sz w:val="20"/>
          <w:u w:val="single"/>
        </w:rPr>
        <w:t xml:space="preserve">                                                     </w:t>
      </w:r>
    </w:p>
    <w:p w:rsidR="00A75AC6" w:rsidRDefault="00A75AC6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  <w:r>
        <w:t xml:space="preserve"> </w:t>
      </w:r>
      <w:r w:rsidRPr="00CC32D9">
        <w:rPr>
          <w:rFonts w:ascii="Verdana" w:hAnsi="Verdana"/>
          <w:b/>
          <w:bCs/>
          <w:color w:val="000000"/>
          <w:sz w:val="20"/>
          <w:u w:val="single"/>
        </w:rPr>
        <w:t>2.5.3 Финансовые ресурсы</w:t>
      </w:r>
      <w:r>
        <w:rPr>
          <w:rFonts w:ascii="Verdana" w:hAnsi="Verdana"/>
          <w:b/>
          <w:bCs/>
          <w:color w:val="000000"/>
          <w:sz w:val="20"/>
          <w:u w:val="single"/>
        </w:rPr>
        <w:t xml:space="preserve">                                                                      </w:t>
      </w:r>
    </w:p>
    <w:p w:rsidR="00A75AC6" w:rsidRDefault="00A75AC6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  <w:r>
        <w:t xml:space="preserve"> </w:t>
      </w:r>
      <w:r w:rsidRPr="00CC32D9">
        <w:rPr>
          <w:rFonts w:ascii="Verdana" w:hAnsi="Verdana"/>
          <w:b/>
          <w:bCs/>
          <w:color w:val="000000"/>
          <w:sz w:val="20"/>
          <w:u w:val="single"/>
        </w:rPr>
        <w:t>РАЗДЕЛ III. Управление школой</w:t>
      </w:r>
      <w:r>
        <w:rPr>
          <w:rFonts w:ascii="Verdana" w:hAnsi="Verdana"/>
          <w:b/>
          <w:bCs/>
          <w:color w:val="000000"/>
          <w:sz w:val="20"/>
          <w:u w:val="single"/>
        </w:rPr>
        <w:t xml:space="preserve">                                                            </w:t>
      </w:r>
    </w:p>
    <w:p w:rsidR="00A75AC6" w:rsidRDefault="00A75AC6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  <w:r>
        <w:t xml:space="preserve"> </w:t>
      </w:r>
      <w:r w:rsidRPr="00CC32D9">
        <w:rPr>
          <w:rFonts w:ascii="Verdana" w:hAnsi="Verdana"/>
          <w:b/>
          <w:bCs/>
          <w:color w:val="000000"/>
          <w:sz w:val="20"/>
          <w:u w:val="single"/>
        </w:rPr>
        <w:t>РАЗДЕЛ VI. Концепция программы развития школы</w:t>
      </w:r>
      <w:r>
        <w:rPr>
          <w:rFonts w:ascii="Verdana" w:hAnsi="Verdana"/>
          <w:b/>
          <w:bCs/>
          <w:color w:val="000000"/>
          <w:sz w:val="20"/>
          <w:u w:val="single"/>
        </w:rPr>
        <w:t xml:space="preserve">                           </w:t>
      </w:r>
    </w:p>
    <w:p w:rsidR="00A75AC6" w:rsidRPr="00CC32D9" w:rsidRDefault="00A75AC6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  <w:r>
        <w:t xml:space="preserve"> </w:t>
      </w:r>
      <w:r w:rsidRPr="00CC32D9">
        <w:rPr>
          <w:rFonts w:ascii="Verdana" w:hAnsi="Verdana"/>
          <w:b/>
          <w:bCs/>
          <w:color w:val="000000"/>
          <w:sz w:val="20"/>
          <w:u w:val="single"/>
        </w:rPr>
        <w:t>РАЗДЕЛ V. Стратегия и тактика развития школы</w:t>
      </w:r>
      <w:r>
        <w:rPr>
          <w:rFonts w:ascii="Verdana" w:hAnsi="Verdana"/>
          <w:b/>
          <w:bCs/>
          <w:color w:val="000000"/>
          <w:sz w:val="20"/>
          <w:u w:val="single"/>
        </w:rPr>
        <w:t xml:space="preserve">                                  </w:t>
      </w:r>
    </w:p>
    <w:p w:rsidR="00E310F1" w:rsidRDefault="00E310F1"/>
    <w:p w:rsidR="00A75AC6" w:rsidRDefault="00A75AC6"/>
    <w:p w:rsidR="00A75AC6" w:rsidRDefault="00A75AC6"/>
    <w:p w:rsidR="00A75AC6" w:rsidRDefault="00A75AC6"/>
    <w:p w:rsidR="00A75AC6" w:rsidRDefault="00A75AC6"/>
    <w:p w:rsidR="00A75AC6" w:rsidRDefault="00A75AC6"/>
    <w:p w:rsidR="00A75AC6" w:rsidRDefault="00A75AC6"/>
    <w:p w:rsidR="00A75AC6" w:rsidRDefault="00A75AC6"/>
    <w:p w:rsidR="00A75AC6" w:rsidRDefault="00A75AC6"/>
    <w:p w:rsidR="00A75AC6" w:rsidRDefault="00A75AC6"/>
    <w:p w:rsidR="00A75AC6" w:rsidRDefault="00A75AC6"/>
    <w:p w:rsidR="00A75AC6" w:rsidRDefault="00A75AC6"/>
    <w:p w:rsidR="00A75AC6" w:rsidRDefault="00A75AC6"/>
    <w:p w:rsidR="00A75AC6" w:rsidRDefault="00A75AC6"/>
    <w:p w:rsidR="00A75AC6" w:rsidRDefault="00A75AC6"/>
    <w:p w:rsidR="00A75AC6" w:rsidRDefault="00A75AC6"/>
    <w:p w:rsidR="00A75AC6" w:rsidRDefault="00A75AC6"/>
    <w:p w:rsidR="00A75AC6" w:rsidRDefault="00A75AC6"/>
    <w:p w:rsidR="00A75AC6" w:rsidRDefault="00A75AC6"/>
    <w:p w:rsidR="00A75AC6" w:rsidRDefault="00A75AC6"/>
    <w:p w:rsidR="00B95C83" w:rsidRDefault="00B95C83"/>
    <w:p w:rsidR="00B95C83" w:rsidRDefault="00B95C83"/>
    <w:p w:rsidR="00B95C83" w:rsidRDefault="00B95C83"/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РАЗДЕЛ I. Паспорт программы развития школы.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Настоящая программа определяет концепцию развития школы и основные направления деятельности по ее реализации.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Наименование программы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 Программа развития муниципального казенного общеобразовательного учреждения «Сордоннохская средняя общеобразовательная школа» с. Орто-Балаган Оймяконского улуса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Разработчики программы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Администрация школы, научно-методический Совет, предметные методические объединения, творческие группы учителей–предметников.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Исполнители программы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Администрация наслега, администрация школы, педагогический и ученический коллектив муниципального казенного общеобразовательного учреждения «Сордоннохская средняя общеобразовательная школа», родительская общественность, социальные партнеры школы (сельская библиотека, Дом культуры, детский сад «Кэнчээри», женсовет).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Научно-методические основы разработки Программы </w:t>
      </w:r>
    </w:p>
    <w:p w:rsidR="00A75AC6" w:rsidRPr="00E036F9" w:rsidRDefault="00A75AC6" w:rsidP="00A75AC6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Закон Российской Федерации «Об образовании» </w:t>
      </w:r>
    </w:p>
    <w:p w:rsidR="005000D1" w:rsidRPr="00E036F9" w:rsidRDefault="005000D1" w:rsidP="00A75AC6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>Концепция модернизации российского образования</w:t>
      </w:r>
    </w:p>
    <w:p w:rsidR="00A75AC6" w:rsidRPr="00E036F9" w:rsidRDefault="00A75AC6" w:rsidP="00A75AC6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>Программа социально-экономического развития села</w:t>
      </w:r>
    </w:p>
    <w:p w:rsidR="00A75AC6" w:rsidRPr="00E036F9" w:rsidRDefault="00A75AC6" w:rsidP="00A75AC6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Устав школы </w:t>
      </w:r>
    </w:p>
    <w:p w:rsidR="00A75AC6" w:rsidRPr="00E036F9" w:rsidRDefault="00A75AC6" w:rsidP="00A75AC6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Локальные акты </w:t>
      </w:r>
    </w:p>
    <w:p w:rsidR="00A75AC6" w:rsidRPr="00E036F9" w:rsidRDefault="00A75AC6" w:rsidP="00A75AC6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Концепция профильного обучения на старшей ступени общего образования (утверждена приказом Министерством образования и науки РФ от 18.07.2002 №2783) </w:t>
      </w:r>
    </w:p>
    <w:p w:rsidR="00A75AC6" w:rsidRPr="00E036F9" w:rsidRDefault="00A75AC6" w:rsidP="00A75AC6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Конвенция о правах ребенка </w:t>
      </w:r>
    </w:p>
    <w:p w:rsidR="005000D1" w:rsidRPr="00E036F9" w:rsidRDefault="005000D1" w:rsidP="00A75AC6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>Инициатива «Наша новая школа»</w:t>
      </w:r>
    </w:p>
    <w:p w:rsidR="005000D1" w:rsidRPr="00E036F9" w:rsidRDefault="005000D1" w:rsidP="00A75AC6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>Федеральная целевая Программа развития образования 2011-2015г.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Основные этапы и формы обсуждения и принятия программы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i/>
          <w:iCs/>
          <w:color w:val="000000"/>
          <w:sz w:val="20"/>
          <w:szCs w:val="20"/>
        </w:rPr>
        <w:t xml:space="preserve">1 этап </w:t>
      </w:r>
      <w:r w:rsidRPr="00E036F9">
        <w:rPr>
          <w:rFonts w:ascii="Verdana" w:hAnsi="Verdana"/>
          <w:color w:val="000000"/>
          <w:sz w:val="20"/>
          <w:szCs w:val="20"/>
        </w:rPr>
        <w:t xml:space="preserve">. Обсуждение программы на заседаниях школьных методических объединений и творческих групп, ученических и родительских собраниях. (Ноябрь 2011г.)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i/>
          <w:iCs/>
          <w:color w:val="000000"/>
          <w:sz w:val="20"/>
          <w:szCs w:val="20"/>
        </w:rPr>
        <w:t xml:space="preserve">2 этап </w:t>
      </w:r>
      <w:r w:rsidRPr="00E036F9">
        <w:rPr>
          <w:rFonts w:ascii="Verdana" w:hAnsi="Verdana"/>
          <w:color w:val="000000"/>
          <w:sz w:val="20"/>
          <w:szCs w:val="20"/>
        </w:rPr>
        <w:t xml:space="preserve">. Педагогический совет с участием Управляющего совета школы. (декабрь, 2011г.)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i/>
          <w:iCs/>
          <w:color w:val="000000"/>
          <w:sz w:val="20"/>
          <w:szCs w:val="20"/>
        </w:rPr>
        <w:t xml:space="preserve">3 этап </w:t>
      </w:r>
      <w:r w:rsidRPr="00E036F9">
        <w:rPr>
          <w:rFonts w:ascii="Verdana" w:hAnsi="Verdana"/>
          <w:color w:val="000000"/>
          <w:sz w:val="20"/>
          <w:szCs w:val="20"/>
        </w:rPr>
        <w:t xml:space="preserve">. Расширенное заседание </w:t>
      </w:r>
      <w:r w:rsidR="0052678C">
        <w:rPr>
          <w:rFonts w:ascii="Verdana" w:hAnsi="Verdana"/>
          <w:color w:val="000000"/>
          <w:sz w:val="20"/>
          <w:szCs w:val="20"/>
        </w:rPr>
        <w:t>Совета школы</w:t>
      </w:r>
      <w:r w:rsidRPr="00E036F9">
        <w:rPr>
          <w:rFonts w:ascii="Verdana" w:hAnsi="Verdana"/>
          <w:color w:val="000000"/>
          <w:sz w:val="20"/>
          <w:szCs w:val="20"/>
        </w:rPr>
        <w:t xml:space="preserve"> с участием представителей всех организационных структур управления школой. (январь, 2012г.) </w:t>
      </w:r>
    </w:p>
    <w:p w:rsidR="0052678C" w:rsidRDefault="0052678C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</w:p>
    <w:p w:rsidR="0052678C" w:rsidRDefault="0052678C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</w:p>
    <w:p w:rsidR="00556DE6" w:rsidRDefault="00556DE6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</w:p>
    <w:p w:rsidR="00556DE6" w:rsidRDefault="00556DE6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Кем принята Программа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 Программа развития муниципального казенного общеобразовательного учреждения «Сордоннохская средняя общеобразовательная школа»принята и утверждена на заседании педагогического</w:t>
      </w:r>
      <w:r w:rsidR="00B95C83">
        <w:rPr>
          <w:rFonts w:ascii="Verdana" w:hAnsi="Verdana"/>
          <w:color w:val="000000"/>
          <w:sz w:val="20"/>
          <w:szCs w:val="20"/>
        </w:rPr>
        <w:t xml:space="preserve"> Совета школы (протокол № 1 от 31.01</w:t>
      </w:r>
      <w:r w:rsidRPr="00E036F9">
        <w:rPr>
          <w:rFonts w:ascii="Verdana" w:hAnsi="Verdana"/>
          <w:color w:val="000000"/>
          <w:sz w:val="20"/>
          <w:szCs w:val="20"/>
        </w:rPr>
        <w:t xml:space="preserve">.2012 года).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Цели и задачи программы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Цель </w:t>
      </w:r>
      <w:r w:rsidRPr="00E036F9">
        <w:rPr>
          <w:rFonts w:ascii="Verdana" w:hAnsi="Verdana"/>
          <w:color w:val="000000"/>
          <w:sz w:val="20"/>
          <w:szCs w:val="20"/>
        </w:rPr>
        <w:t>: Определение общей концепции развития школы и основных направлений ее деятельности, определение роли и места школы в образовательной сфере улуса.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i/>
          <w:iCs/>
          <w:color w:val="000000"/>
          <w:sz w:val="20"/>
          <w:szCs w:val="20"/>
        </w:rPr>
        <w:t xml:space="preserve">Задачи: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1.Формирование духовно и нравственно развитой личности, обладающей гражданской позицией, навыками нравственного поведения.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2.Совершенствование системы воспитания здорового образа жизни и формирование у учащихся целостного отношения к своему здоровью. </w:t>
      </w:r>
    </w:p>
    <w:p w:rsidR="005000D1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3.Внедрение ФГОС. </w:t>
      </w:r>
    </w:p>
    <w:p w:rsidR="00A75AC6" w:rsidRPr="00E036F9" w:rsidRDefault="005000D1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>4</w:t>
      </w:r>
      <w:r w:rsidR="00A75AC6" w:rsidRPr="00E036F9">
        <w:rPr>
          <w:rFonts w:ascii="Verdana" w:hAnsi="Verdana"/>
          <w:color w:val="000000"/>
          <w:sz w:val="20"/>
          <w:szCs w:val="20"/>
        </w:rPr>
        <w:t xml:space="preserve">.Внедрение в практику школы научно проработанных учебных программ, методических пособий, использование наиболее эффективных методов и средств обучения и воспитания. </w:t>
      </w:r>
    </w:p>
    <w:p w:rsidR="00A75AC6" w:rsidRPr="00E036F9" w:rsidRDefault="005000D1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>5</w:t>
      </w:r>
      <w:r w:rsidR="00A75AC6" w:rsidRPr="00E036F9">
        <w:rPr>
          <w:rFonts w:ascii="Verdana" w:hAnsi="Verdana"/>
          <w:color w:val="000000"/>
          <w:sz w:val="20"/>
          <w:szCs w:val="20"/>
        </w:rPr>
        <w:t xml:space="preserve">.Совершенствование работы, направленной на демократизацию процесса обучения и взаимодействия субъектов образовательного процесса «ученик-родитель-учитель». </w:t>
      </w:r>
    </w:p>
    <w:p w:rsidR="00A75AC6" w:rsidRPr="00E036F9" w:rsidRDefault="005000D1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>6</w:t>
      </w:r>
      <w:r w:rsidR="00A75AC6" w:rsidRPr="00E036F9">
        <w:rPr>
          <w:rFonts w:ascii="Verdana" w:hAnsi="Verdana"/>
          <w:color w:val="000000"/>
          <w:sz w:val="20"/>
          <w:szCs w:val="20"/>
        </w:rPr>
        <w:t xml:space="preserve">.Совершенствование системы повышения квалификации педагогов школы, повышение престижа педагогического труда, укрепление кадрового потенциала. </w:t>
      </w:r>
    </w:p>
    <w:p w:rsidR="00A75AC6" w:rsidRPr="00E036F9" w:rsidRDefault="005000D1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>7</w:t>
      </w:r>
      <w:r w:rsidR="00A75AC6" w:rsidRPr="00E036F9">
        <w:rPr>
          <w:rFonts w:ascii="Verdana" w:hAnsi="Verdana"/>
          <w:color w:val="000000"/>
          <w:sz w:val="20"/>
          <w:szCs w:val="20"/>
        </w:rPr>
        <w:t xml:space="preserve">.Создание и утверждение нормативно-правовых документов, обеспечивающих деятельность программы развития школы.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Приоритетные направления программы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1.Укрепление и сохранение здоровья детей.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2.Развитие воспитательного потенциала </w:t>
      </w:r>
      <w:r w:rsidR="000D79B9" w:rsidRPr="00E036F9">
        <w:rPr>
          <w:rFonts w:ascii="Verdana" w:hAnsi="Verdana"/>
          <w:color w:val="000000"/>
          <w:sz w:val="20"/>
          <w:szCs w:val="20"/>
        </w:rPr>
        <w:t xml:space="preserve">социума </w:t>
      </w:r>
      <w:r w:rsidRPr="00E036F9">
        <w:rPr>
          <w:rFonts w:ascii="Verdana" w:hAnsi="Verdana"/>
          <w:color w:val="000000"/>
          <w:sz w:val="20"/>
          <w:szCs w:val="20"/>
        </w:rPr>
        <w:t xml:space="preserve">с использованием традиций, современного опыта и инноваций.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3.Создание условий для получения качественного образования.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4.Психолого-педагогическое сопровождение учебно-воспитательного процесса.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5.Создание в рамках школы открытого информационного пространства.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6.Школьное самоуправление.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>Ожидаемые результаты программы и индикаторы для оценки их достижения</w:t>
      </w:r>
      <w:r w:rsidR="0052678C">
        <w:rPr>
          <w:rFonts w:ascii="Verdana" w:hAnsi="Verdana"/>
          <w:b/>
          <w:bCs/>
          <w:color w:val="000000"/>
          <w:sz w:val="20"/>
          <w:szCs w:val="20"/>
        </w:rPr>
        <w:t>:</w:t>
      </w: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lastRenderedPageBreak/>
        <w:t xml:space="preserve">1.Достижение заданного качества образования, обновление содержания и технологий обучения с учетом современных требований к ним.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2.Формирование многоуровневого качественного образования в системе непрерывного образования на основе альтернативных образовательных программ и современных тенденций развития учебно-воспитательного процесса.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3.Дифференциация и индивидуализация обучения в системе непрерывного образования.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4. Повышение воспитательного потенциала образовательного учреждения в гражданском формировании, профессиональном самоопределении и творческом становлении личности.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5.Максимальный учет интересов и желаний учащихся и их родителей в выборе содержания и технологии учебно-воспитательной работы.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6.Создание условий для творческой самореализации учителя.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i/>
          <w:iCs/>
          <w:color w:val="000000"/>
          <w:sz w:val="20"/>
          <w:szCs w:val="20"/>
        </w:rPr>
        <w:t xml:space="preserve">Критерии достижений прогнозируемых результатов: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наличие у учащихся (выпускников) серьезной базы знаний, умений и навыков и способностей их переноса в новые условия и новые виды деятельности;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-умение эффективно использовать новый запас знаний;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потребность к непрерывному образованию;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-умение быстро адаптироваться к новым видам деятельности;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-способность работать в интенсивном интеллектуальном режиме;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-наличие устойчивых нравственных качеств и свойств личности.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Срок действия программы </w:t>
      </w:r>
    </w:p>
    <w:p w:rsidR="00A75AC6" w:rsidRPr="00E036F9" w:rsidRDefault="000D79B9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>Начало программы:1.02.2012</w:t>
      </w:r>
      <w:r w:rsidR="00A75AC6" w:rsidRPr="00E036F9">
        <w:rPr>
          <w:rFonts w:ascii="Verdana" w:hAnsi="Verdana"/>
          <w:color w:val="000000"/>
          <w:sz w:val="20"/>
          <w:szCs w:val="20"/>
        </w:rPr>
        <w:t xml:space="preserve">г </w:t>
      </w:r>
    </w:p>
    <w:p w:rsidR="00A75AC6" w:rsidRPr="00E036F9" w:rsidRDefault="000D79B9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>Окончание программы:1.02.2016</w:t>
      </w:r>
      <w:r w:rsidR="00A75AC6" w:rsidRPr="00E036F9">
        <w:rPr>
          <w:rFonts w:ascii="Verdana" w:hAnsi="Verdana"/>
          <w:color w:val="000000"/>
          <w:sz w:val="20"/>
          <w:szCs w:val="20"/>
        </w:rPr>
        <w:t xml:space="preserve">г.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Этапы реализации программы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24DF4">
        <w:rPr>
          <w:rFonts w:ascii="Verdana" w:hAnsi="Verdana"/>
          <w:b/>
          <w:i/>
          <w:iCs/>
          <w:color w:val="000000"/>
          <w:sz w:val="20"/>
          <w:szCs w:val="20"/>
        </w:rPr>
        <w:t>1-й этап</w:t>
      </w:r>
      <w:r w:rsidRPr="00E036F9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="000D79B9" w:rsidRPr="00E036F9">
        <w:rPr>
          <w:rFonts w:ascii="Verdana" w:hAnsi="Verdana"/>
          <w:color w:val="000000"/>
          <w:sz w:val="20"/>
          <w:szCs w:val="20"/>
        </w:rPr>
        <w:t>-</w:t>
      </w:r>
      <w:r w:rsidR="00C45FD3" w:rsidRPr="00E036F9">
        <w:rPr>
          <w:rFonts w:ascii="Verdana" w:hAnsi="Verdana"/>
          <w:color w:val="000000"/>
          <w:sz w:val="20"/>
          <w:szCs w:val="20"/>
        </w:rPr>
        <w:t xml:space="preserve"> подготовительный (2012</w:t>
      </w:r>
      <w:r w:rsidRPr="00E036F9">
        <w:rPr>
          <w:rFonts w:ascii="Verdana" w:hAnsi="Verdana"/>
          <w:color w:val="000000"/>
          <w:sz w:val="20"/>
          <w:szCs w:val="20"/>
        </w:rPr>
        <w:t xml:space="preserve"> год) </w:t>
      </w:r>
    </w:p>
    <w:p w:rsidR="00A75AC6" w:rsidRPr="00224DF4" w:rsidRDefault="00A75AC6" w:rsidP="00A75AC6">
      <w:pPr>
        <w:spacing w:before="100" w:beforeAutospacing="1" w:after="100" w:afterAutospacing="1"/>
        <w:rPr>
          <w:rFonts w:ascii="Verdana" w:hAnsi="Verdana"/>
          <w:b/>
          <w:color w:val="000000"/>
          <w:sz w:val="20"/>
          <w:szCs w:val="20"/>
        </w:rPr>
      </w:pPr>
      <w:r w:rsidRPr="00224DF4">
        <w:rPr>
          <w:rFonts w:ascii="Verdana" w:hAnsi="Verdana"/>
          <w:b/>
          <w:i/>
          <w:iCs/>
          <w:color w:val="000000"/>
          <w:sz w:val="20"/>
          <w:szCs w:val="20"/>
        </w:rPr>
        <w:t xml:space="preserve">Задачи: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Поиск и коррекция инновационных технологий, форм, методов и способов обучения и воспитания с учетом личностно значимой модели образования.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Изучение современных технологий, обобщение педагогического опыта школы. </w:t>
      </w:r>
    </w:p>
    <w:p w:rsidR="0052678C" w:rsidRDefault="0052678C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</w:p>
    <w:p w:rsidR="0052678C" w:rsidRDefault="0052678C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</w:p>
    <w:p w:rsidR="002D4FC5" w:rsidRDefault="002D4FC5" w:rsidP="00A75AC6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lastRenderedPageBreak/>
        <w:t xml:space="preserve">Ожидаемый результат: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Используя аналитико-диагностические результаты, определить стратегию и тактику дальнейшей деятельности.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24DF4">
        <w:rPr>
          <w:rFonts w:ascii="Verdana" w:hAnsi="Verdana"/>
          <w:b/>
          <w:i/>
          <w:iCs/>
          <w:color w:val="000000"/>
          <w:sz w:val="20"/>
          <w:szCs w:val="20"/>
        </w:rPr>
        <w:t>2-й этап</w:t>
      </w:r>
      <w:r w:rsidRPr="00E036F9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="000D79B9" w:rsidRPr="00E036F9">
        <w:rPr>
          <w:rFonts w:ascii="Verdana" w:hAnsi="Verdana"/>
          <w:color w:val="000000"/>
          <w:sz w:val="20"/>
          <w:szCs w:val="20"/>
        </w:rPr>
        <w:t>– практический (2013-2015</w:t>
      </w:r>
      <w:r w:rsidRPr="00E036F9">
        <w:rPr>
          <w:rFonts w:ascii="Verdana" w:hAnsi="Verdana"/>
          <w:color w:val="000000"/>
          <w:sz w:val="20"/>
          <w:szCs w:val="20"/>
        </w:rPr>
        <w:t xml:space="preserve"> учебный годы) </w:t>
      </w:r>
    </w:p>
    <w:p w:rsidR="00A75AC6" w:rsidRPr="00224DF4" w:rsidRDefault="00A75AC6" w:rsidP="00A75AC6">
      <w:pPr>
        <w:spacing w:before="100" w:beforeAutospacing="1" w:after="100" w:afterAutospacing="1"/>
        <w:rPr>
          <w:rFonts w:ascii="Verdana" w:hAnsi="Verdana"/>
          <w:b/>
          <w:color w:val="000000"/>
          <w:sz w:val="20"/>
          <w:szCs w:val="20"/>
        </w:rPr>
      </w:pPr>
      <w:r w:rsidRPr="00224DF4">
        <w:rPr>
          <w:rFonts w:ascii="Verdana" w:hAnsi="Verdana"/>
          <w:b/>
          <w:i/>
          <w:iCs/>
          <w:color w:val="000000"/>
          <w:sz w:val="20"/>
          <w:szCs w:val="20"/>
        </w:rPr>
        <w:t xml:space="preserve">Задачи: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Апробация и использование в учебно-воспитательном процессе личностно ориентированных технологий, приемов и методов обучения и воспитания школьников, социальной и психолого-педагогической поддержки личности ребенка в процессе развития и раскрытия его индивидуальных особенностей.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Ожидаемый результат: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>Построение личностно</w:t>
      </w:r>
      <w:r w:rsidR="000D79B9" w:rsidRPr="00E036F9">
        <w:rPr>
          <w:rFonts w:ascii="Verdana" w:hAnsi="Verdana"/>
          <w:color w:val="000000"/>
          <w:sz w:val="20"/>
          <w:szCs w:val="20"/>
        </w:rPr>
        <w:t>-</w:t>
      </w:r>
      <w:r w:rsidRPr="00E036F9">
        <w:rPr>
          <w:rFonts w:ascii="Verdana" w:hAnsi="Verdana"/>
          <w:color w:val="000000"/>
          <w:sz w:val="20"/>
          <w:szCs w:val="20"/>
        </w:rPr>
        <w:t xml:space="preserve">ориентированной модели школы.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24DF4">
        <w:rPr>
          <w:rFonts w:ascii="Verdana" w:hAnsi="Verdana"/>
          <w:b/>
          <w:i/>
          <w:iCs/>
          <w:color w:val="000000"/>
          <w:sz w:val="20"/>
          <w:szCs w:val="20"/>
        </w:rPr>
        <w:t>3-й этап</w:t>
      </w:r>
      <w:r w:rsidRPr="00E036F9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="000D79B9" w:rsidRPr="00E036F9">
        <w:rPr>
          <w:rFonts w:ascii="Verdana" w:hAnsi="Verdana"/>
          <w:color w:val="000000"/>
          <w:sz w:val="20"/>
          <w:szCs w:val="20"/>
        </w:rPr>
        <w:t>– обобщающий (2015-2016</w:t>
      </w:r>
      <w:r w:rsidRPr="00E036F9">
        <w:rPr>
          <w:rFonts w:ascii="Verdana" w:hAnsi="Verdana"/>
          <w:color w:val="000000"/>
          <w:sz w:val="20"/>
          <w:szCs w:val="20"/>
        </w:rPr>
        <w:t xml:space="preserve"> учебный год) </w:t>
      </w:r>
    </w:p>
    <w:p w:rsidR="00A75AC6" w:rsidRPr="00224DF4" w:rsidRDefault="00A75AC6" w:rsidP="00A75AC6">
      <w:pPr>
        <w:spacing w:before="100" w:beforeAutospacing="1" w:after="100" w:afterAutospacing="1"/>
        <w:rPr>
          <w:rFonts w:ascii="Verdana" w:hAnsi="Verdana"/>
          <w:b/>
          <w:color w:val="000000"/>
          <w:sz w:val="20"/>
          <w:szCs w:val="20"/>
        </w:rPr>
      </w:pPr>
      <w:r w:rsidRPr="00224DF4">
        <w:rPr>
          <w:rFonts w:ascii="Verdana" w:hAnsi="Verdana"/>
          <w:b/>
          <w:i/>
          <w:iCs/>
          <w:color w:val="000000"/>
          <w:sz w:val="20"/>
          <w:szCs w:val="20"/>
        </w:rPr>
        <w:t xml:space="preserve">Задачи: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Самоконтроль и экспертная оценка результатов обучения, воспитания и развития за 5 лет. Соотношение результатов реализации программы с поставленной целью и задачами.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Ожидаемый результат: </w:t>
      </w:r>
    </w:p>
    <w:p w:rsidR="00A75AC6" w:rsidRPr="00E036F9" w:rsidRDefault="00A75AC6" w:rsidP="00A75AC6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Определение путей дальнейшего развития на основе самоанализа работы школы в период действия программы развития. </w:t>
      </w:r>
    </w:p>
    <w:p w:rsidR="000D79B9" w:rsidRPr="00E036F9" w:rsidRDefault="000D79B9" w:rsidP="000D79B9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>РАЗДЕЛ II . Информационная справка о школе</w:t>
      </w:r>
    </w:p>
    <w:p w:rsidR="000D79B9" w:rsidRPr="00E036F9" w:rsidRDefault="000D79B9" w:rsidP="000D79B9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Программа развития муниципального казенного общеобразовательного учреждения «Сордоннохская средняя общеобразовательная школа» на 2012 – 2016 годы, представляет собой долгосрочный нормативно – 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 и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конечные результаты, критерии. </w:t>
      </w:r>
    </w:p>
    <w:p w:rsidR="000D79B9" w:rsidRPr="00E036F9" w:rsidRDefault="000D79B9" w:rsidP="000D79B9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Школа должна помочь ребенку удовлетворить свои образовательные запросы, свое человеческое начало, выработать положительную систему мировоззрения. Муниципальное образовательное учреждение ориентировано на обучение и воспитание учащихся, а также развитие их физиологических, психологических, интеллектуальных особенностей, образовательных потребностей, с учетом их возможностей, личностных склонностей, способностей. </w:t>
      </w:r>
    </w:p>
    <w:p w:rsidR="000D79B9" w:rsidRPr="00E036F9" w:rsidRDefault="000D79B9" w:rsidP="000D79B9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Управление школой осуществляется на основе демократии, гласности, самоуправления. Стратегическое руководство образовательной политикой принадлежит выборному представительному органу – Совету школы. Непосредственное управление педагогическим процессом реализует директор школы и его заместители по учебно-воспитательной, научно-методической работе. </w:t>
      </w:r>
    </w:p>
    <w:p w:rsidR="00224DF4" w:rsidRDefault="00224DF4" w:rsidP="000D79B9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</w:p>
    <w:p w:rsidR="000D79B9" w:rsidRPr="00E036F9" w:rsidRDefault="000D79B9" w:rsidP="000D79B9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lastRenderedPageBreak/>
        <w:t xml:space="preserve">2.1.Общая характеристика школы. </w:t>
      </w:r>
    </w:p>
    <w:p w:rsidR="000D79B9" w:rsidRPr="00E036F9" w:rsidRDefault="000D79B9" w:rsidP="000D79B9">
      <w:pPr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Муниципальное казенное общеобразовательное учреждение «Сордоннохская средняя общеобразовательная школа» создана в 1932 году. В 1986 г. реконструирована в неполную среднюю школу.</w:t>
      </w:r>
    </w:p>
    <w:p w:rsidR="000D79B9" w:rsidRPr="00E036F9" w:rsidRDefault="000D79B9" w:rsidP="000D79B9">
      <w:pPr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С 1993 года на базе неполной средней школы открыта Сордоннохская средняя школа.</w:t>
      </w:r>
    </w:p>
    <w:p w:rsidR="000D79B9" w:rsidRPr="00E036F9" w:rsidRDefault="000D79B9" w:rsidP="000D79B9">
      <w:pPr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 xml:space="preserve">                                </w:t>
      </w:r>
      <w:r w:rsidR="00C45FD3" w:rsidRPr="00E036F9">
        <w:rPr>
          <w:rFonts w:ascii="Verdana" w:hAnsi="Verdana"/>
          <w:sz w:val="20"/>
          <w:szCs w:val="20"/>
        </w:rPr>
        <w:t xml:space="preserve">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0"/>
        <w:gridCol w:w="4680"/>
      </w:tblGrid>
      <w:tr w:rsidR="000D79B9" w:rsidRPr="00E036F9" w:rsidTr="00B95C83">
        <w:trPr>
          <w:trHeight w:val="320"/>
        </w:trPr>
        <w:tc>
          <w:tcPr>
            <w:tcW w:w="4420" w:type="dxa"/>
            <w:tcBorders>
              <w:bottom w:val="single" w:sz="4" w:space="0" w:color="000000"/>
            </w:tcBorders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Наименование  школы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 xml:space="preserve">   М</w:t>
            </w:r>
            <w:r w:rsidRPr="00E036F9">
              <w:rPr>
                <w:rFonts w:ascii="Verdana" w:hAnsi="Verdana"/>
                <w:sz w:val="20"/>
                <w:szCs w:val="20"/>
              </w:rPr>
              <w:t>К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ОУ   “ ССОШ”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0D79B9" w:rsidRPr="00E036F9" w:rsidTr="00B95C83">
        <w:trPr>
          <w:trHeight w:val="620"/>
        </w:trPr>
        <w:tc>
          <w:tcPr>
            <w:tcW w:w="442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 xml:space="preserve">  Ведомственная  принадлежность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о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бразование</w:t>
            </w:r>
          </w:p>
        </w:tc>
      </w:tr>
      <w:tr w:rsidR="000D79B9" w:rsidRPr="00E036F9" w:rsidTr="00B95C83">
        <w:trPr>
          <w:trHeight w:val="320"/>
        </w:trPr>
        <w:tc>
          <w:tcPr>
            <w:tcW w:w="442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 xml:space="preserve">  Кол</w:t>
            </w:r>
            <w:r w:rsidRPr="00E036F9">
              <w:rPr>
                <w:rFonts w:ascii="Verdana" w:hAnsi="Verdana"/>
                <w:sz w:val="20"/>
                <w:szCs w:val="20"/>
              </w:rPr>
              <w:t>ичест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во  ученических  мест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120</w:t>
            </w:r>
          </w:p>
        </w:tc>
      </w:tr>
      <w:tr w:rsidR="000D79B9" w:rsidRPr="00E036F9" w:rsidTr="00B95C83">
        <w:trPr>
          <w:trHeight w:val="300"/>
        </w:trPr>
        <w:tc>
          <w:tcPr>
            <w:tcW w:w="442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 xml:space="preserve">  Кол</w:t>
            </w:r>
            <w:r w:rsidRPr="00E036F9">
              <w:rPr>
                <w:rFonts w:ascii="Verdana" w:hAnsi="Verdana"/>
                <w:sz w:val="20"/>
                <w:szCs w:val="20"/>
              </w:rPr>
              <w:t>ичест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во  учащихся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70</w:t>
            </w:r>
          </w:p>
        </w:tc>
      </w:tr>
      <w:tr w:rsidR="000D79B9" w:rsidRPr="00E036F9" w:rsidTr="00B95C83">
        <w:trPr>
          <w:trHeight w:val="320"/>
        </w:trPr>
        <w:tc>
          <w:tcPr>
            <w:tcW w:w="442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 xml:space="preserve">  Кол</w:t>
            </w:r>
            <w:r w:rsidRPr="00E036F9">
              <w:rPr>
                <w:rFonts w:ascii="Verdana" w:hAnsi="Verdana"/>
                <w:sz w:val="20"/>
                <w:szCs w:val="20"/>
              </w:rPr>
              <w:t>ичест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во  классов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</w:p>
        </w:tc>
      </w:tr>
      <w:tr w:rsidR="000D79B9" w:rsidRPr="00E036F9" w:rsidTr="00B95C83">
        <w:trPr>
          <w:trHeight w:val="300"/>
        </w:trPr>
        <w:tc>
          <w:tcPr>
            <w:tcW w:w="442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 xml:space="preserve">  Кол</w:t>
            </w:r>
            <w:r w:rsidRPr="00E036F9">
              <w:rPr>
                <w:rFonts w:ascii="Verdana" w:hAnsi="Verdana"/>
                <w:sz w:val="20"/>
                <w:szCs w:val="20"/>
              </w:rPr>
              <w:t>ичест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во  штатных  ед</w:t>
            </w:r>
            <w:r w:rsidRPr="00E036F9">
              <w:rPr>
                <w:rFonts w:ascii="Verdana" w:hAnsi="Verdana"/>
                <w:sz w:val="20"/>
                <w:szCs w:val="20"/>
              </w:rPr>
              <w:t>иниц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0D79B9" w:rsidRPr="00E036F9" w:rsidTr="00B95C83">
        <w:trPr>
          <w:trHeight w:val="380"/>
        </w:trPr>
        <w:tc>
          <w:tcPr>
            <w:tcW w:w="442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 xml:space="preserve">  Из  них  уч</w:t>
            </w:r>
            <w:r w:rsidRPr="00E036F9">
              <w:rPr>
                <w:rFonts w:ascii="Verdana" w:hAnsi="Verdana"/>
                <w:sz w:val="20"/>
                <w:szCs w:val="20"/>
              </w:rPr>
              <w:t>и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телей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0D79B9" w:rsidRPr="00E036F9" w:rsidTr="00B95C83">
        <w:trPr>
          <w:trHeight w:val="320"/>
        </w:trPr>
        <w:tc>
          <w:tcPr>
            <w:tcW w:w="442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 xml:space="preserve">  Из  них  тех. работников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0D79B9" w:rsidRPr="00E036F9" w:rsidTr="00B95C83">
        <w:trPr>
          <w:trHeight w:val="380"/>
        </w:trPr>
        <w:tc>
          <w:tcPr>
            <w:tcW w:w="442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 xml:space="preserve">  Из них АУП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0D79B9" w:rsidRPr="00E036F9" w:rsidTr="00B95C83">
        <w:trPr>
          <w:trHeight w:val="635"/>
        </w:trPr>
        <w:tc>
          <w:tcPr>
            <w:tcW w:w="442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Из них учебно-вспомогатель-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ный персонал                               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0D79B9" w:rsidRPr="00E036F9" w:rsidTr="00B95C83">
        <w:trPr>
          <w:trHeight w:val="340"/>
        </w:trPr>
        <w:tc>
          <w:tcPr>
            <w:tcW w:w="442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 xml:space="preserve"> Расход электроэнергии квт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33487</w:t>
            </w:r>
          </w:p>
        </w:tc>
      </w:tr>
      <w:tr w:rsidR="000D79B9" w:rsidRPr="00E036F9" w:rsidTr="00B95C83">
        <w:trPr>
          <w:trHeight w:val="360"/>
        </w:trPr>
        <w:tc>
          <w:tcPr>
            <w:tcW w:w="442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 xml:space="preserve"> Фактически 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34600</w:t>
            </w:r>
          </w:p>
        </w:tc>
      </w:tr>
      <w:tr w:rsidR="000D79B9" w:rsidRPr="00E036F9" w:rsidTr="00B95C83">
        <w:trPr>
          <w:trHeight w:val="380"/>
        </w:trPr>
        <w:tc>
          <w:tcPr>
            <w:tcW w:w="442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 xml:space="preserve"> Расход  теплоэнергии г</w:t>
            </w:r>
            <w:r w:rsidRPr="00E036F9">
              <w:rPr>
                <w:rFonts w:ascii="Verdana" w:hAnsi="Verdana"/>
                <w:sz w:val="20"/>
                <w:szCs w:val="20"/>
              </w:rPr>
              <w:t>к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ал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:rsidR="000D79B9" w:rsidRPr="00E036F9" w:rsidRDefault="000D79B9" w:rsidP="00B95C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495,4</w:t>
            </w:r>
          </w:p>
        </w:tc>
      </w:tr>
      <w:tr w:rsidR="000D79B9" w:rsidRPr="00E036F9" w:rsidTr="00B95C83">
        <w:trPr>
          <w:trHeight w:val="240"/>
        </w:trPr>
        <w:tc>
          <w:tcPr>
            <w:tcW w:w="4420" w:type="dxa"/>
            <w:tcBorders>
              <w:top w:val="single" w:sz="4" w:space="0" w:color="000000"/>
            </w:tcBorders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 xml:space="preserve"> Фактически</w:t>
            </w:r>
          </w:p>
        </w:tc>
        <w:tc>
          <w:tcPr>
            <w:tcW w:w="4680" w:type="dxa"/>
            <w:tcBorders>
              <w:top w:val="single" w:sz="4" w:space="0" w:color="000000"/>
            </w:tcBorders>
          </w:tcPr>
          <w:p w:rsidR="000D79B9" w:rsidRPr="00E036F9" w:rsidRDefault="000D79B9" w:rsidP="00B95C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550,0</w:t>
            </w:r>
          </w:p>
        </w:tc>
      </w:tr>
    </w:tbl>
    <w:p w:rsidR="000D79B9" w:rsidRPr="00E036F9" w:rsidRDefault="000D79B9" w:rsidP="000D79B9">
      <w:pPr>
        <w:rPr>
          <w:rFonts w:ascii="Verdana" w:hAnsi="Verdana"/>
          <w:sz w:val="20"/>
          <w:szCs w:val="20"/>
        </w:rPr>
      </w:pPr>
    </w:p>
    <w:p w:rsidR="000D79B9" w:rsidRPr="00E036F9" w:rsidRDefault="000D79B9" w:rsidP="000D79B9">
      <w:pPr>
        <w:rPr>
          <w:rFonts w:ascii="Verdana" w:hAnsi="Verdana"/>
          <w:sz w:val="20"/>
          <w:szCs w:val="20"/>
          <w:lang w:val="en-US"/>
        </w:rPr>
      </w:pPr>
      <w:r w:rsidRPr="00E036F9">
        <w:rPr>
          <w:rFonts w:ascii="Verdana" w:hAnsi="Verdana"/>
          <w:sz w:val="20"/>
          <w:szCs w:val="20"/>
          <w:lang w:val="en-US"/>
        </w:rPr>
        <w:t xml:space="preserve">           </w:t>
      </w:r>
      <w:r w:rsidRPr="00E036F9">
        <w:rPr>
          <w:rFonts w:ascii="Verdana" w:hAnsi="Verdana"/>
          <w:sz w:val="20"/>
          <w:szCs w:val="20"/>
        </w:rPr>
        <w:t xml:space="preserve">        </w:t>
      </w:r>
      <w:r w:rsidRPr="00E036F9">
        <w:rPr>
          <w:rFonts w:ascii="Verdana" w:hAnsi="Verdana"/>
          <w:sz w:val="20"/>
          <w:szCs w:val="20"/>
          <w:lang w:val="en-US"/>
        </w:rPr>
        <w:t>Сводная техническая характеристика учреждения.</w:t>
      </w:r>
    </w:p>
    <w:p w:rsidR="000D79B9" w:rsidRPr="00E036F9" w:rsidRDefault="000D79B9" w:rsidP="000D79B9">
      <w:pPr>
        <w:rPr>
          <w:rFonts w:ascii="Verdana" w:hAnsi="Verdana"/>
          <w:sz w:val="20"/>
          <w:szCs w:val="20"/>
          <w:lang w:val="en-US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4"/>
        <w:gridCol w:w="850"/>
        <w:gridCol w:w="1134"/>
        <w:gridCol w:w="1134"/>
        <w:gridCol w:w="851"/>
        <w:gridCol w:w="850"/>
        <w:gridCol w:w="1107"/>
        <w:gridCol w:w="1680"/>
      </w:tblGrid>
      <w:tr w:rsidR="000D79B9" w:rsidRPr="00E036F9" w:rsidTr="00B95C83">
        <w:trPr>
          <w:trHeight w:val="1960"/>
        </w:trPr>
        <w:tc>
          <w:tcPr>
            <w:tcW w:w="1554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Наим.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у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чреж.</w:t>
            </w:r>
          </w:p>
        </w:tc>
        <w:tc>
          <w:tcPr>
            <w:tcW w:w="85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Пл.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кв.м</w:t>
            </w:r>
          </w:p>
        </w:tc>
        <w:tc>
          <w:tcPr>
            <w:tcW w:w="1134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Об</w:t>
            </w:r>
            <w:r w:rsidRPr="00E036F9">
              <w:rPr>
                <w:rFonts w:ascii="Verdana" w:hAnsi="Verdana"/>
                <w:sz w:val="20"/>
                <w:szCs w:val="20"/>
              </w:rPr>
              <w:t>ъем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з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дан.</w:t>
            </w:r>
          </w:p>
        </w:tc>
        <w:tc>
          <w:tcPr>
            <w:tcW w:w="1134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Бал.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с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тоим.</w:t>
            </w:r>
          </w:p>
        </w:tc>
        <w:tc>
          <w:tcPr>
            <w:tcW w:w="851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Год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ввод</w:t>
            </w:r>
          </w:p>
        </w:tc>
        <w:tc>
          <w:tcPr>
            <w:tcW w:w="85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Обору-дов. всеми 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видами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благоус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тройства</w:t>
            </w:r>
          </w:p>
        </w:tc>
        <w:tc>
          <w:tcPr>
            <w:tcW w:w="1107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Тех.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сост.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треб.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ли 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капит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ремон</w:t>
            </w:r>
          </w:p>
        </w:tc>
        <w:tc>
          <w:tcPr>
            <w:tcW w:w="168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отопление</w:t>
            </w:r>
          </w:p>
        </w:tc>
      </w:tr>
      <w:tr w:rsidR="000D79B9" w:rsidRPr="00E036F9" w:rsidTr="00B95C83">
        <w:trPr>
          <w:trHeight w:val="600"/>
        </w:trPr>
        <w:tc>
          <w:tcPr>
            <w:tcW w:w="1554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МКОУ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“ССОШ”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1169</w:t>
            </w:r>
          </w:p>
        </w:tc>
        <w:tc>
          <w:tcPr>
            <w:tcW w:w="1134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4612,4</w:t>
            </w:r>
          </w:p>
        </w:tc>
        <w:tc>
          <w:tcPr>
            <w:tcW w:w="1134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1120930</w:t>
            </w:r>
          </w:p>
        </w:tc>
        <w:tc>
          <w:tcPr>
            <w:tcW w:w="851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1970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1986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1993</w:t>
            </w:r>
          </w:p>
        </w:tc>
        <w:tc>
          <w:tcPr>
            <w:tcW w:w="85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1107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168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центральное</w:t>
            </w:r>
          </w:p>
        </w:tc>
      </w:tr>
    </w:tbl>
    <w:p w:rsidR="000D79B9" w:rsidRPr="00E036F9" w:rsidRDefault="000D79B9" w:rsidP="000D79B9">
      <w:pPr>
        <w:rPr>
          <w:rFonts w:ascii="Verdana" w:hAnsi="Verdana"/>
          <w:sz w:val="20"/>
          <w:szCs w:val="20"/>
        </w:rPr>
      </w:pPr>
    </w:p>
    <w:p w:rsidR="000D79B9" w:rsidRPr="00E036F9" w:rsidRDefault="000D79B9" w:rsidP="000D79B9">
      <w:pPr>
        <w:rPr>
          <w:rFonts w:ascii="Verdana" w:hAnsi="Verdana"/>
          <w:sz w:val="20"/>
          <w:szCs w:val="20"/>
        </w:rPr>
      </w:pPr>
    </w:p>
    <w:p w:rsidR="000D79B9" w:rsidRPr="00E036F9" w:rsidRDefault="000D79B9" w:rsidP="000D79B9">
      <w:pPr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 xml:space="preserve">                                        </w:t>
      </w:r>
      <w:r w:rsidRPr="00E036F9">
        <w:rPr>
          <w:rFonts w:ascii="Verdana" w:hAnsi="Verdana"/>
          <w:sz w:val="20"/>
          <w:szCs w:val="20"/>
          <w:lang w:val="en-US"/>
        </w:rPr>
        <w:t>Социальный паспорт</w:t>
      </w:r>
      <w:r w:rsidR="00C45FD3" w:rsidRPr="00E036F9">
        <w:rPr>
          <w:rFonts w:ascii="Verdana" w:hAnsi="Verdana"/>
          <w:sz w:val="20"/>
          <w:szCs w:val="20"/>
        </w:rPr>
        <w:t xml:space="preserve"> школы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60"/>
        <w:gridCol w:w="3580"/>
      </w:tblGrid>
      <w:tr w:rsidR="000D79B9" w:rsidRPr="00E036F9" w:rsidTr="00C45FD3">
        <w:trPr>
          <w:trHeight w:val="303"/>
        </w:trPr>
        <w:tc>
          <w:tcPr>
            <w:tcW w:w="556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 xml:space="preserve">Количество учащихся </w:t>
            </w:r>
          </w:p>
        </w:tc>
        <w:tc>
          <w:tcPr>
            <w:tcW w:w="3580" w:type="dxa"/>
          </w:tcPr>
          <w:p w:rsidR="000D79B9" w:rsidRPr="00E036F9" w:rsidRDefault="000D79B9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70</w:t>
            </w:r>
          </w:p>
        </w:tc>
      </w:tr>
      <w:tr w:rsidR="000D79B9" w:rsidRPr="00E036F9" w:rsidTr="00C45FD3">
        <w:trPr>
          <w:trHeight w:val="295"/>
        </w:trPr>
        <w:tc>
          <w:tcPr>
            <w:tcW w:w="556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и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з них девочек</w:t>
            </w:r>
          </w:p>
        </w:tc>
        <w:tc>
          <w:tcPr>
            <w:tcW w:w="3580" w:type="dxa"/>
          </w:tcPr>
          <w:p w:rsidR="000D79B9" w:rsidRPr="00E036F9" w:rsidRDefault="000D79B9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0D79B9" w:rsidRPr="00E036F9" w:rsidTr="00C45FD3">
        <w:trPr>
          <w:trHeight w:val="188"/>
        </w:trPr>
        <w:tc>
          <w:tcPr>
            <w:tcW w:w="556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и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з них мальчиков</w:t>
            </w:r>
          </w:p>
        </w:tc>
        <w:tc>
          <w:tcPr>
            <w:tcW w:w="3580" w:type="dxa"/>
          </w:tcPr>
          <w:p w:rsidR="000D79B9" w:rsidRPr="00E036F9" w:rsidRDefault="000D79B9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0D79B9" w:rsidRPr="00E036F9" w:rsidTr="00C45FD3">
        <w:trPr>
          <w:trHeight w:val="236"/>
        </w:trPr>
        <w:tc>
          <w:tcPr>
            <w:tcW w:w="556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я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куты</w:t>
            </w:r>
          </w:p>
        </w:tc>
        <w:tc>
          <w:tcPr>
            <w:tcW w:w="3580" w:type="dxa"/>
          </w:tcPr>
          <w:p w:rsidR="000D79B9" w:rsidRPr="00E036F9" w:rsidRDefault="00C73835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51</w:t>
            </w:r>
          </w:p>
        </w:tc>
      </w:tr>
      <w:tr w:rsidR="000D79B9" w:rsidRPr="00E036F9" w:rsidTr="00C45FD3">
        <w:trPr>
          <w:trHeight w:val="163"/>
        </w:trPr>
        <w:tc>
          <w:tcPr>
            <w:tcW w:w="556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э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вены</w:t>
            </w:r>
          </w:p>
        </w:tc>
        <w:tc>
          <w:tcPr>
            <w:tcW w:w="3580" w:type="dxa"/>
          </w:tcPr>
          <w:p w:rsidR="000D79B9" w:rsidRPr="00E036F9" w:rsidRDefault="00C73835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0D79B9" w:rsidRPr="00E036F9" w:rsidTr="00C45FD3">
        <w:trPr>
          <w:trHeight w:val="218"/>
        </w:trPr>
        <w:tc>
          <w:tcPr>
            <w:tcW w:w="556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эвенки</w:t>
            </w:r>
          </w:p>
        </w:tc>
        <w:tc>
          <w:tcPr>
            <w:tcW w:w="3580" w:type="dxa"/>
          </w:tcPr>
          <w:p w:rsidR="000D79B9" w:rsidRPr="00E036F9" w:rsidRDefault="00C73835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0D79B9" w:rsidRPr="00E036F9" w:rsidTr="00C45FD3">
        <w:trPr>
          <w:trHeight w:val="299"/>
        </w:trPr>
        <w:tc>
          <w:tcPr>
            <w:tcW w:w="556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кол-во семей, дети которых обуч.в данной школе</w:t>
            </w:r>
          </w:p>
        </w:tc>
        <w:tc>
          <w:tcPr>
            <w:tcW w:w="3580" w:type="dxa"/>
          </w:tcPr>
          <w:p w:rsidR="000D79B9" w:rsidRPr="00E036F9" w:rsidRDefault="00C73835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32</w:t>
            </w:r>
          </w:p>
        </w:tc>
      </w:tr>
      <w:tr w:rsidR="000D79B9" w:rsidRPr="00E036F9" w:rsidTr="00C45FD3">
        <w:trPr>
          <w:trHeight w:val="277"/>
        </w:trPr>
        <w:tc>
          <w:tcPr>
            <w:tcW w:w="556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lastRenderedPageBreak/>
              <w:t>к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ол-во многодетных семей</w:t>
            </w:r>
          </w:p>
        </w:tc>
        <w:tc>
          <w:tcPr>
            <w:tcW w:w="3580" w:type="dxa"/>
          </w:tcPr>
          <w:p w:rsidR="000D79B9" w:rsidRPr="00E036F9" w:rsidRDefault="00C73835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18</w:t>
            </w:r>
          </w:p>
        </w:tc>
      </w:tr>
      <w:tr w:rsidR="000D79B9" w:rsidRPr="00E036F9" w:rsidTr="00B95C83">
        <w:trPr>
          <w:trHeight w:val="320"/>
        </w:trPr>
        <w:tc>
          <w:tcPr>
            <w:tcW w:w="556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н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еполные</w:t>
            </w:r>
          </w:p>
        </w:tc>
        <w:tc>
          <w:tcPr>
            <w:tcW w:w="3580" w:type="dxa"/>
          </w:tcPr>
          <w:p w:rsidR="000D79B9" w:rsidRPr="00E036F9" w:rsidRDefault="00C73835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0D79B9" w:rsidRPr="00E036F9" w:rsidTr="00B95C83">
        <w:trPr>
          <w:trHeight w:val="300"/>
        </w:trPr>
        <w:tc>
          <w:tcPr>
            <w:tcW w:w="556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н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>еблагополучные</w:t>
            </w:r>
          </w:p>
        </w:tc>
        <w:tc>
          <w:tcPr>
            <w:tcW w:w="3580" w:type="dxa"/>
          </w:tcPr>
          <w:p w:rsidR="000D79B9" w:rsidRPr="00E036F9" w:rsidRDefault="00C73835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0D79B9" w:rsidRPr="00E036F9" w:rsidTr="00B95C83">
        <w:trPr>
          <w:trHeight w:val="300"/>
        </w:trPr>
        <w:tc>
          <w:tcPr>
            <w:tcW w:w="556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в</w:t>
            </w:r>
            <w:r w:rsidRPr="00E036F9">
              <w:rPr>
                <w:rFonts w:ascii="Verdana" w:hAnsi="Verdana"/>
                <w:sz w:val="20"/>
                <w:szCs w:val="20"/>
                <w:lang w:val="en-US"/>
              </w:rPr>
              <w:t xml:space="preserve"> них  детей</w:t>
            </w:r>
          </w:p>
        </w:tc>
        <w:tc>
          <w:tcPr>
            <w:tcW w:w="3580" w:type="dxa"/>
          </w:tcPr>
          <w:p w:rsidR="000D79B9" w:rsidRPr="00E036F9" w:rsidRDefault="00C73835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D79B9" w:rsidRPr="00E036F9" w:rsidTr="00B95C83">
        <w:trPr>
          <w:trHeight w:val="520"/>
        </w:trPr>
        <w:tc>
          <w:tcPr>
            <w:tcW w:w="5560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учащиеся, требующие усиленный 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контроль. </w:t>
            </w:r>
          </w:p>
        </w:tc>
        <w:tc>
          <w:tcPr>
            <w:tcW w:w="3580" w:type="dxa"/>
          </w:tcPr>
          <w:p w:rsidR="000D79B9" w:rsidRPr="00E036F9" w:rsidRDefault="00C73835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Вензель Руслан, Захаров Стас, Сивцев Гоша, Посельский Игорь</w:t>
            </w:r>
          </w:p>
        </w:tc>
      </w:tr>
    </w:tbl>
    <w:p w:rsidR="000D79B9" w:rsidRPr="00E036F9" w:rsidRDefault="000D79B9" w:rsidP="000D79B9">
      <w:pPr>
        <w:rPr>
          <w:rFonts w:ascii="Verdana" w:hAnsi="Verdana"/>
          <w:b/>
          <w:sz w:val="20"/>
          <w:szCs w:val="20"/>
        </w:rPr>
      </w:pPr>
    </w:p>
    <w:p w:rsidR="003D313A" w:rsidRPr="00E036F9" w:rsidRDefault="003D313A" w:rsidP="003D313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2.2 Приоритетные направления работы </w:t>
      </w:r>
      <w:r w:rsidRPr="00E036F9">
        <w:rPr>
          <w:rFonts w:ascii="Verdana" w:hAnsi="Verdana"/>
          <w:color w:val="000000"/>
          <w:sz w:val="20"/>
          <w:szCs w:val="20"/>
        </w:rPr>
        <w:t xml:space="preserve">: </w:t>
      </w:r>
    </w:p>
    <w:p w:rsidR="003D313A" w:rsidRPr="00E036F9" w:rsidRDefault="00E036F9" w:rsidP="003D313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>•</w:t>
      </w:r>
      <w:r w:rsidR="003D313A" w:rsidRPr="00E036F9">
        <w:rPr>
          <w:rFonts w:ascii="Verdana" w:hAnsi="Verdana"/>
          <w:color w:val="000000"/>
          <w:sz w:val="20"/>
          <w:szCs w:val="20"/>
        </w:rPr>
        <w:t xml:space="preserve">Повышение научной информативности в области знаний учебного предмета и смежных дисциплин; </w:t>
      </w:r>
    </w:p>
    <w:p w:rsidR="003D313A" w:rsidRPr="00E036F9" w:rsidRDefault="00E036F9" w:rsidP="003D313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>•</w:t>
      </w:r>
      <w:r w:rsidR="003D313A" w:rsidRPr="00E036F9">
        <w:rPr>
          <w:rFonts w:ascii="Verdana" w:hAnsi="Verdana"/>
          <w:color w:val="000000"/>
          <w:sz w:val="20"/>
          <w:szCs w:val="20"/>
        </w:rPr>
        <w:t xml:space="preserve">Совершенствование технологий обучения с учетом знания психолого-физиологических особенностей учащихся; </w:t>
      </w:r>
    </w:p>
    <w:p w:rsidR="003D313A" w:rsidRPr="00E036F9" w:rsidRDefault="00E036F9" w:rsidP="003D313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>•</w:t>
      </w:r>
      <w:r w:rsidR="003D313A" w:rsidRPr="00E036F9">
        <w:rPr>
          <w:rFonts w:ascii="Verdana" w:hAnsi="Verdana"/>
          <w:color w:val="000000"/>
          <w:sz w:val="20"/>
          <w:szCs w:val="20"/>
        </w:rPr>
        <w:t xml:space="preserve">Развитие воспитательного потенциала с использованием традиций, современного опыта и инноваций; </w:t>
      </w:r>
    </w:p>
    <w:p w:rsidR="003D313A" w:rsidRPr="00E036F9" w:rsidRDefault="003D313A" w:rsidP="003D313A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2.3 </w:t>
      </w:r>
      <w:r w:rsidR="00E036F9"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Организация образовательного процесса: </w:t>
      </w:r>
    </w:p>
    <w:p w:rsidR="00451011" w:rsidRPr="00E036F9" w:rsidRDefault="00451011" w:rsidP="00451011">
      <w:pPr>
        <w:pStyle w:val="a3"/>
        <w:ind w:firstLine="709"/>
        <w:jc w:val="both"/>
        <w:rPr>
          <w:rFonts w:ascii="Verdana" w:hAnsi="Verdana"/>
          <w:sz w:val="20"/>
          <w:lang w:val="ru-RU"/>
        </w:rPr>
      </w:pPr>
      <w:r w:rsidRPr="00E036F9">
        <w:rPr>
          <w:rFonts w:ascii="Verdana" w:hAnsi="Verdana"/>
          <w:sz w:val="20"/>
          <w:lang w:val="ru-RU"/>
        </w:rPr>
        <w:t xml:space="preserve">Школа работает на основе Базисного учебного плана МО РС(Я) </w:t>
      </w:r>
      <w:smartTag w:uri="urn:schemas-microsoft-com:office:smarttags" w:element="metricconverter">
        <w:smartTagPr>
          <w:attr w:name="ProductID" w:val="2005 г"/>
        </w:smartTagPr>
        <w:r w:rsidRPr="00E036F9">
          <w:rPr>
            <w:rFonts w:ascii="Verdana" w:hAnsi="Verdana"/>
            <w:sz w:val="20"/>
            <w:lang w:val="ru-RU"/>
          </w:rPr>
          <w:t>2005 г</w:t>
        </w:r>
      </w:smartTag>
      <w:r w:rsidRPr="00E036F9">
        <w:rPr>
          <w:rFonts w:ascii="Verdana" w:hAnsi="Verdana"/>
          <w:sz w:val="20"/>
          <w:lang w:val="ru-RU"/>
        </w:rPr>
        <w:t>.и реализует экологический профиль.</w:t>
      </w:r>
    </w:p>
    <w:p w:rsidR="00451011" w:rsidRPr="00E036F9" w:rsidRDefault="00451011" w:rsidP="00451011">
      <w:pPr>
        <w:jc w:val="center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b/>
          <w:sz w:val="20"/>
          <w:szCs w:val="20"/>
        </w:rPr>
        <w:t>Обоснование выбора данного профиля</w:t>
      </w:r>
      <w:r w:rsidRPr="00E036F9">
        <w:rPr>
          <w:rFonts w:ascii="Verdana" w:hAnsi="Verdana"/>
          <w:sz w:val="20"/>
          <w:szCs w:val="20"/>
        </w:rPr>
        <w:t>:</w:t>
      </w:r>
    </w:p>
    <w:p w:rsidR="00451011" w:rsidRPr="00E036F9" w:rsidRDefault="00451011" w:rsidP="00451011">
      <w:pPr>
        <w:ind w:firstLine="709"/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При определении выбора направле</w:t>
      </w:r>
      <w:r w:rsidR="00E036F9" w:rsidRPr="00E036F9">
        <w:rPr>
          <w:rFonts w:ascii="Verdana" w:hAnsi="Verdana"/>
          <w:sz w:val="20"/>
          <w:szCs w:val="20"/>
        </w:rPr>
        <w:t xml:space="preserve">ния своей деятельности </w:t>
      </w:r>
      <w:r w:rsidRPr="00E036F9">
        <w:rPr>
          <w:rFonts w:ascii="Verdana" w:hAnsi="Verdana"/>
          <w:sz w:val="20"/>
          <w:szCs w:val="20"/>
        </w:rPr>
        <w:t>коллектив школы опирался на лучшие традиции обучения и воспитания в социуме с учетом кадрового потенциала, природно-климатических, производственно - бытовых, социально-психологических условий конкретной местности.</w:t>
      </w:r>
    </w:p>
    <w:p w:rsidR="00451011" w:rsidRPr="00E036F9" w:rsidRDefault="00451011" w:rsidP="00451011">
      <w:pPr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В первую очередь, направление нашей деятельности предопределяют сами географические и исторические условия нашего местонахождения. Это то, что мы живем на Полюсе холода, близко от нас расположено известное всем озеро Лабынкыр, Колымская трасса Гулага, это начало реки Индигирка …</w:t>
      </w:r>
    </w:p>
    <w:p w:rsidR="00451011" w:rsidRPr="00E036F9" w:rsidRDefault="00451011" w:rsidP="00451011">
      <w:pPr>
        <w:ind w:firstLine="720"/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Дети с малых лет постоянно общаются с природой, кочуют вместе с родителями в оленстада, на летники, на сенокос. Постепенно в процессе общения с природой и окружающими людьми, ребенок начинает формироваться как личность. Уклад жизни сельской семьи привел к тому, что воспитание ребенка надо подкрепить духовным, нравственным и эстетическим багажом. С этой целью коллектив выбрал экологический профиль обучения, чтобы дать правильное понятие учащимся, что человек представляет собой часть огромной природной среды, что он дитя природы, что жить в гармонии с природой- это залог здорового образа жизни. Мы считаем,  что экологическое образование поможет изучению природоохранных традиций своего народа в его духовной культуре. А условием такого обучения и воспитания выступает организация взаимосвязанной научной, нравственной, правовой, эстетической и практической деятельности учащихся, направленной на изучение и улучшение отношений между природой и человеком</w:t>
      </w:r>
      <w:r w:rsidR="00E036F9" w:rsidRPr="00E036F9">
        <w:rPr>
          <w:rFonts w:ascii="Verdana" w:hAnsi="Verdana"/>
          <w:sz w:val="20"/>
          <w:szCs w:val="20"/>
        </w:rPr>
        <w:t xml:space="preserve">. Все это ведется комплексно на основе учебной и </w:t>
      </w:r>
      <w:r w:rsidRPr="00E036F9">
        <w:rPr>
          <w:rFonts w:ascii="Verdana" w:hAnsi="Verdana"/>
          <w:sz w:val="20"/>
          <w:szCs w:val="20"/>
        </w:rPr>
        <w:t>внеурочной  деятельности.</w:t>
      </w:r>
    </w:p>
    <w:p w:rsidR="00451011" w:rsidRPr="00E036F9" w:rsidRDefault="00451011" w:rsidP="00451011">
      <w:pPr>
        <w:ind w:firstLine="709"/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Выбор данного профиля предопределялся еще и тем, что школа являлась членом сетевого взаимодействия по реализации республиканской экспериментальной площадки «Формирование этнокультурного способа образовательной деятельности учащихся в рамках становления сетевого взаимодействия сельских малокомплектных школ Севера», где большое внимание уделяется изучению культурно-исторических традиций села, специфике быта, труда коренных жителей, особенностей ландшафта, микросреды.</w:t>
      </w:r>
    </w:p>
    <w:p w:rsidR="00451011" w:rsidRPr="00E036F9" w:rsidRDefault="00451011" w:rsidP="00451011">
      <w:pPr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 xml:space="preserve">В воспитательной деятельности школы уже традиционными стали мероприятия спортивно-оздоровительного направления: День здоровья, эколого-туристическая игра, День </w:t>
      </w:r>
      <w:r w:rsidRPr="00E036F9">
        <w:rPr>
          <w:rFonts w:ascii="Verdana" w:hAnsi="Verdana"/>
          <w:sz w:val="20"/>
          <w:szCs w:val="20"/>
        </w:rPr>
        <w:lastRenderedPageBreak/>
        <w:t xml:space="preserve">рыбака. С целью развития творческих способностей обучающихся, в школе проводятся большая работа по выявлению талантов среди школьников. Это различные творческие конкурсы. Здесь они получают практические навыки, развивают творческие способности, о чём свидетельствует активное участие в проводимых мероприятиях, успехи и достижения школы. Большое внимание в школе уделяется эколого-трудовому воспитанию. Трудовые десанты: "Укрась территорию школы", «Мы за чистый поселок», «Посади дерево», в которых принимают участие все школьники, </w:t>
      </w:r>
      <w:r w:rsidRPr="00E036F9">
        <w:rPr>
          <w:rStyle w:val="grame"/>
          <w:rFonts w:ascii="Verdana" w:hAnsi="Verdana"/>
          <w:sz w:val="20"/>
          <w:szCs w:val="20"/>
        </w:rPr>
        <w:t>принесли положительные результаты</w:t>
      </w:r>
      <w:r w:rsidRPr="00E036F9">
        <w:rPr>
          <w:rFonts w:ascii="Verdana" w:hAnsi="Verdana"/>
          <w:sz w:val="20"/>
          <w:szCs w:val="20"/>
        </w:rPr>
        <w:t>. Каждый классный коллектив не только стремится к тому, чтобы его кабинет был уютным и красивым, но и стремятся к тому, чтобы школа всегда выглядела чистой и уютной.</w:t>
      </w:r>
    </w:p>
    <w:p w:rsidR="00451011" w:rsidRPr="00E036F9" w:rsidRDefault="00451011" w:rsidP="00451011">
      <w:pPr>
        <w:ind w:firstLine="709"/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Таким образом, экологическое образование в нашем понимании - это экология окружающей среды, экология здоровья, экология взаимоотношений.</w:t>
      </w:r>
    </w:p>
    <w:p w:rsidR="00E036F9" w:rsidRPr="00E036F9" w:rsidRDefault="00E036F9" w:rsidP="00224DF4">
      <w:pPr>
        <w:tabs>
          <w:tab w:val="left" w:pos="3720"/>
        </w:tabs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eastAsia="Calibri" w:hAnsi="Verdana"/>
          <w:sz w:val="20"/>
          <w:szCs w:val="20"/>
          <w:lang w:eastAsia="en-US"/>
        </w:rPr>
        <w:t xml:space="preserve">Учебный план МКОУ «Сордоннохская СОШ» разработан на основе базисного учебного плана для общеобразовательных учреждений Республики Саха (Якутия) 2005 года с учетом изменений от 25.08.2011 года приказом МО РС (Я). Учебный план для 1 класса разработан на основе </w:t>
      </w:r>
      <w:r w:rsidRPr="00E036F9">
        <w:rPr>
          <w:rFonts w:ascii="Verdana" w:hAnsi="Verdana"/>
          <w:sz w:val="20"/>
          <w:szCs w:val="20"/>
        </w:rPr>
        <w:t>Примерной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 образования (Стандарт). В соответствии со ст. 14 п. 5 Закона РФ «Об образовании», настоящая Программа является основой для разработки основной образовательной программы образовательного учреждения на основе БУП  РФ 2010г. для ОУ, в которых обучение ведется на родном языке, в том числе в ОУ субъекта РФ, в которых законодательно установлено двуязычие. Она состоит из предметов обязательной части (максимальная недельная нагрузка -21 ч.) и внеурочной деятельности -10 ч.  в соответствии с Приказом  МО  РС (Я) № 01-16/2516 от 25.08.2011 г. и рекомендациями СанПиНа 2.4.2.2821-10, утвержденными 29.12.2010 Постановлением № 189.</w:t>
      </w:r>
    </w:p>
    <w:p w:rsidR="00E036F9" w:rsidRPr="00E036F9" w:rsidRDefault="00E036F9" w:rsidP="00224DF4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224DF4">
        <w:rPr>
          <w:rFonts w:ascii="Verdana" w:hAnsi="Verdana"/>
          <w:b/>
          <w:i/>
          <w:sz w:val="20"/>
          <w:szCs w:val="20"/>
        </w:rPr>
        <w:t>Учебный план</w:t>
      </w:r>
      <w:r w:rsidRPr="00E036F9">
        <w:rPr>
          <w:rFonts w:ascii="Verdana" w:hAnsi="Verdana"/>
          <w:sz w:val="20"/>
          <w:szCs w:val="20"/>
        </w:rPr>
        <w:t xml:space="preserve">  включает федеральный, региональный (национально-региональный) компонент, а также часы по выбору образовательного учреждения.</w:t>
      </w:r>
    </w:p>
    <w:p w:rsidR="00E036F9" w:rsidRPr="00E036F9" w:rsidRDefault="00E036F9" w:rsidP="00224DF4">
      <w:pPr>
        <w:shd w:val="clear" w:color="auto" w:fill="FFFFFF"/>
        <w:ind w:firstLine="379"/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 xml:space="preserve">Для </w:t>
      </w:r>
      <w:r w:rsidRPr="00E036F9">
        <w:rPr>
          <w:rFonts w:ascii="Verdana" w:hAnsi="Verdana"/>
          <w:sz w:val="20"/>
          <w:szCs w:val="20"/>
          <w:lang w:val="en-US"/>
        </w:rPr>
        <w:t>I</w:t>
      </w:r>
      <w:r w:rsidRPr="00E036F9">
        <w:rPr>
          <w:rFonts w:ascii="Verdana" w:hAnsi="Verdana"/>
          <w:sz w:val="20"/>
          <w:szCs w:val="20"/>
        </w:rPr>
        <w:t>-</w:t>
      </w:r>
      <w:r w:rsidRPr="00E036F9">
        <w:rPr>
          <w:rFonts w:ascii="Verdana" w:hAnsi="Verdana"/>
          <w:sz w:val="20"/>
          <w:szCs w:val="20"/>
          <w:lang w:val="en-US"/>
        </w:rPr>
        <w:t>IV</w:t>
      </w:r>
      <w:r w:rsidRPr="00E036F9">
        <w:rPr>
          <w:rFonts w:ascii="Verdana" w:hAnsi="Verdana"/>
          <w:sz w:val="20"/>
          <w:szCs w:val="20"/>
        </w:rPr>
        <w:t xml:space="preserve"> классов учебный план ориентирован на 4-летний нормативный срок освоения образовательных программ </w:t>
      </w:r>
      <w:r w:rsidRPr="00E036F9">
        <w:rPr>
          <w:rFonts w:ascii="Verdana" w:hAnsi="Verdana"/>
          <w:i/>
          <w:iCs/>
          <w:sz w:val="20"/>
          <w:szCs w:val="20"/>
        </w:rPr>
        <w:t xml:space="preserve">начального общего образования, </w:t>
      </w:r>
      <w:r w:rsidRPr="00E036F9">
        <w:rPr>
          <w:rFonts w:ascii="Verdana" w:hAnsi="Verdana"/>
          <w:sz w:val="20"/>
          <w:szCs w:val="20"/>
        </w:rPr>
        <w:t xml:space="preserve">для </w:t>
      </w:r>
      <w:r w:rsidRPr="00E036F9">
        <w:rPr>
          <w:rFonts w:ascii="Verdana" w:hAnsi="Verdana"/>
          <w:sz w:val="20"/>
          <w:szCs w:val="20"/>
          <w:lang w:val="en-US"/>
        </w:rPr>
        <w:t>V</w:t>
      </w:r>
      <w:r w:rsidRPr="00E036F9">
        <w:rPr>
          <w:rFonts w:ascii="Verdana" w:hAnsi="Verdana"/>
          <w:sz w:val="20"/>
          <w:szCs w:val="20"/>
        </w:rPr>
        <w:t>-</w:t>
      </w:r>
      <w:r w:rsidRPr="00E036F9">
        <w:rPr>
          <w:rFonts w:ascii="Verdana" w:hAnsi="Verdana"/>
          <w:sz w:val="20"/>
          <w:szCs w:val="20"/>
          <w:lang w:val="en-US"/>
        </w:rPr>
        <w:t>IX</w:t>
      </w:r>
      <w:r w:rsidRPr="00E036F9">
        <w:rPr>
          <w:rFonts w:ascii="Verdana" w:hAnsi="Verdana"/>
          <w:sz w:val="20"/>
          <w:szCs w:val="20"/>
        </w:rPr>
        <w:t xml:space="preserve"> классов - на 5-летний нормативный срок освоения образовательных программ </w:t>
      </w:r>
      <w:r w:rsidRPr="00E036F9">
        <w:rPr>
          <w:rFonts w:ascii="Verdana" w:hAnsi="Verdana"/>
          <w:i/>
          <w:iCs/>
          <w:sz w:val="20"/>
          <w:szCs w:val="20"/>
        </w:rPr>
        <w:t xml:space="preserve">основного общего образования, </w:t>
      </w:r>
      <w:r w:rsidRPr="00E036F9">
        <w:rPr>
          <w:rFonts w:ascii="Verdana" w:hAnsi="Verdana"/>
          <w:sz w:val="20"/>
          <w:szCs w:val="20"/>
        </w:rPr>
        <w:t xml:space="preserve">для Х-Х1 классов - ориентирован на 2-летний нормативный срок освоения программ </w:t>
      </w:r>
      <w:r w:rsidRPr="00E036F9">
        <w:rPr>
          <w:rFonts w:ascii="Verdana" w:hAnsi="Verdana"/>
          <w:i/>
          <w:iCs/>
          <w:sz w:val="20"/>
          <w:szCs w:val="20"/>
        </w:rPr>
        <w:t xml:space="preserve">среднего (полного) общего образования. </w:t>
      </w:r>
    </w:p>
    <w:p w:rsidR="00E036F9" w:rsidRPr="00E036F9" w:rsidRDefault="00E036F9" w:rsidP="00224DF4">
      <w:pPr>
        <w:shd w:val="clear" w:color="auto" w:fill="FFFFFF"/>
        <w:ind w:firstLine="379"/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 xml:space="preserve">Продолжительность учебного года: </w:t>
      </w:r>
      <w:r w:rsidRPr="00E036F9">
        <w:rPr>
          <w:rFonts w:ascii="Verdana" w:hAnsi="Verdana"/>
          <w:sz w:val="20"/>
          <w:szCs w:val="20"/>
          <w:lang w:val="en-US"/>
        </w:rPr>
        <w:t>I</w:t>
      </w:r>
      <w:r w:rsidRPr="00E036F9">
        <w:rPr>
          <w:rFonts w:ascii="Verdana" w:hAnsi="Verdana"/>
          <w:sz w:val="20"/>
          <w:szCs w:val="20"/>
        </w:rPr>
        <w:t xml:space="preserve"> класс - 33 учебные недели, </w:t>
      </w:r>
      <w:r w:rsidRPr="00E036F9">
        <w:rPr>
          <w:rFonts w:ascii="Verdana" w:hAnsi="Verdana"/>
          <w:sz w:val="20"/>
          <w:szCs w:val="20"/>
          <w:lang w:val="en-US"/>
        </w:rPr>
        <w:t>II</w:t>
      </w:r>
      <w:r w:rsidRPr="00E036F9">
        <w:rPr>
          <w:rFonts w:ascii="Verdana" w:hAnsi="Verdana"/>
          <w:sz w:val="20"/>
          <w:szCs w:val="20"/>
        </w:rPr>
        <w:t>-</w:t>
      </w:r>
      <w:r w:rsidRPr="00E036F9">
        <w:rPr>
          <w:rFonts w:ascii="Verdana" w:hAnsi="Verdana"/>
          <w:sz w:val="20"/>
          <w:szCs w:val="20"/>
          <w:lang w:val="en-US"/>
        </w:rPr>
        <w:t>IV</w:t>
      </w:r>
      <w:r w:rsidRPr="00E036F9">
        <w:rPr>
          <w:rFonts w:ascii="Verdana" w:hAnsi="Verdana"/>
          <w:sz w:val="20"/>
          <w:szCs w:val="20"/>
        </w:rPr>
        <w:t xml:space="preserve"> классы - не менее 34 учебных недель, </w:t>
      </w:r>
      <w:r w:rsidRPr="00E036F9">
        <w:rPr>
          <w:rFonts w:ascii="Verdana" w:hAnsi="Verdana"/>
          <w:sz w:val="20"/>
          <w:szCs w:val="20"/>
          <w:lang w:val="en-US"/>
        </w:rPr>
        <w:t>V</w:t>
      </w:r>
      <w:r w:rsidRPr="00E036F9">
        <w:rPr>
          <w:rFonts w:ascii="Verdana" w:hAnsi="Verdana"/>
          <w:sz w:val="20"/>
          <w:szCs w:val="20"/>
        </w:rPr>
        <w:t>-</w:t>
      </w:r>
      <w:r w:rsidRPr="00E036F9">
        <w:rPr>
          <w:rFonts w:ascii="Verdana" w:hAnsi="Verdana"/>
          <w:sz w:val="20"/>
          <w:szCs w:val="20"/>
          <w:lang w:val="en-US"/>
        </w:rPr>
        <w:t>XI</w:t>
      </w:r>
      <w:r w:rsidRPr="00E036F9">
        <w:rPr>
          <w:rFonts w:ascii="Verdana" w:hAnsi="Verdana"/>
          <w:sz w:val="20"/>
          <w:szCs w:val="20"/>
        </w:rPr>
        <w:t xml:space="preserve"> классы - не менее 35 учебных недель. </w:t>
      </w:r>
    </w:p>
    <w:p w:rsidR="00E036F9" w:rsidRPr="00E036F9" w:rsidRDefault="00E036F9" w:rsidP="00224DF4">
      <w:pPr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 xml:space="preserve">При составлении учебного плана администрация руководствуется следующими принципами: </w:t>
      </w:r>
    </w:p>
    <w:p w:rsidR="00E036F9" w:rsidRPr="00E036F9" w:rsidRDefault="00E036F9" w:rsidP="00224DF4">
      <w:pPr>
        <w:pStyle w:val="a6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сохранения преемственности между инвариантной и вариативно – индивидуальной частями учебного плана</w:t>
      </w:r>
    </w:p>
    <w:p w:rsidR="00E036F9" w:rsidRPr="00E036F9" w:rsidRDefault="00E036F9" w:rsidP="00224DF4">
      <w:pPr>
        <w:pStyle w:val="a6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соблюдения прав учащихся, закрепленных Уставом школы</w:t>
      </w:r>
    </w:p>
    <w:p w:rsidR="00E036F9" w:rsidRPr="00E036F9" w:rsidRDefault="00E036F9" w:rsidP="00224DF4">
      <w:pPr>
        <w:pStyle w:val="a6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создание условий для возможного перехода на профильное обучение</w:t>
      </w:r>
    </w:p>
    <w:p w:rsidR="00E036F9" w:rsidRPr="00E036F9" w:rsidRDefault="00E036F9" w:rsidP="00224DF4">
      <w:pPr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Школа работает в следующем режиме:</w:t>
      </w:r>
    </w:p>
    <w:p w:rsidR="00E036F9" w:rsidRPr="00E036F9" w:rsidRDefault="00E036F9" w:rsidP="00224DF4">
      <w:pPr>
        <w:pStyle w:val="a6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5- дневная учебная неделя для учащихся 1 классов;</w:t>
      </w:r>
    </w:p>
    <w:p w:rsidR="00E036F9" w:rsidRPr="00E036F9" w:rsidRDefault="00E036F9" w:rsidP="00224DF4">
      <w:pPr>
        <w:pStyle w:val="a6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6-дневная учебная неделя для учащихся 2-11 классов;</w:t>
      </w:r>
    </w:p>
    <w:p w:rsidR="00E036F9" w:rsidRPr="00E036F9" w:rsidRDefault="00E036F9" w:rsidP="00224DF4">
      <w:pPr>
        <w:pStyle w:val="a6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продолжительность уроков в 1 классе 35 минут, число уроков в день в сентябре-октябре - 3, в последующие месяцы - 4 и 5, во 2-11 классах 45 минут;</w:t>
      </w:r>
    </w:p>
    <w:p w:rsidR="00E036F9" w:rsidRPr="00E036F9" w:rsidRDefault="00E036F9" w:rsidP="00224DF4">
      <w:pPr>
        <w:pStyle w:val="a6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занятия проводятся в одну смену.</w:t>
      </w:r>
    </w:p>
    <w:p w:rsidR="00E036F9" w:rsidRPr="00E036F9" w:rsidRDefault="00E036F9" w:rsidP="00224DF4">
      <w:pPr>
        <w:pStyle w:val="a6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Домашние задания даются обучающимся с учетом возможности их выполнения в следующих пределах: в 1 классе (со второго полугодия) - до 1 ч., во 2-м - до 1,5 ч., в 3 - 4-м - до 2 ч., в 5 - 6-м - до 2,5 ч., в 7 - 8-м - до 3 ч., в 9 - 11-м - до 4 ч.  В первом полугодии 1 класса обучение ведется без домашних заданий.</w:t>
      </w:r>
    </w:p>
    <w:p w:rsidR="00E036F9" w:rsidRPr="00E036F9" w:rsidRDefault="00E036F9" w:rsidP="00E036F9">
      <w:pPr>
        <w:pStyle w:val="a3"/>
        <w:numPr>
          <w:ilvl w:val="0"/>
          <w:numId w:val="8"/>
        </w:numPr>
        <w:rPr>
          <w:rFonts w:ascii="Verdana" w:hAnsi="Verdana"/>
          <w:sz w:val="20"/>
        </w:rPr>
      </w:pPr>
      <w:r w:rsidRPr="00E036F9">
        <w:rPr>
          <w:rFonts w:ascii="Verdana" w:hAnsi="Verdana"/>
          <w:sz w:val="20"/>
        </w:rPr>
        <w:t>Уроки начинаются в 9.00 часов.</w:t>
      </w:r>
    </w:p>
    <w:p w:rsidR="00E036F9" w:rsidRPr="00E036F9" w:rsidRDefault="00E036F9" w:rsidP="00E036F9">
      <w:pPr>
        <w:pStyle w:val="a3"/>
        <w:numPr>
          <w:ilvl w:val="0"/>
          <w:numId w:val="8"/>
        </w:numPr>
        <w:rPr>
          <w:rFonts w:ascii="Verdana" w:hAnsi="Verdana"/>
          <w:sz w:val="20"/>
          <w:lang w:val="ru-RU"/>
        </w:rPr>
      </w:pPr>
      <w:r w:rsidRPr="00E036F9">
        <w:rPr>
          <w:rFonts w:ascii="Verdana" w:hAnsi="Verdana"/>
          <w:sz w:val="20"/>
          <w:lang w:val="ru-RU"/>
        </w:rPr>
        <w:t xml:space="preserve"> Внеклассные мероприятия, индивидуальные и групповые занятия проводятся во внеурочное время (с 16 часов согласно расписанию). </w:t>
      </w:r>
    </w:p>
    <w:p w:rsidR="00EC7683" w:rsidRPr="00E036F9" w:rsidRDefault="00E036F9" w:rsidP="00E036F9">
      <w:pPr>
        <w:pStyle w:val="a6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Распределение числа часов между различными предметами соответствует рекомендациям базисного учебного плана. Номенклатура обязательных предметов  и базовое количество часов на обязательные предметы сохраняется.</w:t>
      </w:r>
    </w:p>
    <w:p w:rsidR="003D313A" w:rsidRPr="00E036F9" w:rsidRDefault="003D313A" w:rsidP="003D313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lastRenderedPageBreak/>
        <w:t xml:space="preserve">2.4.Внешние связи школы: </w:t>
      </w:r>
    </w:p>
    <w:p w:rsidR="003D313A" w:rsidRPr="00E036F9" w:rsidRDefault="003D313A" w:rsidP="003D313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Образовательное учреждение поддерживает тесную связь с Администрацией наслега, отделом по делам молодежи и отделом культуры и спорта администрации Оймяконского района, Домом культуры, сельской библиотекой, детским садом «Кэнчээри». </w:t>
      </w:r>
    </w:p>
    <w:p w:rsidR="003D313A" w:rsidRPr="00E036F9" w:rsidRDefault="003D313A" w:rsidP="003D313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2.5.Ресурсное обеспечение школы. </w:t>
      </w:r>
    </w:p>
    <w:p w:rsidR="003D313A" w:rsidRPr="00E036F9" w:rsidRDefault="003D313A" w:rsidP="003D313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bookmarkStart w:id="0" w:name="251"/>
      <w:bookmarkEnd w:id="0"/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2.5.1.Кадровые ресурсы </w:t>
      </w:r>
    </w:p>
    <w:p w:rsidR="000D79B9" w:rsidRPr="00E036F9" w:rsidRDefault="000D79B9" w:rsidP="000D79B9">
      <w:pPr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b/>
          <w:sz w:val="20"/>
          <w:szCs w:val="20"/>
        </w:rPr>
        <w:t xml:space="preserve">  </w:t>
      </w:r>
      <w:r w:rsidRPr="00E036F9">
        <w:rPr>
          <w:rFonts w:ascii="Verdana" w:hAnsi="Verdana"/>
          <w:sz w:val="20"/>
          <w:szCs w:val="20"/>
        </w:rPr>
        <w:t xml:space="preserve">  Всего  педагогов  в  школе – 20</w:t>
      </w:r>
    </w:p>
    <w:p w:rsidR="000D79B9" w:rsidRPr="00E036F9" w:rsidRDefault="000D79B9" w:rsidP="000D79B9">
      <w:pPr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 xml:space="preserve">    а) по  уровню  образования</w:t>
      </w:r>
    </w:p>
    <w:p w:rsidR="000D79B9" w:rsidRPr="00E036F9" w:rsidRDefault="000D79B9" w:rsidP="000D79B9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7"/>
        <w:gridCol w:w="2291"/>
        <w:gridCol w:w="3185"/>
        <w:gridCol w:w="2277"/>
      </w:tblGrid>
      <w:tr w:rsidR="000D79B9" w:rsidRPr="00E036F9" w:rsidTr="00B95C83">
        <w:trPr>
          <w:trHeight w:val="1"/>
        </w:trPr>
        <w:tc>
          <w:tcPr>
            <w:tcW w:w="2207" w:type="dxa"/>
          </w:tcPr>
          <w:p w:rsidR="000D79B9" w:rsidRPr="00E036F9" w:rsidRDefault="000D79B9" w:rsidP="00B95C83">
            <w:pPr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36F9">
              <w:rPr>
                <w:rFonts w:ascii="Verdana" w:hAnsi="Verdana"/>
                <w:b/>
                <w:sz w:val="20"/>
                <w:szCs w:val="20"/>
              </w:rPr>
              <w:t>категория</w:t>
            </w:r>
          </w:p>
          <w:p w:rsidR="000D79B9" w:rsidRPr="00E036F9" w:rsidRDefault="000D79B9" w:rsidP="00B95C83">
            <w:pPr>
              <w:ind w:left="8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b/>
                <w:sz w:val="20"/>
                <w:szCs w:val="20"/>
              </w:rPr>
              <w:t>специалистов</w:t>
            </w:r>
          </w:p>
        </w:tc>
        <w:tc>
          <w:tcPr>
            <w:tcW w:w="2291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Pr="00E036F9">
              <w:rPr>
                <w:rFonts w:ascii="Verdana" w:hAnsi="Verdana"/>
                <w:b/>
                <w:sz w:val="20"/>
                <w:szCs w:val="20"/>
              </w:rPr>
              <w:t>высшее</w:t>
            </w:r>
            <w:r w:rsidRPr="00E036F9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85" w:type="dxa"/>
          </w:tcPr>
          <w:p w:rsidR="000D79B9" w:rsidRPr="00E036F9" w:rsidRDefault="000D79B9" w:rsidP="00B95C83">
            <w:pPr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E036F9">
              <w:rPr>
                <w:rFonts w:ascii="Verdana" w:hAnsi="Verdana"/>
                <w:b/>
                <w:sz w:val="20"/>
                <w:szCs w:val="20"/>
              </w:rPr>
              <w:t>незаконченное</w:t>
            </w:r>
          </w:p>
          <w:p w:rsidR="000D79B9" w:rsidRPr="00E036F9" w:rsidRDefault="000D79B9" w:rsidP="00B95C83">
            <w:pPr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    </w:t>
            </w:r>
            <w:r w:rsidRPr="00E036F9">
              <w:rPr>
                <w:rFonts w:ascii="Verdana" w:hAnsi="Verdana"/>
                <w:b/>
                <w:sz w:val="20"/>
                <w:szCs w:val="20"/>
              </w:rPr>
              <w:t>высшее</w:t>
            </w:r>
          </w:p>
        </w:tc>
        <w:tc>
          <w:tcPr>
            <w:tcW w:w="2277" w:type="dxa"/>
          </w:tcPr>
          <w:p w:rsidR="000D79B9" w:rsidRPr="00E036F9" w:rsidRDefault="000D79B9" w:rsidP="00B95C83">
            <w:pPr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E036F9">
              <w:rPr>
                <w:rFonts w:ascii="Verdana" w:hAnsi="Verdana"/>
                <w:b/>
                <w:sz w:val="20"/>
                <w:szCs w:val="20"/>
              </w:rPr>
              <w:t>среднее</w:t>
            </w:r>
          </w:p>
          <w:p w:rsidR="000D79B9" w:rsidRPr="00E036F9" w:rsidRDefault="000D79B9" w:rsidP="00B95C83">
            <w:pPr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b/>
                <w:sz w:val="20"/>
                <w:szCs w:val="20"/>
              </w:rPr>
              <w:t xml:space="preserve">  специальное</w:t>
            </w:r>
          </w:p>
        </w:tc>
      </w:tr>
      <w:tr w:rsidR="000D79B9" w:rsidRPr="00E036F9" w:rsidTr="00B95C83">
        <w:trPr>
          <w:trHeight w:val="580"/>
        </w:trPr>
        <w:tc>
          <w:tcPr>
            <w:tcW w:w="2207" w:type="dxa"/>
          </w:tcPr>
          <w:p w:rsidR="000D79B9" w:rsidRPr="00E036F9" w:rsidRDefault="000D79B9" w:rsidP="00B95C83">
            <w:pPr>
              <w:ind w:left="80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Учителя  нач.</w:t>
            </w:r>
          </w:p>
          <w:p w:rsidR="000D79B9" w:rsidRPr="00E036F9" w:rsidRDefault="000D79B9" w:rsidP="00B95C83">
            <w:pPr>
              <w:ind w:left="80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классов</w:t>
            </w:r>
          </w:p>
        </w:tc>
        <w:tc>
          <w:tcPr>
            <w:tcW w:w="2291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      4      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85" w:type="dxa"/>
          </w:tcPr>
          <w:p w:rsidR="000D79B9" w:rsidRPr="00E036F9" w:rsidRDefault="000D79B9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0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7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     2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79B9" w:rsidRPr="00E036F9" w:rsidTr="00B95C83">
        <w:trPr>
          <w:trHeight w:val="680"/>
        </w:trPr>
        <w:tc>
          <w:tcPr>
            <w:tcW w:w="2207" w:type="dxa"/>
          </w:tcPr>
          <w:p w:rsidR="000D79B9" w:rsidRPr="00E036F9" w:rsidRDefault="000D79B9" w:rsidP="00B95C83">
            <w:pPr>
              <w:ind w:left="80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Учителя 11и111 ступени</w:t>
            </w:r>
          </w:p>
          <w:p w:rsidR="000D79B9" w:rsidRPr="00E036F9" w:rsidRDefault="000D79B9" w:rsidP="00B95C83">
            <w:pPr>
              <w:ind w:left="80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обучения                </w:t>
            </w:r>
          </w:p>
        </w:tc>
        <w:tc>
          <w:tcPr>
            <w:tcW w:w="2291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     14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85" w:type="dxa"/>
          </w:tcPr>
          <w:p w:rsidR="000D79B9" w:rsidRPr="00E036F9" w:rsidRDefault="000D79B9" w:rsidP="00B95C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>1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7" w:type="dxa"/>
          </w:tcPr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     1</w:t>
            </w:r>
          </w:p>
          <w:p w:rsidR="000D79B9" w:rsidRPr="00E036F9" w:rsidRDefault="000D79B9" w:rsidP="00B95C8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D79B9" w:rsidRPr="00E036F9" w:rsidRDefault="000D79B9" w:rsidP="000D79B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800"/>
        <w:gridCol w:w="2160"/>
        <w:gridCol w:w="2160"/>
        <w:gridCol w:w="2160"/>
      </w:tblGrid>
      <w:tr w:rsidR="000D79B9" w:rsidRPr="00E036F9" w:rsidTr="00B95C83">
        <w:trPr>
          <w:trHeight w:val="90"/>
        </w:trPr>
        <w:tc>
          <w:tcPr>
            <w:tcW w:w="1620" w:type="dxa"/>
          </w:tcPr>
          <w:p w:rsidR="000D79B9" w:rsidRPr="00E036F9" w:rsidRDefault="000D79B9" w:rsidP="00B95C83">
            <w:pPr>
              <w:framePr w:hSpace="180" w:wrap="around" w:vAnchor="text" w:hAnchor="margin" w:y="72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E036F9">
              <w:rPr>
                <w:rFonts w:ascii="Verdana" w:hAnsi="Verdana"/>
                <w:b/>
                <w:sz w:val="20"/>
                <w:szCs w:val="20"/>
              </w:rPr>
              <w:t>1-3</w:t>
            </w:r>
          </w:p>
        </w:tc>
        <w:tc>
          <w:tcPr>
            <w:tcW w:w="1800" w:type="dxa"/>
          </w:tcPr>
          <w:p w:rsidR="000D79B9" w:rsidRPr="00E036F9" w:rsidRDefault="000D79B9" w:rsidP="00B95C83">
            <w:pPr>
              <w:framePr w:hSpace="180" w:wrap="around" w:vAnchor="text" w:hAnchor="margin" w:y="72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Pr="00E036F9">
              <w:rPr>
                <w:rFonts w:ascii="Verdana" w:hAnsi="Verdana"/>
                <w:b/>
                <w:sz w:val="20"/>
                <w:szCs w:val="20"/>
              </w:rPr>
              <w:t>4-10</w:t>
            </w:r>
          </w:p>
        </w:tc>
        <w:tc>
          <w:tcPr>
            <w:tcW w:w="2160" w:type="dxa"/>
          </w:tcPr>
          <w:p w:rsidR="000D79B9" w:rsidRPr="00E036F9" w:rsidRDefault="000D79B9" w:rsidP="00B95C83">
            <w:pPr>
              <w:framePr w:hSpace="180" w:wrap="around" w:vAnchor="text" w:hAnchor="margin" w:y="72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Pr="00E036F9">
              <w:rPr>
                <w:rFonts w:ascii="Verdana" w:hAnsi="Verdana"/>
                <w:b/>
                <w:sz w:val="20"/>
                <w:szCs w:val="20"/>
              </w:rPr>
              <w:t>11-20</w:t>
            </w:r>
          </w:p>
        </w:tc>
        <w:tc>
          <w:tcPr>
            <w:tcW w:w="2160" w:type="dxa"/>
          </w:tcPr>
          <w:p w:rsidR="000D79B9" w:rsidRPr="00E036F9" w:rsidRDefault="000D79B9" w:rsidP="00B95C83">
            <w:pPr>
              <w:framePr w:hSpace="180" w:wrap="around" w:vAnchor="text" w:hAnchor="margin" w:y="72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Pr="00E036F9">
              <w:rPr>
                <w:rFonts w:ascii="Verdana" w:hAnsi="Verdana"/>
                <w:b/>
                <w:sz w:val="20"/>
                <w:szCs w:val="20"/>
              </w:rPr>
              <w:t>20-25</w:t>
            </w:r>
          </w:p>
        </w:tc>
        <w:tc>
          <w:tcPr>
            <w:tcW w:w="2160" w:type="dxa"/>
          </w:tcPr>
          <w:p w:rsidR="000D79B9" w:rsidRPr="00E036F9" w:rsidRDefault="000D79B9" w:rsidP="00B95C83">
            <w:pPr>
              <w:framePr w:hSpace="180" w:wrap="around" w:vAnchor="text" w:hAnchor="margin" w:y="72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E036F9">
              <w:rPr>
                <w:rFonts w:ascii="Verdana" w:hAnsi="Verdana"/>
                <w:b/>
                <w:sz w:val="20"/>
                <w:szCs w:val="20"/>
              </w:rPr>
              <w:t>Свыше 30</w:t>
            </w:r>
          </w:p>
        </w:tc>
      </w:tr>
      <w:tr w:rsidR="000D79B9" w:rsidRPr="00E036F9" w:rsidTr="00B95C83">
        <w:trPr>
          <w:trHeight w:val="700"/>
        </w:trPr>
        <w:tc>
          <w:tcPr>
            <w:tcW w:w="1620" w:type="dxa"/>
          </w:tcPr>
          <w:p w:rsidR="000D79B9" w:rsidRPr="00E036F9" w:rsidRDefault="000D79B9" w:rsidP="00B95C83">
            <w:pPr>
              <w:framePr w:hSpace="180" w:wrap="around" w:vAnchor="text" w:hAnchor="margin" w:y="720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5</w:t>
            </w:r>
          </w:p>
          <w:p w:rsidR="000D79B9" w:rsidRPr="00E036F9" w:rsidRDefault="000D79B9" w:rsidP="00B95C83">
            <w:pPr>
              <w:framePr w:hSpace="180" w:wrap="around" w:vAnchor="text" w:hAnchor="margin" w:y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0D79B9" w:rsidRPr="00E036F9" w:rsidRDefault="000D79B9" w:rsidP="00B95C83">
            <w:pPr>
              <w:framePr w:hSpace="180" w:wrap="around" w:vAnchor="text" w:hAnchor="margin" w:y="720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  2</w:t>
            </w:r>
          </w:p>
          <w:p w:rsidR="000D79B9" w:rsidRPr="00E036F9" w:rsidRDefault="000D79B9" w:rsidP="00B95C83">
            <w:pPr>
              <w:framePr w:hSpace="180" w:wrap="around" w:vAnchor="text" w:hAnchor="margin" w:y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:rsidR="000D79B9" w:rsidRPr="00E036F9" w:rsidRDefault="000D79B9" w:rsidP="00B95C83">
            <w:pPr>
              <w:framePr w:hSpace="180" w:wrap="around" w:vAnchor="text" w:hAnchor="margin" w:y="72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   7</w:t>
            </w:r>
          </w:p>
        </w:tc>
        <w:tc>
          <w:tcPr>
            <w:tcW w:w="2160" w:type="dxa"/>
          </w:tcPr>
          <w:p w:rsidR="000D79B9" w:rsidRPr="00E036F9" w:rsidRDefault="000D79B9" w:rsidP="00B95C83">
            <w:pPr>
              <w:framePr w:hSpace="180" w:wrap="around" w:vAnchor="text" w:hAnchor="margin" w:y="720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   5</w:t>
            </w:r>
          </w:p>
        </w:tc>
        <w:tc>
          <w:tcPr>
            <w:tcW w:w="2160" w:type="dxa"/>
          </w:tcPr>
          <w:p w:rsidR="000D79B9" w:rsidRPr="00E036F9" w:rsidRDefault="000D79B9" w:rsidP="00B95C83">
            <w:pPr>
              <w:framePr w:hSpace="180" w:wrap="around" w:vAnchor="text" w:hAnchor="margin" w:y="720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     1</w:t>
            </w:r>
          </w:p>
        </w:tc>
      </w:tr>
    </w:tbl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6"/>
        <w:gridCol w:w="2730"/>
        <w:gridCol w:w="2730"/>
        <w:gridCol w:w="2370"/>
      </w:tblGrid>
      <w:tr w:rsidR="000D79B9" w:rsidRPr="00E036F9" w:rsidTr="003D313A">
        <w:trPr>
          <w:trHeight w:val="1060"/>
        </w:trPr>
        <w:tc>
          <w:tcPr>
            <w:tcW w:w="2246" w:type="dxa"/>
          </w:tcPr>
          <w:p w:rsidR="000D79B9" w:rsidRPr="00E036F9" w:rsidRDefault="000D79B9" w:rsidP="003D313A">
            <w:pPr>
              <w:framePr w:hSpace="180" w:wrap="around" w:vAnchor="text" w:hAnchor="margin" w:x="-176" w:y="306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36F9">
              <w:rPr>
                <w:rFonts w:ascii="Verdana" w:hAnsi="Verdana"/>
                <w:b/>
                <w:sz w:val="20"/>
                <w:szCs w:val="20"/>
              </w:rPr>
              <w:t>с  высшей</w:t>
            </w:r>
          </w:p>
          <w:p w:rsidR="000D79B9" w:rsidRPr="00E036F9" w:rsidRDefault="000D79B9" w:rsidP="003D313A">
            <w:pPr>
              <w:framePr w:hSpace="180" w:wrap="around" w:vAnchor="text" w:hAnchor="margin" w:x="-176" w:y="306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b/>
                <w:sz w:val="20"/>
                <w:szCs w:val="20"/>
              </w:rPr>
              <w:t>квалификац.</w:t>
            </w:r>
          </w:p>
          <w:p w:rsidR="000D79B9" w:rsidRPr="00E036F9" w:rsidRDefault="000D79B9" w:rsidP="003D313A">
            <w:pPr>
              <w:framePr w:hSpace="180" w:wrap="around" w:vAnchor="text" w:hAnchor="margin" w:x="-176" w:y="306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b/>
                <w:sz w:val="20"/>
                <w:szCs w:val="20"/>
              </w:rPr>
              <w:t xml:space="preserve"> категорией</w:t>
            </w:r>
          </w:p>
        </w:tc>
        <w:tc>
          <w:tcPr>
            <w:tcW w:w="2730" w:type="dxa"/>
          </w:tcPr>
          <w:p w:rsidR="000D79B9" w:rsidRPr="00E036F9" w:rsidRDefault="000D79B9" w:rsidP="003D313A">
            <w:pPr>
              <w:framePr w:hSpace="180" w:wrap="around" w:vAnchor="text" w:hAnchor="margin" w:x="-176" w:y="306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b/>
                <w:sz w:val="20"/>
                <w:szCs w:val="20"/>
              </w:rPr>
              <w:t xml:space="preserve">            с1</w:t>
            </w:r>
          </w:p>
          <w:p w:rsidR="000D79B9" w:rsidRPr="00E036F9" w:rsidRDefault="000D79B9" w:rsidP="003D313A">
            <w:pPr>
              <w:framePr w:hSpace="180" w:wrap="around" w:vAnchor="text" w:hAnchor="margin" w:x="-176" w:y="306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b/>
                <w:sz w:val="20"/>
                <w:szCs w:val="20"/>
              </w:rPr>
              <w:t>квалификационной</w:t>
            </w:r>
          </w:p>
          <w:p w:rsidR="000D79B9" w:rsidRPr="00E036F9" w:rsidRDefault="000D79B9" w:rsidP="003D313A">
            <w:pPr>
              <w:framePr w:hSpace="180" w:wrap="around" w:vAnchor="text" w:hAnchor="margin" w:x="-176" w:y="306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b/>
                <w:sz w:val="20"/>
                <w:szCs w:val="20"/>
              </w:rPr>
              <w:t xml:space="preserve">   категорией</w:t>
            </w:r>
          </w:p>
        </w:tc>
        <w:tc>
          <w:tcPr>
            <w:tcW w:w="2730" w:type="dxa"/>
          </w:tcPr>
          <w:p w:rsidR="000D79B9" w:rsidRPr="00E036F9" w:rsidRDefault="000D79B9" w:rsidP="003D313A">
            <w:pPr>
              <w:framePr w:hSpace="180" w:wrap="around" w:vAnchor="text" w:hAnchor="margin" w:x="-176" w:y="306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E036F9">
              <w:rPr>
                <w:rFonts w:ascii="Verdana" w:hAnsi="Verdana"/>
                <w:b/>
                <w:sz w:val="20"/>
                <w:szCs w:val="20"/>
              </w:rPr>
              <w:t>со 11</w:t>
            </w:r>
          </w:p>
          <w:p w:rsidR="000D79B9" w:rsidRPr="00E036F9" w:rsidRDefault="000D79B9" w:rsidP="003D313A">
            <w:pPr>
              <w:framePr w:hSpace="180" w:wrap="around" w:vAnchor="text" w:hAnchor="margin" w:x="-176" w:y="306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b/>
                <w:sz w:val="20"/>
                <w:szCs w:val="20"/>
              </w:rPr>
              <w:t>квалификационной</w:t>
            </w:r>
          </w:p>
          <w:p w:rsidR="000D79B9" w:rsidRPr="00E036F9" w:rsidRDefault="000D79B9" w:rsidP="003D313A">
            <w:pPr>
              <w:framePr w:hSpace="180" w:wrap="around" w:vAnchor="text" w:hAnchor="margin" w:x="-176" w:y="306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b/>
                <w:sz w:val="20"/>
                <w:szCs w:val="20"/>
              </w:rPr>
              <w:t xml:space="preserve">     категорией</w:t>
            </w:r>
          </w:p>
        </w:tc>
        <w:tc>
          <w:tcPr>
            <w:tcW w:w="2370" w:type="dxa"/>
          </w:tcPr>
          <w:p w:rsidR="000D79B9" w:rsidRPr="00E036F9" w:rsidRDefault="000D79B9" w:rsidP="003D313A">
            <w:pPr>
              <w:framePr w:hSpace="180" w:wrap="around" w:vAnchor="text" w:hAnchor="margin" w:x="-176" w:y="306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E036F9">
              <w:rPr>
                <w:rFonts w:ascii="Verdana" w:hAnsi="Verdana"/>
                <w:b/>
                <w:sz w:val="20"/>
                <w:szCs w:val="20"/>
              </w:rPr>
              <w:t>с  базовой</w:t>
            </w:r>
          </w:p>
          <w:p w:rsidR="000D79B9" w:rsidRPr="00E036F9" w:rsidRDefault="000D79B9" w:rsidP="003D313A">
            <w:pPr>
              <w:framePr w:hSpace="180" w:wrap="around" w:vAnchor="text" w:hAnchor="margin" w:x="-176" w:y="3060"/>
              <w:rPr>
                <w:rFonts w:ascii="Verdana" w:hAnsi="Verdana"/>
                <w:b/>
                <w:sz w:val="20"/>
                <w:szCs w:val="20"/>
              </w:rPr>
            </w:pPr>
            <w:r w:rsidRPr="00E036F9">
              <w:rPr>
                <w:rFonts w:ascii="Verdana" w:hAnsi="Verdana"/>
                <w:b/>
                <w:sz w:val="20"/>
                <w:szCs w:val="20"/>
              </w:rPr>
              <w:t xml:space="preserve">     категорией</w:t>
            </w:r>
          </w:p>
        </w:tc>
      </w:tr>
      <w:tr w:rsidR="000D79B9" w:rsidRPr="00E036F9" w:rsidTr="003D313A">
        <w:trPr>
          <w:trHeight w:val="540"/>
        </w:trPr>
        <w:tc>
          <w:tcPr>
            <w:tcW w:w="2246" w:type="dxa"/>
          </w:tcPr>
          <w:p w:rsidR="000D79B9" w:rsidRPr="00E036F9" w:rsidRDefault="000D79B9" w:rsidP="003D313A">
            <w:pPr>
              <w:framePr w:hSpace="180" w:wrap="around" w:vAnchor="text" w:hAnchor="margin" w:x="-176" w:y="3060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  4</w:t>
            </w:r>
          </w:p>
        </w:tc>
        <w:tc>
          <w:tcPr>
            <w:tcW w:w="2730" w:type="dxa"/>
          </w:tcPr>
          <w:p w:rsidR="000D79B9" w:rsidRPr="00E036F9" w:rsidRDefault="000D79B9" w:rsidP="003D313A">
            <w:pPr>
              <w:framePr w:hSpace="180" w:wrap="around" w:vAnchor="text" w:hAnchor="margin" w:x="-176" w:y="3060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     10</w:t>
            </w:r>
          </w:p>
        </w:tc>
        <w:tc>
          <w:tcPr>
            <w:tcW w:w="2730" w:type="dxa"/>
          </w:tcPr>
          <w:p w:rsidR="000D79B9" w:rsidRPr="00E036F9" w:rsidRDefault="000D79B9" w:rsidP="003D313A">
            <w:pPr>
              <w:framePr w:hSpace="180" w:wrap="around" w:vAnchor="text" w:hAnchor="margin" w:x="-176" w:y="3060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      3</w:t>
            </w:r>
          </w:p>
        </w:tc>
        <w:tc>
          <w:tcPr>
            <w:tcW w:w="2370" w:type="dxa"/>
          </w:tcPr>
          <w:p w:rsidR="000D79B9" w:rsidRPr="00E036F9" w:rsidRDefault="000D79B9" w:rsidP="003D313A">
            <w:pPr>
              <w:framePr w:hSpace="180" w:wrap="around" w:vAnchor="text" w:hAnchor="margin" w:x="-176" w:y="3060"/>
              <w:rPr>
                <w:rFonts w:ascii="Verdana" w:hAnsi="Verdana"/>
                <w:sz w:val="20"/>
                <w:szCs w:val="20"/>
              </w:rPr>
            </w:pPr>
            <w:r w:rsidRPr="00E036F9">
              <w:rPr>
                <w:rFonts w:ascii="Verdana" w:hAnsi="Verdana"/>
                <w:sz w:val="20"/>
                <w:szCs w:val="20"/>
              </w:rPr>
              <w:t xml:space="preserve">            3</w:t>
            </w:r>
          </w:p>
        </w:tc>
      </w:tr>
    </w:tbl>
    <w:p w:rsidR="000D79B9" w:rsidRPr="00E036F9" w:rsidRDefault="000D79B9" w:rsidP="000D79B9">
      <w:pPr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 xml:space="preserve">   Б) по  стажу  работы:</w:t>
      </w:r>
    </w:p>
    <w:p w:rsidR="000D79B9" w:rsidRPr="00E036F9" w:rsidRDefault="000D79B9" w:rsidP="000D79B9">
      <w:pPr>
        <w:rPr>
          <w:rFonts w:ascii="Verdana" w:hAnsi="Verdana"/>
          <w:sz w:val="20"/>
          <w:szCs w:val="20"/>
        </w:rPr>
      </w:pPr>
    </w:p>
    <w:p w:rsidR="00E036F9" w:rsidRPr="00E036F9" w:rsidRDefault="00E036F9" w:rsidP="000D79B9">
      <w:pPr>
        <w:rPr>
          <w:rFonts w:ascii="Verdana" w:hAnsi="Verdana"/>
          <w:sz w:val="20"/>
          <w:szCs w:val="20"/>
        </w:rPr>
      </w:pPr>
    </w:p>
    <w:p w:rsidR="000D79B9" w:rsidRPr="00E036F9" w:rsidRDefault="000D79B9" w:rsidP="000D79B9">
      <w:pPr>
        <w:tabs>
          <w:tab w:val="left" w:pos="1240"/>
        </w:tabs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 xml:space="preserve">   В) по  квалификационным  категориям:   </w:t>
      </w:r>
    </w:p>
    <w:p w:rsidR="00E036F9" w:rsidRPr="00E036F9" w:rsidRDefault="00E036F9" w:rsidP="000D79B9">
      <w:pPr>
        <w:tabs>
          <w:tab w:val="left" w:pos="1240"/>
        </w:tabs>
        <w:rPr>
          <w:rFonts w:ascii="Verdana" w:hAnsi="Verdana"/>
          <w:sz w:val="20"/>
          <w:szCs w:val="20"/>
        </w:rPr>
      </w:pPr>
    </w:p>
    <w:p w:rsidR="003D313A" w:rsidRPr="00E036F9" w:rsidRDefault="003D313A" w:rsidP="003D313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2.5.2 Материально-техническая база </w:t>
      </w:r>
      <w:r w:rsidRPr="00E036F9">
        <w:rPr>
          <w:rFonts w:ascii="Verdana" w:hAnsi="Verdana"/>
          <w:color w:val="000000"/>
          <w:sz w:val="20"/>
          <w:szCs w:val="20"/>
        </w:rPr>
        <w:t xml:space="preserve">. </w:t>
      </w:r>
    </w:p>
    <w:p w:rsidR="000D79B9" w:rsidRPr="00E036F9" w:rsidRDefault="000D79B9" w:rsidP="000D79B9">
      <w:pPr>
        <w:pStyle w:val="a5"/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Здание школы – приспособленное, с двумя пристроями. Площадь - 1169 кв. м, проектная мощность на 120 человек. Школа располагает 4 классными комнатами для начальных классов, 7 кабинетами  по предметам, 1 спортивным залом, 2 мастерскими. Имеются медицинский кабинет, учительская</w:t>
      </w:r>
      <w:r w:rsidR="00C73835" w:rsidRPr="00E036F9">
        <w:rPr>
          <w:rFonts w:ascii="Verdana" w:hAnsi="Verdana"/>
          <w:sz w:val="20"/>
          <w:szCs w:val="20"/>
        </w:rPr>
        <w:t>, кабинет директора, буфет на 20</w:t>
      </w:r>
      <w:r w:rsidRPr="00E036F9">
        <w:rPr>
          <w:rFonts w:ascii="Verdana" w:hAnsi="Verdana"/>
          <w:sz w:val="20"/>
          <w:szCs w:val="20"/>
        </w:rPr>
        <w:t xml:space="preserve"> посадочных мест, компьютерный класс. В среднем оснащенность кабинетов составляет 40 %. В 2008 году в рамках приоритетного национального проекта «Образование» были пополнены кабинеты истории, физики, химии, математики, информатики, английского языка, биологии.</w:t>
      </w:r>
    </w:p>
    <w:p w:rsidR="000D79B9" w:rsidRPr="00E036F9" w:rsidRDefault="000D79B9" w:rsidP="000D79B9">
      <w:pPr>
        <w:pStyle w:val="a5"/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Освещенность, воздушный и тепловой режим соответствует санитарно-гигиеническим нормам.</w:t>
      </w:r>
    </w:p>
    <w:p w:rsidR="000D79B9" w:rsidRPr="00E036F9" w:rsidRDefault="000D79B9" w:rsidP="000D79B9">
      <w:pPr>
        <w:pStyle w:val="a5"/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Закуплена школьная мебель, соответствующая возрастным особенностям учащихся.</w:t>
      </w:r>
    </w:p>
    <w:p w:rsidR="000D79B9" w:rsidRPr="00E036F9" w:rsidRDefault="000D79B9" w:rsidP="000D79B9">
      <w:pPr>
        <w:pStyle w:val="a5"/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 xml:space="preserve">Школьная библиотека располагает книжным фондом в 9067 экземпляров, в том числе 1169 учебников. Количество методической литературы составляет 987 экземпляров, </w:t>
      </w:r>
      <w:r w:rsidRPr="00E036F9">
        <w:rPr>
          <w:rFonts w:ascii="Verdana" w:hAnsi="Verdana"/>
          <w:sz w:val="20"/>
          <w:szCs w:val="20"/>
        </w:rPr>
        <w:lastRenderedPageBreak/>
        <w:t>количество художественной – 2592.  Обеспеченность учащихся учебниками по предметам составляет:</w:t>
      </w:r>
    </w:p>
    <w:p w:rsidR="000D79B9" w:rsidRPr="00E036F9" w:rsidRDefault="000D79B9" w:rsidP="000D79B9">
      <w:pPr>
        <w:pStyle w:val="a5"/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начальное звено – 92%,</w:t>
      </w:r>
    </w:p>
    <w:p w:rsidR="000D79B9" w:rsidRPr="00E036F9" w:rsidRDefault="000D79B9" w:rsidP="000D79B9">
      <w:pPr>
        <w:pStyle w:val="a5"/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среднее – 90 %,</w:t>
      </w:r>
    </w:p>
    <w:p w:rsidR="000D79B9" w:rsidRPr="00E036F9" w:rsidRDefault="000D79B9" w:rsidP="000D79B9">
      <w:pPr>
        <w:pStyle w:val="a5"/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старшее – 91 %.</w:t>
      </w:r>
    </w:p>
    <w:p w:rsidR="000D79B9" w:rsidRPr="00E036F9" w:rsidRDefault="000D79B9" w:rsidP="000D79B9">
      <w:pPr>
        <w:pStyle w:val="a5"/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Остальные учебники приобретаются на средства родителей.</w:t>
      </w:r>
    </w:p>
    <w:p w:rsidR="003D313A" w:rsidRPr="00E036F9" w:rsidRDefault="003D313A" w:rsidP="003D313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2.5.3. Финансовые ресурсы. </w:t>
      </w:r>
    </w:p>
    <w:p w:rsidR="003D313A" w:rsidRPr="00E036F9" w:rsidRDefault="003D313A" w:rsidP="003D313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Финансовые нужды образовательного учреждения покрываются за счет бюджетного финансирования. </w:t>
      </w:r>
    </w:p>
    <w:p w:rsidR="003D313A" w:rsidRPr="00E036F9" w:rsidRDefault="003D313A" w:rsidP="003D313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РАЗДЕЛ III . Управление программой </w:t>
      </w:r>
    </w:p>
    <w:p w:rsidR="003D313A" w:rsidRPr="00E036F9" w:rsidRDefault="003D313A" w:rsidP="003D313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Корректировка программы осуществляется педагогическим Советом школы. Управление реализацией программы осуществляется директором и заместителями директора школы по учебно-воспитательной и воспитательной работе. </w:t>
      </w:r>
    </w:p>
    <w:p w:rsidR="003D313A" w:rsidRPr="00E036F9" w:rsidRDefault="003D313A" w:rsidP="003D313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РАЗДЕЛ IV. Концепция программы развития школы. </w:t>
      </w:r>
    </w:p>
    <w:p w:rsidR="003D313A" w:rsidRPr="00E036F9" w:rsidRDefault="003D313A" w:rsidP="003D313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Главная задача российской образовательной политики 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</w:t>
      </w:r>
    </w:p>
    <w:p w:rsidR="003D313A" w:rsidRPr="00E036F9" w:rsidRDefault="003D313A" w:rsidP="003D313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Реализация Программы позволит достичь таких учебных и воспитательных результатов, которые обеспечат серьезный уровень специальной и общеучебной подготовки выпускников и необходимую базу для успешного продолжения образования в средних специальных и высших учебных заведениях, достаточный уровень воспитанности, сохранение физического и психического здоровья, понимание ЗОЖ как осознанной жизненной потребности и, в конечном счете, успешную социализацию и способность к самоопределению, умение адаптироваться к различным жизненным ситуациям и различной социальной обстановке. </w:t>
      </w:r>
    </w:p>
    <w:p w:rsidR="00451011" w:rsidRPr="00E036F9" w:rsidRDefault="003D313A" w:rsidP="003D313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РАЗДЕЛ V. Стратегия и тактика программы развития школы </w:t>
      </w:r>
      <w:r w:rsidRPr="00E036F9">
        <w:rPr>
          <w:rFonts w:ascii="Verdana" w:hAnsi="Verdana"/>
          <w:color w:val="000000"/>
          <w:sz w:val="20"/>
          <w:szCs w:val="20"/>
        </w:rPr>
        <w:t>.</w:t>
      </w:r>
    </w:p>
    <w:p w:rsidR="00451011" w:rsidRPr="00E036F9" w:rsidRDefault="003D313A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 </w:t>
      </w:r>
      <w:r w:rsidR="00451011" w:rsidRPr="00E036F9">
        <w:rPr>
          <w:rFonts w:ascii="Verdana" w:hAnsi="Verdana"/>
          <w:color w:val="000000"/>
          <w:sz w:val="20"/>
          <w:szCs w:val="20"/>
        </w:rPr>
        <w:t xml:space="preserve">Исходя из поставленной цели, выдвигаются следующие направления деятельности, связанные с дальнейшим развитием школы.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I . Организационная деятельность.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Деятельность педагогического коллектива, направленная на улучшение учебного процесса </w:t>
      </w:r>
      <w:r w:rsidRPr="00E036F9">
        <w:rPr>
          <w:rFonts w:ascii="Verdana" w:hAnsi="Verdana"/>
          <w:color w:val="000000"/>
          <w:sz w:val="20"/>
          <w:szCs w:val="20"/>
        </w:rPr>
        <w:t xml:space="preserve">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На основе диагностики и мониторинга деятельности педагогов, учащихся и родителей в начале и конце каждого учебного года делается анализ результатов, достигнутых в ходе реализации Программы. Корректирование, координацию и контроль за выполнением Программы администрация школы оставляет за собой, Советом школы, Управляющим советом школы: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анализируют ход выполнения плана, действий по реализации Программы и вносят предложения на педагогический Совет по его коррекции; осуществляют информационное и методическое обеспечение реализации Программы;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осуществляют тематический, текущий, персональный и предупредительный контроль за деятельностью учителей и учащихся.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lastRenderedPageBreak/>
        <w:t xml:space="preserve">Администрация школы ежегодно подводит итоги выполнения Программы на заседании итогового педагогического Совета.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На 1 ступени – начальная школа </w:t>
      </w:r>
      <w:r w:rsidRPr="00E036F9">
        <w:rPr>
          <w:rFonts w:ascii="Verdana" w:hAnsi="Verdana"/>
          <w:color w:val="000000"/>
          <w:sz w:val="20"/>
          <w:szCs w:val="20"/>
        </w:rPr>
        <w:t xml:space="preserve">: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Содержание образования: предметы, обеспечивающие федеральный стандарт образования.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Виды дифференциации: уровневая, внешняя, внутренняя.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>Задачи l ступени образования – «Начальная школа»: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повышение качества обучения учащихся.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существенное обновление содержания образования в начальной школе, предполагающее усиление его мировоззренческой функции; </w:t>
      </w:r>
    </w:p>
    <w:p w:rsidR="00451011" w:rsidRPr="00E036F9" w:rsidRDefault="00451011" w:rsidP="00451011">
      <w:pPr>
        <w:pStyle w:val="a6"/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оптимальное сочетание развивающего и навыкового обучения на всем отрезке пребывания детей в начальной школе;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развитие идей внутренней дифференциации обучения, предполагающих подбор педагогических систем и технологий обучения под конкретный контингент учащихся;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построение всего учебного процесса на основе комплексной диагностики учебной деятельности предполагающей: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учет и анализ максимального числа факторов, влияющих на учебный процесс;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-разработку дифференцированных способов и методов контроля и корректирования учебного процесса, исходя из специфики образовательных программ, особенностей применяемых учителем педагогических технологий, возрастных и личностных характеристик конкретных учащихся;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гибкое сочетание количественных и качественных показателей при диагностике учебного процесса;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разработку компактной, удобной в работе психолого-педагогической системы оценки личностного развития учащихся, включающего не только интеллектуальную, но и волевую и эмоциональную сферы;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На 2 ступени – основная школа: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сохранение и укрепление здоровья детей (закладывание основ здорового образа жизни);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формирование прочных, устойчивых, глубоких знаний основ наук;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повышение мотивации обучения через активизацию познавательной деятельности, развитие общих и индивидуальных способностей;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формирование коммуникативных навыков;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выявление способностей и наклонностей учащихся с целью выбора дальнейшего профиля обучения или выбора предмета, по которому будет углубление;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lastRenderedPageBreak/>
        <w:t xml:space="preserve">- дифференцированная работа с родительской общественностью;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вовлечение учащихся в кружки и секции по интересам на базе школы и учреждений дополнительного образования.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В основной школе осуществляется индивидуальная и дифференцированная помощь детям. Дети активно включаются в органы школьного самоуправления: участвуют в выборах и работе органов власти.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На 3 ступени – средняя школа: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формирование научного стиля мышления, который являясь устойчивым качеством личности, выступает как важный компонент ее мировоззрения, как необходимое условие самообразования;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развитие потребности к самосовершенствованию, формирование способности к самостоятельному добыванию знаний;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открытие профильных классов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социальная и предпрофессиональная адаптация;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установление непосредственных контактов с преподавателями ВУЗов, профтехлицеев;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организация и работа в органах ученического самоуправления.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I I . Работа с кадрами.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1. Создавать условия для творческой работы и для роста профессионального мастерства учителей через курсовую и межкурсовую переподготовку.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2. Совершенствовать систему поощрения творчески активно работающих сотрудников.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3. Создать комфортные здоровьесберегающие условия для повышения профессионального мастерства, через обеспечение оптимальной нагрузки, совершенствование методической работы.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создание психологических комфортных условий;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формирование нового профессионального мышления.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III . Организация учебно-воспитательного процесса </w:t>
      </w:r>
      <w:r w:rsidRPr="00E036F9">
        <w:rPr>
          <w:rFonts w:ascii="Verdana" w:hAnsi="Verdana"/>
          <w:color w:val="000000"/>
          <w:sz w:val="20"/>
          <w:szCs w:val="20"/>
        </w:rPr>
        <w:t xml:space="preserve">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1. Совершенствовать учебные планы и программы по предметам.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2. Развивать взаимодействия учебных дисциплин на основе межпредметных связей;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3. Возрождать традиции общественного воспитания, нравственного кодекса, учитывая историко-культурное своеобразие района, его социально-экономические условия;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4. Создание наиболее благоприятных условий по удовлетворению потребностей личности в образовательной подготовке, получению знаний, необходимых для социального развития, а также индивидуального и культурного самовыражения личности в обществе. </w:t>
      </w:r>
    </w:p>
    <w:p w:rsidR="00556DE6" w:rsidRDefault="00556DE6" w:rsidP="00451011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IV . Инновационная деятельность.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Создать модель разноуровнего и профильного обучения школьника через установление равного доступа к максимально возможному образованию разным категориям обучающихся в соответствии с их способностями, индивидуальными склонностями и потребностями, а также существенной дифференциации содержания обучения старшеклассников с широкими и гибкими возможностями построения индивидуальных образовательных программ;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>•  Создание единого информационного пространства учебного заведения, путем максимальной компьютеризации и интернетизации учебно-воспитательного процесса.</w:t>
      </w:r>
    </w:p>
    <w:p w:rsidR="00451011" w:rsidRPr="00E036F9" w:rsidRDefault="00451011" w:rsidP="00451011">
      <w:pPr>
        <w:pStyle w:val="a5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Создание условий для непрерывного образования, интеллектуального развития и социализации обучающихся. Защита проекта на присвоение статуса улусной экспериментальной площадки.</w:t>
      </w:r>
      <w:r w:rsidRPr="00E036F9">
        <w:rPr>
          <w:rFonts w:ascii="Verdana" w:hAnsi="Verdana"/>
          <w:color w:val="000000"/>
          <w:sz w:val="20"/>
          <w:szCs w:val="20"/>
        </w:rPr>
        <w:t xml:space="preserve">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V . Работа с одаренными детьми.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Привлечь учащихся к творческим конкурсам, олимпиадам, соревнованиям, научным конференциям, интеллектуальным марафонам, выставкам вне стен школы;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Создать творческую атмосферу в школе путем введения проектной деятельности, кружков, музейно-экскурсионных работ;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Модулировать учебно-воспитательный процесс как систему, помогающую саморазвитию, самоопределению личности;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Организовать публикацию творческих работ учителей и учащихся в методических и научных изданиях, в местной и республиканской прессе;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Выявить реальные потребности учащихся, трансформировать эти потребности в содержание деятельности.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VI . Работа по формированию физически здоровой личности.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Укрепление физического, психологического и духовного здоровья учащихся.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Поддержка вариативных дополнительных образовательных и досуговых программ, способствующих здоровому образу жизни.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Повышение квалификации педагогических кадров школы по организации работы, связанной с оздоровлением учащихся.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Совершенствование организации питания учащихся.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Координирование действий школы и семьи в организации различных форм работы по пропаганде здорового образа жизни, формированию стереотипов поведения, способствующих сохранению и укреплению здоровья. </w:t>
      </w:r>
    </w:p>
    <w:p w:rsidR="00451011" w:rsidRPr="00E036F9" w:rsidRDefault="00451011" w:rsidP="00451011">
      <w:pPr>
        <w:pStyle w:val="a5"/>
        <w:numPr>
          <w:ilvl w:val="0"/>
          <w:numId w:val="3"/>
        </w:numPr>
        <w:rPr>
          <w:rFonts w:ascii="Verdana" w:hAnsi="Verdana"/>
          <w:b/>
          <w:i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 xml:space="preserve">Защита и внедрение проектов «Создание искусственного водоема и пляжа в с. Орто-Балаган» </w:t>
      </w:r>
      <w:r w:rsidRPr="00E036F9">
        <w:rPr>
          <w:rFonts w:ascii="Verdana" w:hAnsi="Verdana"/>
          <w:b/>
          <w:i/>
          <w:sz w:val="20"/>
          <w:szCs w:val="20"/>
        </w:rPr>
        <w:t>на169500 руб.,</w:t>
      </w:r>
      <w:r w:rsidRPr="00E036F9">
        <w:rPr>
          <w:rFonts w:ascii="Verdana" w:hAnsi="Verdana"/>
          <w:sz w:val="20"/>
          <w:szCs w:val="20"/>
        </w:rPr>
        <w:t xml:space="preserve">  «Организация летнего отдыха и оздоровления детей в спортивно-оздоровительном лагере «Олимпик Тур» на </w:t>
      </w:r>
      <w:r w:rsidRPr="00E036F9">
        <w:rPr>
          <w:rFonts w:ascii="Verdana" w:hAnsi="Verdana"/>
          <w:b/>
          <w:i/>
          <w:sz w:val="20"/>
          <w:szCs w:val="20"/>
        </w:rPr>
        <w:lastRenderedPageBreak/>
        <w:t>150000 руб.</w:t>
      </w:r>
      <w:r w:rsidRPr="00E036F9">
        <w:rPr>
          <w:rFonts w:ascii="Verdana" w:hAnsi="Verdana"/>
          <w:sz w:val="20"/>
          <w:szCs w:val="20"/>
        </w:rPr>
        <w:t xml:space="preserve">, проект«Экологическая тропа-одна из форм изучения родного края» на </w:t>
      </w:r>
      <w:r w:rsidRPr="00E036F9">
        <w:rPr>
          <w:rFonts w:ascii="Verdana" w:hAnsi="Verdana"/>
          <w:b/>
          <w:i/>
          <w:sz w:val="20"/>
          <w:szCs w:val="20"/>
        </w:rPr>
        <w:t>80000 руб.</w:t>
      </w:r>
    </w:p>
    <w:p w:rsidR="00451011" w:rsidRPr="00E036F9" w:rsidRDefault="00451011" w:rsidP="00451011">
      <w:pPr>
        <w:pStyle w:val="a5"/>
        <w:numPr>
          <w:ilvl w:val="0"/>
          <w:numId w:val="3"/>
        </w:numPr>
        <w:rPr>
          <w:rFonts w:ascii="Verdana" w:hAnsi="Verdana"/>
          <w:b/>
          <w:i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>Создание необходимых условий для расширения возможностей дополнительного образования школьников. Организация выезда и изыскание средств для школьного танцевального ансамбля «Са</w:t>
      </w:r>
      <w:r w:rsidRPr="00E036F9">
        <w:rPr>
          <w:rFonts w:ascii="Verdana" w:hAnsi="Verdana"/>
          <w:sz w:val="20"/>
          <w:szCs w:val="20"/>
          <w:lang w:val="en-US"/>
        </w:rPr>
        <w:t>h</w:t>
      </w:r>
      <w:r w:rsidRPr="00E036F9">
        <w:rPr>
          <w:rFonts w:ascii="Verdana" w:hAnsi="Verdana"/>
          <w:sz w:val="20"/>
          <w:szCs w:val="20"/>
        </w:rPr>
        <w:t xml:space="preserve">ар5а»за рубеж согласно смете на </w:t>
      </w:r>
      <w:r w:rsidRPr="00E036F9">
        <w:rPr>
          <w:rFonts w:ascii="Verdana" w:hAnsi="Verdana"/>
          <w:b/>
          <w:i/>
          <w:sz w:val="20"/>
          <w:szCs w:val="20"/>
        </w:rPr>
        <w:t>720000 руб.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VII . Концепция воспитательной работы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Воспитание в школе рассматривается как равноценный компонент образования наравне с изучением основ наук и предполагает единство процесса во всех сферах: в обучении, во внеурочной деятельности.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Цель: </w:t>
      </w:r>
      <w:r w:rsidRPr="00E036F9">
        <w:rPr>
          <w:rFonts w:ascii="Verdana" w:hAnsi="Verdana"/>
          <w:color w:val="000000"/>
          <w:sz w:val="20"/>
          <w:szCs w:val="20"/>
        </w:rPr>
        <w:t xml:space="preserve">повышение духовного, нравственного и культурного уровня школьников, способных к самореализации и самоопределению, укрепление их физического здоровья.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Задачи: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направление системы воспитательной работы на развитие личности ребенка, его интересов, способностей, потребностей;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формирование навыков здорового образа жизни;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создание соответствующих условий для выявления и развития талантов, способностей детей;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создание структурных дополнительных центров, необходимых для личностного развития школьников.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Воспитательная работа основана на следующих направлениях деятельности: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здоровье,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гражданско-патриотическое и нравственное,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экологическое,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- профилактика безнадзорности правонарушений;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художественно-эстетическое;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развитие системы самоуправления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сотрудничество школы с семьей в воспитании детей.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VII. Система взаимодействия и сотрудничества с семьей и социумом.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1. Формирование системы педагогических лекториев, индивидуальных консультаций с психолого-педагогической службой, тематических родительских собраний, дней «открытых дверей», общешкольных собраний, конференции.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2. Повышение психолого-педагогических знаний родителей через курсы, лектории, конференции, открытые уроки, групповые мероприятия, индивидуальные консультации.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lastRenderedPageBreak/>
        <w:t xml:space="preserve">3. Вовлечение родителей и общественности в учебно-воспитательный процесс через родительские собрания; организацию кружков, секций, клубов, совместных творческих дел, помощь в укреплении материально-технической базы; индивидуальное шефство над неблагополучными семьями.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4. Участие родителей и общественности в управлении школой через Совет школы; родительский комитет.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  <w:r w:rsidRPr="00E036F9">
        <w:rPr>
          <w:rFonts w:ascii="Verdana" w:hAnsi="Verdana"/>
          <w:b/>
          <w:bCs/>
          <w:color w:val="000000"/>
          <w:sz w:val="20"/>
          <w:szCs w:val="20"/>
        </w:rPr>
        <w:t xml:space="preserve">VIII . Работа по совершенствованию материально – технической базы школы. </w:t>
      </w:r>
    </w:p>
    <w:p w:rsidR="00451011" w:rsidRPr="00E036F9" w:rsidRDefault="00451011" w:rsidP="00451011">
      <w:pPr>
        <w:pStyle w:val="a5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 xml:space="preserve">Изыскать средства на утепление школы снаружи базалитом и обшивка ее стен профлистом, замена крыши металлочерепицей на </w:t>
      </w:r>
      <w:r w:rsidRPr="00E036F9">
        <w:rPr>
          <w:rFonts w:ascii="Verdana" w:hAnsi="Verdana"/>
          <w:b/>
          <w:i/>
          <w:sz w:val="20"/>
          <w:szCs w:val="20"/>
        </w:rPr>
        <w:t>1,5 млн. рублей</w:t>
      </w:r>
      <w:r w:rsidRPr="00E036F9">
        <w:rPr>
          <w:rFonts w:ascii="Verdana" w:hAnsi="Verdana"/>
          <w:sz w:val="20"/>
          <w:szCs w:val="20"/>
        </w:rPr>
        <w:t xml:space="preserve"> согласно смете, составленной специалистом  отдела строительства и архитектуры Оймяконского улуса Ушницкой П.И.</w:t>
      </w:r>
    </w:p>
    <w:p w:rsidR="00451011" w:rsidRPr="00E036F9" w:rsidRDefault="00451011" w:rsidP="00451011">
      <w:pPr>
        <w:pStyle w:val="a5"/>
        <w:ind w:left="735"/>
        <w:jc w:val="both"/>
        <w:rPr>
          <w:rFonts w:ascii="Verdana" w:hAnsi="Verdana"/>
          <w:sz w:val="20"/>
          <w:szCs w:val="20"/>
        </w:rPr>
      </w:pPr>
    </w:p>
    <w:p w:rsidR="00451011" w:rsidRPr="00E036F9" w:rsidRDefault="00451011" w:rsidP="00451011">
      <w:pPr>
        <w:pStyle w:val="a5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036F9">
        <w:rPr>
          <w:rFonts w:ascii="Verdana" w:hAnsi="Verdana"/>
          <w:sz w:val="20"/>
          <w:szCs w:val="20"/>
        </w:rPr>
        <w:t xml:space="preserve">Изыскать средства на монтаж и демонтаж отопительной системы, строительство спортплощадки, площадки для практических занятий НВП на </w:t>
      </w:r>
      <w:r w:rsidRPr="00E036F9">
        <w:rPr>
          <w:rFonts w:ascii="Verdana" w:hAnsi="Verdana"/>
          <w:b/>
          <w:i/>
          <w:sz w:val="20"/>
          <w:szCs w:val="20"/>
        </w:rPr>
        <w:t>749826 руб. 00 коп</w:t>
      </w:r>
      <w:r w:rsidRPr="00E036F9">
        <w:rPr>
          <w:rFonts w:ascii="Verdana" w:hAnsi="Verdana"/>
          <w:sz w:val="20"/>
          <w:szCs w:val="20"/>
        </w:rPr>
        <w:t>. согласно смете, составленной ведущим специалистом по строительству В.Н. Томским.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Совершенствовать качество системы образования, оснащая кабинеты наглядными, раздаточными, дидактическими материалами, пособиями и другими средствами.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Обновить мебель в 60% школьных помещений, учитывая новые требования санитарных норм. </w:t>
      </w:r>
    </w:p>
    <w:p w:rsidR="00451011" w:rsidRPr="00E036F9" w:rsidRDefault="00451011" w:rsidP="00451011">
      <w:pPr>
        <w:spacing w:before="100" w:beforeAutospacing="1" w:after="100" w:afterAutospacing="1"/>
        <w:rPr>
          <w:rFonts w:ascii="Verdana" w:hAnsi="Verdana"/>
          <w:b/>
          <w:i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•  Обеспечить технологическим оборудованием школьную столовую согласно смете приобретения оборудования длительного пользования на </w:t>
      </w:r>
      <w:r w:rsidRPr="00E036F9">
        <w:rPr>
          <w:rFonts w:ascii="Verdana" w:hAnsi="Verdana"/>
          <w:b/>
          <w:i/>
          <w:color w:val="000000"/>
          <w:sz w:val="20"/>
          <w:szCs w:val="20"/>
        </w:rPr>
        <w:t>100000 руб.</w:t>
      </w:r>
    </w:p>
    <w:p w:rsidR="00451011" w:rsidRPr="00E036F9" w:rsidRDefault="00451011" w:rsidP="00451011">
      <w:pPr>
        <w:rPr>
          <w:rFonts w:ascii="Verdana" w:hAnsi="Verdana"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>•  Максимально компьютеризировать учебные и административные кабинеты</w:t>
      </w:r>
    </w:p>
    <w:p w:rsidR="00451011" w:rsidRPr="00E036F9" w:rsidRDefault="00451011" w:rsidP="00451011">
      <w:pPr>
        <w:rPr>
          <w:rFonts w:ascii="Verdana" w:hAnsi="Verdana"/>
          <w:b/>
          <w:i/>
          <w:color w:val="000000"/>
          <w:sz w:val="20"/>
          <w:szCs w:val="20"/>
        </w:rPr>
      </w:pPr>
      <w:r w:rsidRPr="00E036F9">
        <w:rPr>
          <w:rFonts w:ascii="Verdana" w:hAnsi="Verdana"/>
          <w:color w:val="000000"/>
          <w:sz w:val="20"/>
          <w:szCs w:val="20"/>
        </w:rPr>
        <w:t xml:space="preserve">согласно смете приобретения оборудования длительного пользования на </w:t>
      </w:r>
      <w:r w:rsidRPr="00E036F9">
        <w:rPr>
          <w:rFonts w:ascii="Verdana" w:hAnsi="Verdana"/>
          <w:b/>
          <w:i/>
          <w:color w:val="000000"/>
          <w:sz w:val="20"/>
          <w:szCs w:val="20"/>
        </w:rPr>
        <w:t>120000 руб.</w:t>
      </w:r>
    </w:p>
    <w:p w:rsidR="003D313A" w:rsidRPr="00451011" w:rsidRDefault="00451011" w:rsidP="00451011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E036F9">
        <w:rPr>
          <w:rFonts w:ascii="Verdana" w:hAnsi="Verdana"/>
          <w:sz w:val="20"/>
          <w:szCs w:val="20"/>
        </w:rPr>
        <w:t>Развитие системы социального партнёрства. Внедрить проект    «Создание музея в с. Орто-Балаган»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9E2">
        <w:rPr>
          <w:rFonts w:ascii="Times New Roman" w:hAnsi="Times New Roman"/>
          <w:b/>
          <w:i/>
          <w:sz w:val="28"/>
          <w:szCs w:val="28"/>
        </w:rPr>
        <w:t>1,5 млн. руб.</w:t>
      </w:r>
    </w:p>
    <w:sectPr w:rsidR="003D313A" w:rsidRPr="00451011" w:rsidSect="00A75AC6">
      <w:headerReference w:type="default" r:id="rId8"/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70F" w:rsidRDefault="000E570F" w:rsidP="0052678C">
      <w:r>
        <w:separator/>
      </w:r>
    </w:p>
  </w:endnote>
  <w:endnote w:type="continuationSeparator" w:id="1">
    <w:p w:rsidR="000E570F" w:rsidRDefault="000E570F" w:rsidP="00526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6814"/>
      <w:docPartObj>
        <w:docPartGallery w:val="Page Numbers (Bottom of Page)"/>
        <w:docPartUnique/>
      </w:docPartObj>
    </w:sdtPr>
    <w:sdtContent>
      <w:p w:rsidR="00B95C83" w:rsidRDefault="00F778B4">
        <w:pPr>
          <w:pStyle w:val="a9"/>
          <w:jc w:val="center"/>
        </w:pPr>
        <w:fldSimple w:instr=" PAGE   \* MERGEFORMAT ">
          <w:r w:rsidR="000C0CAC">
            <w:rPr>
              <w:noProof/>
            </w:rPr>
            <w:t>1</w:t>
          </w:r>
        </w:fldSimple>
      </w:p>
    </w:sdtContent>
  </w:sdt>
  <w:p w:rsidR="00B95C83" w:rsidRDefault="00B95C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70F" w:rsidRDefault="000E570F" w:rsidP="0052678C">
      <w:r>
        <w:separator/>
      </w:r>
    </w:p>
  </w:footnote>
  <w:footnote w:type="continuationSeparator" w:id="1">
    <w:p w:rsidR="000E570F" w:rsidRDefault="000E570F" w:rsidP="00526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83" w:rsidRDefault="00B95C83" w:rsidP="0052678C">
    <w:pPr>
      <w:pStyle w:val="a7"/>
      <w:jc w:val="center"/>
    </w:pPr>
    <w:r>
      <w:t>Муниципальное казенное общеобразовательное учреждение</w:t>
    </w:r>
  </w:p>
  <w:p w:rsidR="00B95C83" w:rsidRDefault="00B95C83" w:rsidP="0052678C">
    <w:pPr>
      <w:pStyle w:val="a7"/>
      <w:jc w:val="center"/>
    </w:pPr>
    <w:r>
      <w:t>«Сордоннохская средняя общеобразовательная школа»</w:t>
    </w:r>
  </w:p>
  <w:p w:rsidR="00B95C83" w:rsidRDefault="00B95C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5D67"/>
    <w:multiLevelType w:val="hybridMultilevel"/>
    <w:tmpl w:val="E950635A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>
    <w:nsid w:val="05A37EB0"/>
    <w:multiLevelType w:val="hybridMultilevel"/>
    <w:tmpl w:val="07A49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B77F2"/>
    <w:multiLevelType w:val="hybridMultilevel"/>
    <w:tmpl w:val="CE9A6542"/>
    <w:lvl w:ilvl="0" w:tplc="EEFE06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4F57"/>
    <w:multiLevelType w:val="hybridMultilevel"/>
    <w:tmpl w:val="0F5EF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34EBA"/>
    <w:multiLevelType w:val="hybridMultilevel"/>
    <w:tmpl w:val="FE26B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E1D70"/>
    <w:multiLevelType w:val="hybridMultilevel"/>
    <w:tmpl w:val="254AD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A0CAE"/>
    <w:multiLevelType w:val="hybridMultilevel"/>
    <w:tmpl w:val="3F24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C57FE"/>
    <w:multiLevelType w:val="multilevel"/>
    <w:tmpl w:val="6852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AC6"/>
    <w:rsid w:val="0003435F"/>
    <w:rsid w:val="000744CF"/>
    <w:rsid w:val="0008240F"/>
    <w:rsid w:val="000C0CAC"/>
    <w:rsid w:val="000D79B9"/>
    <w:rsid w:val="000E570F"/>
    <w:rsid w:val="001A4A01"/>
    <w:rsid w:val="00224DF4"/>
    <w:rsid w:val="002D4FC5"/>
    <w:rsid w:val="003D313A"/>
    <w:rsid w:val="003D4AE9"/>
    <w:rsid w:val="00451011"/>
    <w:rsid w:val="004F0E3F"/>
    <w:rsid w:val="005000D1"/>
    <w:rsid w:val="0052678C"/>
    <w:rsid w:val="00556DE6"/>
    <w:rsid w:val="00563439"/>
    <w:rsid w:val="005F1F88"/>
    <w:rsid w:val="00630AD3"/>
    <w:rsid w:val="00666446"/>
    <w:rsid w:val="006A3698"/>
    <w:rsid w:val="007421D1"/>
    <w:rsid w:val="007F73A5"/>
    <w:rsid w:val="008E100B"/>
    <w:rsid w:val="00A75AC6"/>
    <w:rsid w:val="00B95C83"/>
    <w:rsid w:val="00C45FD3"/>
    <w:rsid w:val="00C73835"/>
    <w:rsid w:val="00CA495D"/>
    <w:rsid w:val="00DB1354"/>
    <w:rsid w:val="00E036F9"/>
    <w:rsid w:val="00E310F1"/>
    <w:rsid w:val="00EC7683"/>
    <w:rsid w:val="00F7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79B9"/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D79B9"/>
    <w:rPr>
      <w:sz w:val="28"/>
      <w:lang w:val="en-US"/>
    </w:rPr>
  </w:style>
  <w:style w:type="paragraph" w:styleId="a5">
    <w:name w:val="No Spacing"/>
    <w:uiPriority w:val="1"/>
    <w:qFormat/>
    <w:rsid w:val="000D79B9"/>
    <w:rPr>
      <w:rFonts w:ascii="Calibri" w:eastAsia="Calibri" w:hAnsi="Calibri"/>
      <w:sz w:val="22"/>
      <w:szCs w:val="22"/>
      <w:lang w:eastAsia="en-US"/>
    </w:rPr>
  </w:style>
  <w:style w:type="character" w:customStyle="1" w:styleId="grame">
    <w:name w:val="grame"/>
    <w:basedOn w:val="a0"/>
    <w:rsid w:val="000D79B9"/>
  </w:style>
  <w:style w:type="paragraph" w:customStyle="1" w:styleId="modtitle">
    <w:name w:val="mod_title"/>
    <w:basedOn w:val="a"/>
    <w:rsid w:val="003D313A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451011"/>
    <w:pPr>
      <w:ind w:left="720"/>
      <w:contextualSpacing/>
    </w:pPr>
  </w:style>
  <w:style w:type="paragraph" w:styleId="a7">
    <w:name w:val="header"/>
    <w:basedOn w:val="a"/>
    <w:link w:val="a8"/>
    <w:uiPriority w:val="99"/>
    <w:rsid w:val="005267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678C"/>
    <w:rPr>
      <w:sz w:val="24"/>
      <w:szCs w:val="24"/>
    </w:rPr>
  </w:style>
  <w:style w:type="paragraph" w:styleId="a9">
    <w:name w:val="footer"/>
    <w:basedOn w:val="a"/>
    <w:link w:val="aa"/>
    <w:uiPriority w:val="99"/>
    <w:rsid w:val="005267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678C"/>
    <w:rPr>
      <w:sz w:val="24"/>
      <w:szCs w:val="24"/>
    </w:rPr>
  </w:style>
  <w:style w:type="paragraph" w:styleId="ab">
    <w:name w:val="Balloon Text"/>
    <w:basedOn w:val="a"/>
    <w:link w:val="ac"/>
    <w:rsid w:val="005267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26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B8E0-33F1-4E29-9838-F865C504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16</Pages>
  <Words>4706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123</cp:lastModifiedBy>
  <cp:revision>9</cp:revision>
  <cp:lastPrinted>2014-04-16T15:11:00Z</cp:lastPrinted>
  <dcterms:created xsi:type="dcterms:W3CDTF">2012-02-01T11:23:00Z</dcterms:created>
  <dcterms:modified xsi:type="dcterms:W3CDTF">2014-04-16T15:15:00Z</dcterms:modified>
</cp:coreProperties>
</file>