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1A" w:rsidRDefault="00527D1A" w:rsidP="00527D1A">
      <w:pPr>
        <w:spacing w:after="0" w:line="360" w:lineRule="auto"/>
        <w:jc w:val="both"/>
      </w:pPr>
      <w:r>
        <w:rPr>
          <w:noProof/>
          <w:lang w:eastAsia="ru-RU"/>
        </w:rPr>
        <mc:AlternateContent>
          <mc:Choice Requires="wps">
            <w:drawing>
              <wp:anchor distT="0" distB="0" distL="114300" distR="114300" simplePos="0" relativeHeight="251659264" behindDoc="0" locked="0" layoutInCell="1" allowOverlap="1" wp14:anchorId="193E277C" wp14:editId="007D8F53">
                <wp:simplePos x="0" y="0"/>
                <wp:positionH relativeFrom="column">
                  <wp:posOffset>3811270</wp:posOffset>
                </wp:positionH>
                <wp:positionV relativeFrom="paragraph">
                  <wp:posOffset>-113030</wp:posOffset>
                </wp:positionV>
                <wp:extent cx="2374265" cy="1403985"/>
                <wp:effectExtent l="0" t="0" r="24130" b="222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115761" w:rsidRDefault="00115761" w:rsidP="00527D1A">
                            <w:pPr>
                              <w:spacing w:after="0" w:line="360" w:lineRule="auto"/>
                              <w:jc w:val="both"/>
                            </w:pPr>
                            <w:r>
                              <w:t>УТВЕРЖДАЮ</w:t>
                            </w:r>
                          </w:p>
                          <w:p w:rsidR="00115761" w:rsidRDefault="00115761" w:rsidP="00527D1A">
                            <w:pPr>
                              <w:spacing w:after="0" w:line="360" w:lineRule="auto"/>
                              <w:jc w:val="both"/>
                            </w:pPr>
                            <w:proofErr w:type="spellStart"/>
                            <w:r>
                              <w:t>и.о.директора</w:t>
                            </w:r>
                            <w:proofErr w:type="spellEnd"/>
                            <w:r>
                              <w:t xml:space="preserve"> МКОУ «</w:t>
                            </w:r>
                            <w:proofErr w:type="spellStart"/>
                            <w:r>
                              <w:t>Сордоннохская</w:t>
                            </w:r>
                            <w:proofErr w:type="spellEnd"/>
                            <w:r>
                              <w:t xml:space="preserve"> СОШ им. </w:t>
                            </w:r>
                            <w:proofErr w:type="spellStart"/>
                            <w:r>
                              <w:t>Т.И.Скрыбыкиной</w:t>
                            </w:r>
                            <w:proofErr w:type="spellEnd"/>
                            <w:r>
                              <w:t>»</w:t>
                            </w:r>
                          </w:p>
                          <w:p w:rsidR="00115761" w:rsidRDefault="00115761" w:rsidP="00527D1A">
                            <w:pPr>
                              <w:spacing w:after="0" w:line="360" w:lineRule="auto"/>
                              <w:jc w:val="both"/>
                            </w:pPr>
                            <w:r>
                              <w:t>___________/</w:t>
                            </w:r>
                            <w:proofErr w:type="spellStart"/>
                            <w:r>
                              <w:t>Т.Д.Готовцева</w:t>
                            </w:r>
                            <w:proofErr w:type="spellEnd"/>
                            <w:r>
                              <w:t>/</w:t>
                            </w:r>
                          </w:p>
                          <w:p w:rsidR="00115761" w:rsidRDefault="00115761" w:rsidP="00527D1A">
                            <w:pPr>
                              <w:spacing w:after="0" w:line="360" w:lineRule="auto"/>
                              <w:jc w:val="both"/>
                            </w:pPr>
                            <w:r>
                              <w:t>«___» __________ 2018 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3E277C" id="_x0000_t202" coordsize="21600,21600" o:spt="202" path="m,l,21600r21600,l21600,xe">
                <v:stroke joinstyle="miter"/>
                <v:path gradientshapeok="t" o:connecttype="rect"/>
              </v:shapetype>
              <v:shape id="Надпись 2" o:spid="_x0000_s1026" type="#_x0000_t202" style="position:absolute;left:0;text-align:left;margin-left:300.1pt;margin-top:-8.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" strokecolor="white [3212]">
                <v:textbox style="mso-fit-shape-to-text:t">
                  <w:txbxContent>
                    <w:p w:rsidR="00115761" w:rsidRDefault="00115761" w:rsidP="00527D1A">
                      <w:pPr>
                        <w:spacing w:after="0" w:line="360" w:lineRule="auto"/>
                        <w:jc w:val="both"/>
                      </w:pPr>
                      <w:r>
                        <w:t>УТВЕРЖДАЮ</w:t>
                      </w:r>
                    </w:p>
                    <w:p w:rsidR="00115761" w:rsidRDefault="00115761" w:rsidP="00527D1A">
                      <w:pPr>
                        <w:spacing w:after="0" w:line="360" w:lineRule="auto"/>
                        <w:jc w:val="both"/>
                      </w:pPr>
                      <w:proofErr w:type="spellStart"/>
                      <w:r>
                        <w:t>и.о.директора</w:t>
                      </w:r>
                      <w:proofErr w:type="spellEnd"/>
                      <w:r>
                        <w:t xml:space="preserve"> МКОУ «</w:t>
                      </w:r>
                      <w:proofErr w:type="spellStart"/>
                      <w:r>
                        <w:t>Сордоннохская</w:t>
                      </w:r>
                      <w:proofErr w:type="spellEnd"/>
                      <w:r>
                        <w:t xml:space="preserve"> СОШ им. </w:t>
                      </w:r>
                      <w:proofErr w:type="spellStart"/>
                      <w:r>
                        <w:t>Т.И.Скрыбыкиной</w:t>
                      </w:r>
                      <w:proofErr w:type="spellEnd"/>
                      <w:r>
                        <w:t>»</w:t>
                      </w:r>
                    </w:p>
                    <w:p w:rsidR="00115761" w:rsidRDefault="00115761" w:rsidP="00527D1A">
                      <w:pPr>
                        <w:spacing w:after="0" w:line="360" w:lineRule="auto"/>
                        <w:jc w:val="both"/>
                      </w:pPr>
                      <w:r>
                        <w:t>___________/</w:t>
                      </w:r>
                      <w:proofErr w:type="spellStart"/>
                      <w:r>
                        <w:t>Т.Д.Готовцева</w:t>
                      </w:r>
                      <w:proofErr w:type="spellEnd"/>
                      <w:r>
                        <w:t>/</w:t>
                      </w:r>
                    </w:p>
                    <w:p w:rsidR="00115761" w:rsidRDefault="00115761" w:rsidP="00527D1A">
                      <w:pPr>
                        <w:spacing w:after="0" w:line="360" w:lineRule="auto"/>
                        <w:jc w:val="both"/>
                      </w:pPr>
                      <w:r>
                        <w:t>«___» __________ 2018 г.</w:t>
                      </w:r>
                    </w:p>
                  </w:txbxContent>
                </v:textbox>
              </v:shape>
            </w:pict>
          </mc:Fallback>
        </mc:AlternateContent>
      </w:r>
      <w:r>
        <w:t xml:space="preserve">ПРИНЯТ И РЕКОМЕНДОВАН </w:t>
      </w:r>
    </w:p>
    <w:p w:rsidR="00021E56" w:rsidRDefault="00527D1A" w:rsidP="00527D1A">
      <w:pPr>
        <w:spacing w:after="0" w:line="360" w:lineRule="auto"/>
        <w:jc w:val="both"/>
      </w:pPr>
      <w:r>
        <w:t>К УТВЕРЖДЕНИЮ</w:t>
      </w:r>
    </w:p>
    <w:p w:rsidR="00527D1A" w:rsidRDefault="00527D1A" w:rsidP="00527D1A">
      <w:pPr>
        <w:spacing w:after="0" w:line="360" w:lineRule="auto"/>
        <w:jc w:val="both"/>
      </w:pPr>
      <w:r>
        <w:t xml:space="preserve">Общим собранием коллектива </w:t>
      </w:r>
    </w:p>
    <w:p w:rsidR="00527D1A" w:rsidRDefault="00527D1A" w:rsidP="00527D1A">
      <w:pPr>
        <w:spacing w:after="0" w:line="360" w:lineRule="auto"/>
        <w:jc w:val="both"/>
      </w:pPr>
      <w:r>
        <w:t>МКОУ «</w:t>
      </w:r>
      <w:proofErr w:type="spellStart"/>
      <w:r>
        <w:t>Сордоннохская</w:t>
      </w:r>
      <w:proofErr w:type="spellEnd"/>
      <w:r>
        <w:t xml:space="preserve"> СОШ </w:t>
      </w:r>
    </w:p>
    <w:p w:rsidR="00527D1A" w:rsidRDefault="00527D1A" w:rsidP="00527D1A">
      <w:pPr>
        <w:spacing w:after="0" w:line="360" w:lineRule="auto"/>
        <w:jc w:val="both"/>
      </w:pPr>
      <w:proofErr w:type="spellStart"/>
      <w:r>
        <w:t>им.Т.И.Скрыбыкиной</w:t>
      </w:r>
      <w:proofErr w:type="spellEnd"/>
      <w:r>
        <w:t>»</w:t>
      </w:r>
    </w:p>
    <w:p w:rsidR="00C278C7" w:rsidRDefault="00527D1A" w:rsidP="00527D1A">
      <w:pPr>
        <w:spacing w:after="0" w:line="360" w:lineRule="auto"/>
        <w:jc w:val="both"/>
      </w:pPr>
      <w:proofErr w:type="spellStart"/>
      <w:r>
        <w:t>Пртокол</w:t>
      </w:r>
      <w:proofErr w:type="spellEnd"/>
      <w:r>
        <w:t xml:space="preserve"> № ___ от  </w:t>
      </w:r>
    </w:p>
    <w:p w:rsidR="00527D1A" w:rsidRDefault="00527D1A" w:rsidP="00527D1A">
      <w:pPr>
        <w:spacing w:after="0" w:line="360" w:lineRule="auto"/>
        <w:jc w:val="both"/>
      </w:pPr>
      <w:r>
        <w:t>«   »______ 2018 г.</w:t>
      </w:r>
    </w:p>
    <w:p w:rsidR="00527D1A" w:rsidRDefault="00527D1A">
      <w:bookmarkStart w:id="0" w:name="_GoBack"/>
      <w:bookmarkEnd w:id="0"/>
    </w:p>
    <w:p w:rsidR="00527D1A" w:rsidRDefault="00527D1A"/>
    <w:p w:rsidR="00527D1A" w:rsidRDefault="00527D1A"/>
    <w:p w:rsidR="00527D1A" w:rsidRDefault="00527D1A"/>
    <w:p w:rsidR="00527D1A" w:rsidRDefault="00527D1A"/>
    <w:p w:rsidR="00527D1A" w:rsidRPr="00527D1A" w:rsidRDefault="00527D1A" w:rsidP="00527D1A">
      <w:pPr>
        <w:spacing w:after="0" w:line="360" w:lineRule="auto"/>
        <w:jc w:val="center"/>
        <w:rPr>
          <w:rFonts w:ascii="Times New Roman" w:hAnsi="Times New Roman" w:cs="Times New Roman"/>
          <w:b/>
          <w:sz w:val="32"/>
          <w:szCs w:val="32"/>
        </w:rPr>
      </w:pPr>
      <w:r w:rsidRPr="00527D1A">
        <w:rPr>
          <w:rFonts w:ascii="Times New Roman" w:hAnsi="Times New Roman" w:cs="Times New Roman"/>
          <w:b/>
          <w:sz w:val="32"/>
          <w:szCs w:val="32"/>
        </w:rPr>
        <w:t>ОТЧЕТ О САМООБСЛЕДОВАНИИ</w:t>
      </w:r>
    </w:p>
    <w:p w:rsidR="00527D1A" w:rsidRPr="00527D1A" w:rsidRDefault="00527D1A" w:rsidP="00527D1A">
      <w:pPr>
        <w:spacing w:after="0" w:line="360" w:lineRule="auto"/>
        <w:jc w:val="center"/>
        <w:rPr>
          <w:rFonts w:ascii="Times New Roman" w:hAnsi="Times New Roman" w:cs="Times New Roman"/>
          <w:b/>
          <w:sz w:val="24"/>
          <w:szCs w:val="24"/>
        </w:rPr>
      </w:pPr>
      <w:r w:rsidRPr="00527D1A">
        <w:rPr>
          <w:rFonts w:ascii="Times New Roman" w:hAnsi="Times New Roman" w:cs="Times New Roman"/>
          <w:b/>
          <w:sz w:val="24"/>
          <w:szCs w:val="24"/>
        </w:rPr>
        <w:t>МКОУ «СОРДОННОХСКАЯ СРЕДНЯЯ ОБЩЕОБРАЗОВАТЕЛЬНАЯ ШКОЛА ИМЕНИ Т.И. СКРЫБЫКИНОЙ»</w:t>
      </w:r>
    </w:p>
    <w:p w:rsidR="00527D1A" w:rsidRDefault="00527D1A" w:rsidP="00527D1A">
      <w:pPr>
        <w:spacing w:after="0" w:line="360" w:lineRule="auto"/>
        <w:jc w:val="center"/>
        <w:rPr>
          <w:rFonts w:ascii="Times New Roman" w:hAnsi="Times New Roman" w:cs="Times New Roman"/>
          <w:b/>
          <w:sz w:val="24"/>
          <w:szCs w:val="24"/>
        </w:rPr>
      </w:pPr>
      <w:r w:rsidRPr="00527D1A">
        <w:rPr>
          <w:rFonts w:ascii="Times New Roman" w:hAnsi="Times New Roman" w:cs="Times New Roman"/>
          <w:b/>
          <w:sz w:val="24"/>
          <w:szCs w:val="24"/>
        </w:rPr>
        <w:t>ЗА 2017-</w:t>
      </w:r>
      <w:proofErr w:type="gramStart"/>
      <w:r w:rsidRPr="00527D1A">
        <w:rPr>
          <w:rFonts w:ascii="Times New Roman" w:hAnsi="Times New Roman" w:cs="Times New Roman"/>
          <w:b/>
          <w:sz w:val="24"/>
          <w:szCs w:val="24"/>
        </w:rPr>
        <w:t>2018  УЧЕБНЫЙ</w:t>
      </w:r>
      <w:proofErr w:type="gramEnd"/>
      <w:r w:rsidRPr="00527D1A">
        <w:rPr>
          <w:rFonts w:ascii="Times New Roman" w:hAnsi="Times New Roman" w:cs="Times New Roman"/>
          <w:b/>
          <w:sz w:val="24"/>
          <w:szCs w:val="24"/>
        </w:rPr>
        <w:t xml:space="preserve"> ГОД</w:t>
      </w:r>
    </w:p>
    <w:p w:rsidR="000413E9" w:rsidRDefault="000413E9" w:rsidP="00527D1A">
      <w:pPr>
        <w:spacing w:after="0" w:line="360" w:lineRule="auto"/>
        <w:jc w:val="center"/>
        <w:rPr>
          <w:rFonts w:ascii="Times New Roman" w:hAnsi="Times New Roman" w:cs="Times New Roman"/>
          <w:b/>
          <w:sz w:val="24"/>
          <w:szCs w:val="24"/>
        </w:rPr>
      </w:pPr>
    </w:p>
    <w:p w:rsidR="000413E9" w:rsidRPr="000413E9" w:rsidRDefault="000413E9" w:rsidP="00527D1A">
      <w:pPr>
        <w:spacing w:after="0" w:line="360" w:lineRule="auto"/>
        <w:jc w:val="center"/>
        <w:rPr>
          <w:rFonts w:ascii="Times New Roman" w:hAnsi="Times New Roman" w:cs="Times New Roman"/>
          <w:sz w:val="24"/>
          <w:szCs w:val="24"/>
        </w:rPr>
      </w:pPr>
      <w:r w:rsidRPr="000413E9">
        <w:rPr>
          <w:rFonts w:ascii="Times New Roman" w:hAnsi="Times New Roman" w:cs="Times New Roman"/>
          <w:sz w:val="24"/>
          <w:szCs w:val="24"/>
        </w:rPr>
        <w:t>АНАЛИТИЧЕСКАЯ СПРАВКА</w:t>
      </w:r>
    </w:p>
    <w:p w:rsidR="000413E9" w:rsidRPr="000413E9" w:rsidRDefault="000413E9" w:rsidP="00527D1A">
      <w:pPr>
        <w:spacing w:after="0" w:line="360" w:lineRule="auto"/>
        <w:jc w:val="center"/>
        <w:rPr>
          <w:rFonts w:ascii="Times New Roman" w:hAnsi="Times New Roman" w:cs="Times New Roman"/>
          <w:sz w:val="24"/>
          <w:szCs w:val="24"/>
        </w:rPr>
      </w:pPr>
    </w:p>
    <w:p w:rsidR="000413E9" w:rsidRDefault="000413E9">
      <w:pPr>
        <w:rPr>
          <w:rFonts w:ascii="Times New Roman" w:hAnsi="Times New Roman" w:cs="Times New Roman"/>
          <w:b/>
          <w:sz w:val="24"/>
          <w:szCs w:val="24"/>
        </w:rPr>
      </w:pPr>
      <w:r>
        <w:rPr>
          <w:rFonts w:ascii="Times New Roman" w:hAnsi="Times New Roman" w:cs="Times New Roman"/>
          <w:b/>
          <w:sz w:val="24"/>
          <w:szCs w:val="24"/>
        </w:rPr>
        <w:br w:type="page"/>
      </w:r>
    </w:p>
    <w:p w:rsidR="00DB019B" w:rsidRPr="00DB019B" w:rsidRDefault="00DB019B" w:rsidP="00DB019B">
      <w:pPr>
        <w:pStyle w:val="a6"/>
        <w:numPr>
          <w:ilvl w:val="0"/>
          <w:numId w:val="1"/>
        </w:numPr>
        <w:spacing w:after="0" w:line="360" w:lineRule="auto"/>
        <w:jc w:val="both"/>
        <w:rPr>
          <w:rFonts w:ascii="Times New Roman" w:hAnsi="Times New Roman" w:cs="Times New Roman"/>
          <w:sz w:val="24"/>
          <w:szCs w:val="24"/>
        </w:rPr>
      </w:pPr>
      <w:r w:rsidRPr="00DB019B">
        <w:rPr>
          <w:rFonts w:ascii="Times New Roman" w:hAnsi="Times New Roman" w:cs="Times New Roman"/>
          <w:sz w:val="24"/>
          <w:szCs w:val="24"/>
        </w:rPr>
        <w:lastRenderedPageBreak/>
        <w:t>Пояснительная записка.</w:t>
      </w:r>
    </w:p>
    <w:p w:rsidR="00DB019B" w:rsidRDefault="00DB019B" w:rsidP="00DB019B">
      <w:pPr>
        <w:spacing w:after="0" w:line="360" w:lineRule="auto"/>
        <w:ind w:left="360"/>
        <w:jc w:val="both"/>
        <w:rPr>
          <w:rFonts w:ascii="Times New Roman" w:hAnsi="Times New Roman" w:cs="Times New Roman"/>
          <w:sz w:val="24"/>
          <w:szCs w:val="24"/>
        </w:rPr>
      </w:pPr>
      <w:r w:rsidRPr="00DB019B">
        <w:rPr>
          <w:rFonts w:ascii="Times New Roman" w:hAnsi="Times New Roman" w:cs="Times New Roman"/>
          <w:sz w:val="24"/>
          <w:szCs w:val="24"/>
        </w:rPr>
        <w:t xml:space="preserve"> Аналитический отчет М</w:t>
      </w:r>
      <w:r>
        <w:rPr>
          <w:rFonts w:ascii="Times New Roman" w:hAnsi="Times New Roman" w:cs="Times New Roman"/>
          <w:sz w:val="24"/>
          <w:szCs w:val="24"/>
        </w:rPr>
        <w:t>К</w:t>
      </w:r>
      <w:r w:rsidRPr="00DB019B">
        <w:rPr>
          <w:rFonts w:ascii="Times New Roman" w:hAnsi="Times New Roman" w:cs="Times New Roman"/>
          <w:sz w:val="24"/>
          <w:szCs w:val="24"/>
        </w:rPr>
        <w:t>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Сордоннохская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им.Т.И.Скрыбыкиной</w:t>
      </w:r>
      <w:proofErr w:type="spellEnd"/>
      <w:r>
        <w:rPr>
          <w:rFonts w:ascii="Times New Roman" w:hAnsi="Times New Roman" w:cs="Times New Roman"/>
          <w:sz w:val="24"/>
          <w:szCs w:val="24"/>
        </w:rPr>
        <w:t>» (далее – Ш</w:t>
      </w:r>
      <w:r w:rsidRPr="00DB019B">
        <w:rPr>
          <w:rFonts w:ascii="Times New Roman" w:hAnsi="Times New Roman" w:cs="Times New Roman"/>
          <w:sz w:val="24"/>
          <w:szCs w:val="24"/>
        </w:rPr>
        <w:t xml:space="preserve">кола) по результатам </w:t>
      </w:r>
      <w:proofErr w:type="spellStart"/>
      <w:r w:rsidRPr="00DB019B">
        <w:rPr>
          <w:rFonts w:ascii="Times New Roman" w:hAnsi="Times New Roman" w:cs="Times New Roman"/>
          <w:sz w:val="24"/>
          <w:szCs w:val="24"/>
        </w:rPr>
        <w:t>сам</w:t>
      </w:r>
      <w:r>
        <w:rPr>
          <w:rFonts w:ascii="Times New Roman" w:hAnsi="Times New Roman" w:cs="Times New Roman"/>
          <w:sz w:val="24"/>
          <w:szCs w:val="24"/>
        </w:rPr>
        <w:t>ообследования</w:t>
      </w:r>
      <w:proofErr w:type="spellEnd"/>
      <w:r>
        <w:rPr>
          <w:rFonts w:ascii="Times New Roman" w:hAnsi="Times New Roman" w:cs="Times New Roman"/>
          <w:sz w:val="24"/>
          <w:szCs w:val="24"/>
        </w:rPr>
        <w:t xml:space="preserve"> по состоянию на 25 ноября 2018</w:t>
      </w:r>
      <w:r w:rsidRPr="00DB019B">
        <w:rPr>
          <w:rFonts w:ascii="Times New Roman" w:hAnsi="Times New Roman" w:cs="Times New Roman"/>
          <w:sz w:val="24"/>
          <w:szCs w:val="24"/>
        </w:rPr>
        <w:t xml:space="preserve"> года подготовлен на основании следующих нормативных документов: • пункта 3 части 2 статьи 29 Федерального закона от 29 декабря 2012 г. 273-ФЗ «Об образовании в Российской Федерации»; • Приказа Министерства образования </w:t>
      </w:r>
      <w:r>
        <w:rPr>
          <w:rFonts w:ascii="Times New Roman" w:hAnsi="Times New Roman" w:cs="Times New Roman"/>
          <w:sz w:val="24"/>
          <w:szCs w:val="24"/>
        </w:rPr>
        <w:t xml:space="preserve">и науки Российской Федерации от </w:t>
      </w:r>
      <w:r w:rsidRPr="00DB019B">
        <w:rPr>
          <w:rFonts w:ascii="Times New Roman" w:hAnsi="Times New Roman" w:cs="Times New Roman"/>
          <w:sz w:val="24"/>
          <w:szCs w:val="24"/>
        </w:rPr>
        <w:t xml:space="preserve">14 июня 2013 г. N 462 «Об утверждении Порядка проведения </w:t>
      </w:r>
      <w:proofErr w:type="spellStart"/>
      <w:r w:rsidRPr="00DB019B">
        <w:rPr>
          <w:rFonts w:ascii="Times New Roman" w:hAnsi="Times New Roman" w:cs="Times New Roman"/>
          <w:sz w:val="24"/>
          <w:szCs w:val="24"/>
        </w:rPr>
        <w:t>самообследования</w:t>
      </w:r>
      <w:proofErr w:type="spellEnd"/>
      <w:r w:rsidRPr="00DB019B">
        <w:rPr>
          <w:rFonts w:ascii="Times New Roman" w:hAnsi="Times New Roman" w:cs="Times New Roman"/>
          <w:sz w:val="24"/>
          <w:szCs w:val="24"/>
        </w:rPr>
        <w:t xml:space="preserve"> образовательной организацией»; • Приказа Министерства образования и науки Российской Федерации от 10 декабря 2013 г. N 1324 «Об утверждении показателей деятельности образовательной организации, подлежащей </w:t>
      </w:r>
      <w:proofErr w:type="spellStart"/>
      <w:r w:rsidRPr="00DB019B">
        <w:rPr>
          <w:rFonts w:ascii="Times New Roman" w:hAnsi="Times New Roman" w:cs="Times New Roman"/>
          <w:sz w:val="24"/>
          <w:szCs w:val="24"/>
        </w:rPr>
        <w:t>самообследованию</w:t>
      </w:r>
      <w:proofErr w:type="spellEnd"/>
      <w:r w:rsidRPr="00DB019B">
        <w:rPr>
          <w:rFonts w:ascii="Times New Roman" w:hAnsi="Times New Roman" w:cs="Times New Roman"/>
          <w:sz w:val="24"/>
          <w:szCs w:val="24"/>
        </w:rPr>
        <w:t xml:space="preserve">» (далее сокращённо – Приказ </w:t>
      </w:r>
      <w:proofErr w:type="spellStart"/>
      <w:r w:rsidRPr="00DB019B">
        <w:rPr>
          <w:rFonts w:ascii="Times New Roman" w:hAnsi="Times New Roman" w:cs="Times New Roman"/>
          <w:sz w:val="24"/>
          <w:szCs w:val="24"/>
        </w:rPr>
        <w:t>Минобрнауки</w:t>
      </w:r>
      <w:proofErr w:type="spellEnd"/>
      <w:r w:rsidRPr="00DB019B">
        <w:rPr>
          <w:rFonts w:ascii="Times New Roman" w:hAnsi="Times New Roman" w:cs="Times New Roman"/>
          <w:sz w:val="24"/>
          <w:szCs w:val="24"/>
        </w:rPr>
        <w:t xml:space="preserve"> РФ от 10.12.2013 г. № 1324); • Приказа министерства образования и науки РФ от 14 декабря 2017 г. № 1218 «О внесении изменений в Порядок проведения </w:t>
      </w:r>
      <w:proofErr w:type="spellStart"/>
      <w:r w:rsidRPr="00DB019B">
        <w:rPr>
          <w:rFonts w:ascii="Times New Roman" w:hAnsi="Times New Roman" w:cs="Times New Roman"/>
          <w:sz w:val="24"/>
          <w:szCs w:val="24"/>
        </w:rPr>
        <w:t>самообследования</w:t>
      </w:r>
      <w:proofErr w:type="spellEnd"/>
      <w:r w:rsidRPr="00DB019B">
        <w:rPr>
          <w:rFonts w:ascii="Times New Roman" w:hAnsi="Times New Roman" w:cs="Times New Roman"/>
          <w:sz w:val="24"/>
          <w:szCs w:val="24"/>
        </w:rPr>
        <w:t xml:space="preserve"> образовательной организации».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Цели отчёта: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оценка деятельности образовательного учреждения по состоянию на </w:t>
      </w:r>
      <w:r>
        <w:rPr>
          <w:rFonts w:ascii="Times New Roman" w:hAnsi="Times New Roman" w:cs="Times New Roman"/>
          <w:sz w:val="24"/>
          <w:szCs w:val="24"/>
        </w:rPr>
        <w:t xml:space="preserve">25 ноября 2018 года </w:t>
      </w:r>
      <w:r w:rsidRPr="00DB019B">
        <w:rPr>
          <w:rFonts w:ascii="Times New Roman" w:hAnsi="Times New Roman" w:cs="Times New Roman"/>
          <w:sz w:val="24"/>
          <w:szCs w:val="24"/>
        </w:rPr>
        <w:t xml:space="preserve">(качество образовательного процесса, качество образовательных результатов, качество условий реализации образовательных программ);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получение на основе комплексного </w:t>
      </w:r>
      <w:proofErr w:type="spellStart"/>
      <w:r w:rsidRPr="00DB019B">
        <w:rPr>
          <w:rFonts w:ascii="Times New Roman" w:hAnsi="Times New Roman" w:cs="Times New Roman"/>
          <w:sz w:val="24"/>
          <w:szCs w:val="24"/>
        </w:rPr>
        <w:t>самообследования</w:t>
      </w:r>
      <w:proofErr w:type="spellEnd"/>
      <w:r w:rsidRPr="00DB019B">
        <w:rPr>
          <w:rFonts w:ascii="Times New Roman" w:hAnsi="Times New Roman" w:cs="Times New Roman"/>
          <w:sz w:val="24"/>
          <w:szCs w:val="24"/>
        </w:rPr>
        <w:t xml:space="preserve"> Школы объективной информации о состоянии образовательного процесса по реализуемым в Школе общеобразовательным программам;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обеспечение доступности и открытости информации о деятельности Школы;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выявление возникших проблем в деятельност</w:t>
      </w:r>
      <w:r>
        <w:rPr>
          <w:rFonts w:ascii="Times New Roman" w:hAnsi="Times New Roman" w:cs="Times New Roman"/>
          <w:sz w:val="24"/>
          <w:szCs w:val="24"/>
        </w:rPr>
        <w:t xml:space="preserve">и образовательного учреждения. </w:t>
      </w:r>
    </w:p>
    <w:p w:rsidR="00DB019B" w:rsidRDefault="00DB019B" w:rsidP="00DB019B">
      <w:pPr>
        <w:spacing w:after="0"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B019B">
        <w:rPr>
          <w:rFonts w:ascii="Times New Roman" w:hAnsi="Times New Roman" w:cs="Times New Roman"/>
          <w:sz w:val="24"/>
          <w:szCs w:val="24"/>
        </w:rPr>
        <w:t xml:space="preserve">Задачи </w:t>
      </w:r>
      <w:proofErr w:type="spellStart"/>
      <w:r w:rsidRPr="00DB019B">
        <w:rPr>
          <w:rFonts w:ascii="Times New Roman" w:hAnsi="Times New Roman" w:cs="Times New Roman"/>
          <w:sz w:val="24"/>
          <w:szCs w:val="24"/>
        </w:rPr>
        <w:t>самообследования</w:t>
      </w:r>
      <w:proofErr w:type="spellEnd"/>
      <w:r w:rsidRPr="00DB019B">
        <w:rPr>
          <w:rFonts w:ascii="Times New Roman" w:hAnsi="Times New Roman" w:cs="Times New Roman"/>
          <w:sz w:val="24"/>
          <w:szCs w:val="24"/>
        </w:rPr>
        <w:t xml:space="preserve">: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1. Проанализировать динамику контингента обучающихся;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2. Изучить качественный состав педагогических кадров, определить уровень профессионализма и соответствие его современным требованиям;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3. Оценить результа</w:t>
      </w:r>
      <w:r>
        <w:rPr>
          <w:rFonts w:ascii="Times New Roman" w:hAnsi="Times New Roman" w:cs="Times New Roman"/>
          <w:sz w:val="24"/>
          <w:szCs w:val="24"/>
        </w:rPr>
        <w:t>тивность воспитательной работы; у</w:t>
      </w:r>
      <w:r w:rsidRPr="00DB019B">
        <w:rPr>
          <w:rFonts w:ascii="Times New Roman" w:hAnsi="Times New Roman" w:cs="Times New Roman"/>
          <w:sz w:val="24"/>
          <w:szCs w:val="24"/>
        </w:rPr>
        <w:t xml:space="preserve">становить соответствие материально - технического оснащения ОУ в соответствии с нормативным требованиями, требованиями ФГОС;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4. Проанализировать результаты обучения на конец года, сравнить с имеющимися данными за предыдущие годы обучения; </w:t>
      </w:r>
    </w:p>
    <w:p w:rsidR="00DB019B"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5. Оценить достижен</w:t>
      </w:r>
      <w:r>
        <w:rPr>
          <w:rFonts w:ascii="Times New Roman" w:hAnsi="Times New Roman" w:cs="Times New Roman"/>
          <w:sz w:val="24"/>
          <w:szCs w:val="24"/>
        </w:rPr>
        <w:t>ия школы на 25 ноября 2018</w:t>
      </w:r>
      <w:r w:rsidRPr="00DB019B">
        <w:rPr>
          <w:rFonts w:ascii="Times New Roman" w:hAnsi="Times New Roman" w:cs="Times New Roman"/>
          <w:sz w:val="24"/>
          <w:szCs w:val="24"/>
        </w:rPr>
        <w:t xml:space="preserve"> г.;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6. Сделать выводы о качестве созданных условий в ОУ для осуществления образовательного процесса, адекватность их требованиям выполнения ФГОС и </w:t>
      </w:r>
      <w:r w:rsidRPr="00DB019B">
        <w:rPr>
          <w:rFonts w:ascii="Times New Roman" w:hAnsi="Times New Roman" w:cs="Times New Roman"/>
          <w:sz w:val="24"/>
          <w:szCs w:val="24"/>
        </w:rPr>
        <w:lastRenderedPageBreak/>
        <w:t xml:space="preserve">потребности в обучении, оценить качество результата обучения и сравнить с внешней оценкой.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В 2017</w:t>
      </w:r>
      <w:r w:rsidR="00E073F4">
        <w:rPr>
          <w:rFonts w:ascii="Times New Roman" w:hAnsi="Times New Roman" w:cs="Times New Roman"/>
          <w:sz w:val="24"/>
          <w:szCs w:val="24"/>
        </w:rPr>
        <w:t>-</w:t>
      </w:r>
      <w:r w:rsidRPr="00DB019B">
        <w:rPr>
          <w:rFonts w:ascii="Times New Roman" w:hAnsi="Times New Roman" w:cs="Times New Roman"/>
          <w:sz w:val="24"/>
          <w:szCs w:val="24"/>
        </w:rPr>
        <w:t xml:space="preserve">2018 учебном году нами обозначены следующие приоритетные направления работы школы: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Развитие эффективной системы оценки качества образования с элементами независимой оценки;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Внедрение образовательных практик для всех субъектов Образовательных программ, ориентированных на личностное развитие, самореализацию и успешность;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Совершенствование технологии современного урока и воспитательного мероприятия в соответствии с ФГОС;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Активизация работы, направленной на сохранение и укрепление здоровья учащихся, привитие им навыков здорового образа жизни;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Развитие системы воспитания и дополнительного образования в Школе в соответствии со Стратегией развития воспитания в Российской Федерации (2015-2025) и Концепцией развития дополнительного образования детей (утверждена распоряжением Правительства РФ от 04 сентября 2014 г. № 1726-р);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Формирование готовности педагогов к распространению педагогического опыта;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Обеспечение условий для внедрения профессионального стандарта педагога.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В процессе </w:t>
      </w:r>
      <w:proofErr w:type="spellStart"/>
      <w:r w:rsidRPr="00DB019B">
        <w:rPr>
          <w:rFonts w:ascii="Times New Roman" w:hAnsi="Times New Roman" w:cs="Times New Roman"/>
          <w:sz w:val="24"/>
          <w:szCs w:val="24"/>
        </w:rPr>
        <w:t>самообследования</w:t>
      </w:r>
      <w:proofErr w:type="spellEnd"/>
      <w:r w:rsidRPr="00DB019B">
        <w:rPr>
          <w:rFonts w:ascii="Times New Roman" w:hAnsi="Times New Roman" w:cs="Times New Roman"/>
          <w:sz w:val="24"/>
          <w:szCs w:val="24"/>
        </w:rPr>
        <w:t xml:space="preserve"> были проведены</w:t>
      </w:r>
      <w:r w:rsidR="00E073F4">
        <w:rPr>
          <w:rFonts w:ascii="Times New Roman" w:hAnsi="Times New Roman" w:cs="Times New Roman"/>
          <w:sz w:val="24"/>
          <w:szCs w:val="24"/>
        </w:rPr>
        <w:t>:</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оценка: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образовательной деятельности </w:t>
      </w:r>
      <w:r w:rsidR="00E073F4">
        <w:rPr>
          <w:rFonts w:ascii="Times New Roman" w:hAnsi="Times New Roman" w:cs="Times New Roman"/>
          <w:sz w:val="24"/>
          <w:szCs w:val="24"/>
        </w:rPr>
        <w:t>- организации учебного процесса;</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содержания </w:t>
      </w:r>
      <w:r w:rsidR="00E073F4">
        <w:rPr>
          <w:rFonts w:ascii="Times New Roman" w:hAnsi="Times New Roman" w:cs="Times New Roman"/>
          <w:sz w:val="24"/>
          <w:szCs w:val="24"/>
        </w:rPr>
        <w:t>и качества подготовки учащихся;</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w:t>
      </w:r>
      <w:r w:rsidR="00E073F4">
        <w:rPr>
          <w:rFonts w:ascii="Times New Roman" w:hAnsi="Times New Roman" w:cs="Times New Roman"/>
          <w:sz w:val="24"/>
          <w:szCs w:val="24"/>
        </w:rPr>
        <w:t xml:space="preserve"> востребованности выпускников;</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качества кадрового, учебно-методического, библиотечно-информационного обеспечения</w:t>
      </w:r>
      <w:r w:rsidR="00E073F4">
        <w:rPr>
          <w:rFonts w:ascii="Times New Roman" w:hAnsi="Times New Roman" w:cs="Times New Roman"/>
          <w:sz w:val="24"/>
          <w:szCs w:val="24"/>
        </w:rPr>
        <w:t>, материально- технической базы;</w:t>
      </w:r>
    </w:p>
    <w:p w:rsidR="00E073F4" w:rsidRDefault="00E073F4" w:rsidP="00DB019B">
      <w:pPr>
        <w:spacing w:after="0"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системы управления;</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функционирования внутренней системы оценки качества образования;</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анализ показателей деятельности Школы, как организации, подлежащей </w:t>
      </w:r>
      <w:proofErr w:type="spellStart"/>
      <w:r w:rsidRPr="00DB019B">
        <w:rPr>
          <w:rFonts w:ascii="Times New Roman" w:hAnsi="Times New Roman" w:cs="Times New Roman"/>
          <w:sz w:val="24"/>
          <w:szCs w:val="24"/>
        </w:rPr>
        <w:t>самообследованию</w:t>
      </w:r>
      <w:proofErr w:type="spellEnd"/>
      <w:r w:rsidRPr="00DB019B">
        <w:rPr>
          <w:rFonts w:ascii="Times New Roman" w:hAnsi="Times New Roman" w:cs="Times New Roman"/>
          <w:sz w:val="24"/>
          <w:szCs w:val="24"/>
        </w:rPr>
        <w:t xml:space="preserve">, утверждённых Приказом </w:t>
      </w:r>
      <w:proofErr w:type="spellStart"/>
      <w:r w:rsidRPr="00DB019B">
        <w:rPr>
          <w:rFonts w:ascii="Times New Roman" w:hAnsi="Times New Roman" w:cs="Times New Roman"/>
          <w:sz w:val="24"/>
          <w:szCs w:val="24"/>
        </w:rPr>
        <w:t>Минобрнауки</w:t>
      </w:r>
      <w:proofErr w:type="spellEnd"/>
      <w:r w:rsidRPr="00DB019B">
        <w:rPr>
          <w:rFonts w:ascii="Times New Roman" w:hAnsi="Times New Roman" w:cs="Times New Roman"/>
          <w:sz w:val="24"/>
          <w:szCs w:val="24"/>
        </w:rPr>
        <w:t xml:space="preserve"> РФ от 10.12.2013 г. № 1324. Информационную базу </w:t>
      </w:r>
      <w:proofErr w:type="spellStart"/>
      <w:r w:rsidRPr="00DB019B">
        <w:rPr>
          <w:rFonts w:ascii="Times New Roman" w:hAnsi="Times New Roman" w:cs="Times New Roman"/>
          <w:sz w:val="24"/>
          <w:szCs w:val="24"/>
        </w:rPr>
        <w:t>самообследования</w:t>
      </w:r>
      <w:proofErr w:type="spellEnd"/>
      <w:r w:rsidRPr="00DB019B">
        <w:rPr>
          <w:rFonts w:ascii="Times New Roman" w:hAnsi="Times New Roman" w:cs="Times New Roman"/>
          <w:sz w:val="24"/>
          <w:szCs w:val="24"/>
        </w:rPr>
        <w:t xml:space="preserve"> Школы составили: </w:t>
      </w:r>
    </w:p>
    <w:p w:rsidR="00E073F4" w:rsidRPr="00DB019B" w:rsidRDefault="00DB019B" w:rsidP="00E073F4">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Правоустанавливающие документы (Устав, Лицензия на осуществление образовательной деятельности, Свидетельство о государственной регистрации);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Программа развития; </w:t>
      </w:r>
    </w:p>
    <w:p w:rsidR="00E073F4" w:rsidRDefault="00E073F4" w:rsidP="00DB019B">
      <w:pPr>
        <w:spacing w:after="0"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Образовательные программы;</w:t>
      </w:r>
      <w:r w:rsidR="00DB019B" w:rsidRPr="00DB019B">
        <w:rPr>
          <w:rFonts w:ascii="Times New Roman" w:hAnsi="Times New Roman" w:cs="Times New Roman"/>
          <w:sz w:val="24"/>
          <w:szCs w:val="24"/>
        </w:rPr>
        <w:t xml:space="preserve">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lastRenderedPageBreak/>
        <w:t>- Учебные планы образовательных программ;</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Расписания занятий;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Годовой календарный учебный график (график образовательного процесса)</w:t>
      </w:r>
      <w:r w:rsidR="00E073F4">
        <w:rPr>
          <w:rFonts w:ascii="Times New Roman" w:hAnsi="Times New Roman" w:cs="Times New Roman"/>
          <w:sz w:val="24"/>
          <w:szCs w:val="24"/>
        </w:rPr>
        <w:t>;</w:t>
      </w:r>
      <w:r w:rsidRPr="00DB019B">
        <w:rPr>
          <w:rFonts w:ascii="Times New Roman" w:hAnsi="Times New Roman" w:cs="Times New Roman"/>
          <w:sz w:val="24"/>
          <w:szCs w:val="24"/>
        </w:rPr>
        <w:t xml:space="preserve">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Планы и отчёты работы (школы и методических объединений); </w:t>
      </w:r>
    </w:p>
    <w:p w:rsidR="00E073F4" w:rsidRDefault="00E073F4" w:rsidP="00DB019B">
      <w:pPr>
        <w:spacing w:after="0"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019B" w:rsidRPr="00DB019B">
        <w:rPr>
          <w:rFonts w:ascii="Times New Roman" w:hAnsi="Times New Roman" w:cs="Times New Roman"/>
          <w:sz w:val="24"/>
          <w:szCs w:val="24"/>
        </w:rPr>
        <w:t xml:space="preserve">Опись основных средств, находящихся в пользовании школы. </w:t>
      </w:r>
    </w:p>
    <w:p w:rsidR="00D11899" w:rsidRDefault="00D11899" w:rsidP="00DB019B">
      <w:pPr>
        <w:spacing w:after="0"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Способы и методы получения информации:</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Сбор и обработка информации по основным направлениям;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Качественная и количественная обработка информации;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Экспертиза;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Анкетирование;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Опросы. Аналитическая часть представлена следующими направлениями: • оценка образовательной деятельности;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оценка системы управления организации;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оценка содержания и качества подготовки обучающихся;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оценка </w:t>
      </w:r>
      <w:proofErr w:type="spellStart"/>
      <w:r w:rsidRPr="00DB019B">
        <w:rPr>
          <w:rFonts w:ascii="Times New Roman" w:hAnsi="Times New Roman" w:cs="Times New Roman"/>
          <w:sz w:val="24"/>
          <w:szCs w:val="24"/>
        </w:rPr>
        <w:t>учебно</w:t>
      </w:r>
      <w:proofErr w:type="spellEnd"/>
      <w:r w:rsidRPr="00DB019B">
        <w:rPr>
          <w:rFonts w:ascii="Times New Roman" w:hAnsi="Times New Roman" w:cs="Times New Roman"/>
          <w:sz w:val="24"/>
          <w:szCs w:val="24"/>
        </w:rPr>
        <w:t xml:space="preserve"> – методического обеспечения; </w:t>
      </w:r>
    </w:p>
    <w:p w:rsidR="00E073F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 оценка материально – технической базы; </w:t>
      </w:r>
    </w:p>
    <w:p w:rsidR="00E073F4" w:rsidRDefault="00DB019B" w:rsidP="00E073F4">
      <w:pPr>
        <w:spacing w:after="0" w:line="360" w:lineRule="auto"/>
        <w:ind w:left="357" w:firstLine="709"/>
        <w:jc w:val="center"/>
        <w:rPr>
          <w:rFonts w:ascii="Times New Roman" w:hAnsi="Times New Roman" w:cs="Times New Roman"/>
          <w:sz w:val="24"/>
          <w:szCs w:val="24"/>
        </w:rPr>
      </w:pPr>
      <w:r w:rsidRPr="00DB019B">
        <w:rPr>
          <w:rFonts w:ascii="Times New Roman" w:hAnsi="Times New Roman" w:cs="Times New Roman"/>
          <w:sz w:val="24"/>
          <w:szCs w:val="24"/>
        </w:rPr>
        <w:t>2. Общие сведения, организационно-правовое обеспечение образовательной деятельности Школы</w:t>
      </w:r>
    </w:p>
    <w:p w:rsidR="00D11899"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2.1. Информационная справка Название (по Уставу): Муниципальное</w:t>
      </w:r>
      <w:r w:rsidR="00E073F4">
        <w:rPr>
          <w:rFonts w:ascii="Times New Roman" w:hAnsi="Times New Roman" w:cs="Times New Roman"/>
          <w:sz w:val="24"/>
          <w:szCs w:val="24"/>
        </w:rPr>
        <w:t xml:space="preserve"> казенное</w:t>
      </w:r>
      <w:r w:rsidRPr="00DB019B">
        <w:rPr>
          <w:rFonts w:ascii="Times New Roman" w:hAnsi="Times New Roman" w:cs="Times New Roman"/>
          <w:sz w:val="24"/>
          <w:szCs w:val="24"/>
        </w:rPr>
        <w:t xml:space="preserve"> о</w:t>
      </w:r>
      <w:r w:rsidR="00E073F4">
        <w:rPr>
          <w:rFonts w:ascii="Times New Roman" w:hAnsi="Times New Roman" w:cs="Times New Roman"/>
          <w:sz w:val="24"/>
          <w:szCs w:val="24"/>
        </w:rPr>
        <w:t>бщеобразовательное учреждение «</w:t>
      </w:r>
      <w:proofErr w:type="spellStart"/>
      <w:r w:rsidR="00E073F4">
        <w:rPr>
          <w:rFonts w:ascii="Times New Roman" w:hAnsi="Times New Roman" w:cs="Times New Roman"/>
          <w:sz w:val="24"/>
          <w:szCs w:val="24"/>
        </w:rPr>
        <w:t>Сордо</w:t>
      </w:r>
      <w:r w:rsidR="00D11899">
        <w:rPr>
          <w:rFonts w:ascii="Times New Roman" w:hAnsi="Times New Roman" w:cs="Times New Roman"/>
          <w:sz w:val="24"/>
          <w:szCs w:val="24"/>
        </w:rPr>
        <w:t>ннохская</w:t>
      </w:r>
      <w:proofErr w:type="spellEnd"/>
      <w:r w:rsidR="00D11899">
        <w:rPr>
          <w:rFonts w:ascii="Times New Roman" w:hAnsi="Times New Roman" w:cs="Times New Roman"/>
          <w:sz w:val="24"/>
          <w:szCs w:val="24"/>
        </w:rPr>
        <w:t xml:space="preserve"> средняя общеобразовате</w:t>
      </w:r>
      <w:r w:rsidR="00E073F4">
        <w:rPr>
          <w:rFonts w:ascii="Times New Roman" w:hAnsi="Times New Roman" w:cs="Times New Roman"/>
          <w:sz w:val="24"/>
          <w:szCs w:val="24"/>
        </w:rPr>
        <w:t>льная школа имени Т.И.</w:t>
      </w:r>
      <w:r w:rsidR="00D11899">
        <w:rPr>
          <w:rFonts w:ascii="Times New Roman" w:hAnsi="Times New Roman" w:cs="Times New Roman"/>
          <w:sz w:val="24"/>
          <w:szCs w:val="24"/>
        </w:rPr>
        <w:t xml:space="preserve"> </w:t>
      </w:r>
      <w:proofErr w:type="spellStart"/>
      <w:r w:rsidR="00E073F4">
        <w:rPr>
          <w:rFonts w:ascii="Times New Roman" w:hAnsi="Times New Roman" w:cs="Times New Roman"/>
          <w:sz w:val="24"/>
          <w:szCs w:val="24"/>
        </w:rPr>
        <w:t>Скрыбыкиной</w:t>
      </w:r>
      <w:proofErr w:type="spellEnd"/>
      <w:r w:rsidR="00E073F4">
        <w:rPr>
          <w:rFonts w:ascii="Times New Roman" w:hAnsi="Times New Roman" w:cs="Times New Roman"/>
          <w:sz w:val="24"/>
          <w:szCs w:val="24"/>
        </w:rPr>
        <w:t>»</w:t>
      </w:r>
      <w:r w:rsidR="00D11899">
        <w:rPr>
          <w:rFonts w:ascii="Times New Roman" w:hAnsi="Times New Roman" w:cs="Times New Roman"/>
          <w:sz w:val="24"/>
          <w:szCs w:val="24"/>
        </w:rPr>
        <w:t>.</w:t>
      </w:r>
      <w:r w:rsidRPr="00DB019B">
        <w:rPr>
          <w:rFonts w:ascii="Times New Roman" w:hAnsi="Times New Roman" w:cs="Times New Roman"/>
          <w:sz w:val="24"/>
          <w:szCs w:val="24"/>
        </w:rPr>
        <w:t xml:space="preserve"> </w:t>
      </w:r>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t>Тип и вид</w:t>
      </w:r>
      <w:r w:rsidRPr="00DB019B">
        <w:rPr>
          <w:rFonts w:ascii="Times New Roman" w:hAnsi="Times New Roman" w:cs="Times New Roman"/>
          <w:sz w:val="24"/>
          <w:szCs w:val="24"/>
        </w:rPr>
        <w:t>: общеобразовательная школа</w:t>
      </w:r>
      <w:r w:rsidR="00D11899">
        <w:rPr>
          <w:rFonts w:ascii="Times New Roman" w:hAnsi="Times New Roman" w:cs="Times New Roman"/>
          <w:sz w:val="24"/>
          <w:szCs w:val="24"/>
        </w:rPr>
        <w:t>.</w:t>
      </w:r>
      <w:r w:rsidRPr="00DB019B">
        <w:rPr>
          <w:rFonts w:ascii="Times New Roman" w:hAnsi="Times New Roman" w:cs="Times New Roman"/>
          <w:sz w:val="24"/>
          <w:szCs w:val="24"/>
        </w:rPr>
        <w:t xml:space="preserve"> </w:t>
      </w:r>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t>Организационн</w:t>
      </w:r>
      <w:r w:rsidR="00D11899">
        <w:rPr>
          <w:rFonts w:ascii="Times New Roman" w:hAnsi="Times New Roman" w:cs="Times New Roman"/>
          <w:sz w:val="24"/>
          <w:szCs w:val="24"/>
          <w:u w:val="single"/>
        </w:rPr>
        <w:t xml:space="preserve">о-правовая </w:t>
      </w:r>
      <w:r w:rsidRPr="00D11899">
        <w:rPr>
          <w:rFonts w:ascii="Times New Roman" w:hAnsi="Times New Roman" w:cs="Times New Roman"/>
          <w:sz w:val="24"/>
          <w:szCs w:val="24"/>
          <w:u w:val="single"/>
        </w:rPr>
        <w:t>форма:</w:t>
      </w:r>
      <w:r w:rsidRPr="00DB019B">
        <w:rPr>
          <w:rFonts w:ascii="Times New Roman" w:hAnsi="Times New Roman" w:cs="Times New Roman"/>
          <w:sz w:val="24"/>
          <w:szCs w:val="24"/>
        </w:rPr>
        <w:t xml:space="preserve"> муниципальное</w:t>
      </w:r>
      <w:r w:rsidR="00D11899">
        <w:rPr>
          <w:rFonts w:ascii="Times New Roman" w:hAnsi="Times New Roman" w:cs="Times New Roman"/>
          <w:sz w:val="24"/>
          <w:szCs w:val="24"/>
        </w:rPr>
        <w:t xml:space="preserve"> </w:t>
      </w:r>
      <w:r w:rsidRPr="00DB019B">
        <w:rPr>
          <w:rFonts w:ascii="Times New Roman" w:hAnsi="Times New Roman" w:cs="Times New Roman"/>
          <w:sz w:val="24"/>
          <w:szCs w:val="24"/>
        </w:rPr>
        <w:t>учреждение</w:t>
      </w:r>
      <w:r w:rsidR="00D11899">
        <w:rPr>
          <w:rFonts w:ascii="Times New Roman" w:hAnsi="Times New Roman" w:cs="Times New Roman"/>
          <w:sz w:val="24"/>
          <w:szCs w:val="24"/>
        </w:rPr>
        <w:t>.</w:t>
      </w:r>
      <w:r w:rsidRPr="00DB019B">
        <w:rPr>
          <w:rFonts w:ascii="Times New Roman" w:hAnsi="Times New Roman" w:cs="Times New Roman"/>
          <w:sz w:val="24"/>
          <w:szCs w:val="24"/>
        </w:rPr>
        <w:t xml:space="preserve"> </w:t>
      </w:r>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t>Учредитель:</w:t>
      </w:r>
      <w:r w:rsidRPr="00DB019B">
        <w:rPr>
          <w:rFonts w:ascii="Times New Roman" w:hAnsi="Times New Roman" w:cs="Times New Roman"/>
          <w:sz w:val="24"/>
          <w:szCs w:val="24"/>
        </w:rPr>
        <w:t xml:space="preserve"> </w:t>
      </w:r>
      <w:r w:rsidR="00D11899">
        <w:rPr>
          <w:rFonts w:ascii="Times New Roman" w:hAnsi="Times New Roman" w:cs="Times New Roman"/>
          <w:sz w:val="24"/>
          <w:szCs w:val="24"/>
        </w:rPr>
        <w:t>МО «</w:t>
      </w:r>
      <w:proofErr w:type="spellStart"/>
      <w:r w:rsidR="00D11899">
        <w:rPr>
          <w:rFonts w:ascii="Times New Roman" w:hAnsi="Times New Roman" w:cs="Times New Roman"/>
          <w:sz w:val="24"/>
          <w:szCs w:val="24"/>
        </w:rPr>
        <w:t>Оймяконский</w:t>
      </w:r>
      <w:proofErr w:type="spellEnd"/>
      <w:r w:rsidR="00D11899">
        <w:rPr>
          <w:rFonts w:ascii="Times New Roman" w:hAnsi="Times New Roman" w:cs="Times New Roman"/>
          <w:sz w:val="24"/>
          <w:szCs w:val="24"/>
        </w:rPr>
        <w:t xml:space="preserve"> улус (район)».</w:t>
      </w:r>
    </w:p>
    <w:p w:rsidR="00D11899" w:rsidRPr="00586CA5"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Год основания: </w:t>
      </w:r>
      <w:r w:rsidR="00586CA5">
        <w:rPr>
          <w:rFonts w:ascii="Times New Roman" w:hAnsi="Times New Roman" w:cs="Times New Roman"/>
          <w:sz w:val="24"/>
          <w:szCs w:val="24"/>
        </w:rPr>
        <w:t>19</w:t>
      </w:r>
      <w:r w:rsidR="00586CA5" w:rsidRPr="00E852BD">
        <w:rPr>
          <w:rFonts w:ascii="Times New Roman" w:hAnsi="Times New Roman" w:cs="Times New Roman"/>
          <w:sz w:val="24"/>
          <w:szCs w:val="24"/>
        </w:rPr>
        <w:t>32</w:t>
      </w:r>
      <w:r w:rsidRPr="00DB019B">
        <w:rPr>
          <w:rFonts w:ascii="Times New Roman" w:hAnsi="Times New Roman" w:cs="Times New Roman"/>
          <w:sz w:val="24"/>
          <w:szCs w:val="24"/>
        </w:rPr>
        <w:t xml:space="preserve"> </w:t>
      </w:r>
      <w:r w:rsidR="00586CA5">
        <w:rPr>
          <w:rFonts w:ascii="Times New Roman" w:hAnsi="Times New Roman" w:cs="Times New Roman"/>
          <w:sz w:val="24"/>
          <w:szCs w:val="24"/>
        </w:rPr>
        <w:t>год.</w:t>
      </w:r>
    </w:p>
    <w:p w:rsidR="000B6D91" w:rsidRPr="000B6D91"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rPr>
        <w:t>Юридический адрес</w:t>
      </w:r>
      <w:r w:rsidRPr="00DB019B">
        <w:rPr>
          <w:rFonts w:ascii="Times New Roman" w:hAnsi="Times New Roman" w:cs="Times New Roman"/>
          <w:sz w:val="24"/>
          <w:szCs w:val="24"/>
        </w:rPr>
        <w:t xml:space="preserve">: </w:t>
      </w:r>
      <w:r w:rsidR="000B6D91">
        <w:rPr>
          <w:rFonts w:ascii="Times New Roman" w:hAnsi="Times New Roman" w:cs="Times New Roman"/>
          <w:sz w:val="24"/>
          <w:szCs w:val="24"/>
        </w:rPr>
        <w:t>678750</w:t>
      </w:r>
      <w:r w:rsidRPr="00D11899">
        <w:rPr>
          <w:rFonts w:ascii="Times New Roman" w:hAnsi="Times New Roman" w:cs="Times New Roman"/>
          <w:sz w:val="24"/>
          <w:szCs w:val="24"/>
        </w:rPr>
        <w:t xml:space="preserve">, </w:t>
      </w:r>
      <w:r w:rsidR="000B6D91">
        <w:rPr>
          <w:rFonts w:ascii="Times New Roman" w:hAnsi="Times New Roman" w:cs="Times New Roman"/>
          <w:sz w:val="24"/>
          <w:szCs w:val="24"/>
        </w:rPr>
        <w:t xml:space="preserve">Республика Саха (Якутия), </w:t>
      </w:r>
      <w:proofErr w:type="spellStart"/>
      <w:r w:rsidR="000B6D91">
        <w:rPr>
          <w:rFonts w:ascii="Times New Roman" w:hAnsi="Times New Roman" w:cs="Times New Roman"/>
          <w:sz w:val="24"/>
          <w:szCs w:val="24"/>
        </w:rPr>
        <w:t>Оймяконский</w:t>
      </w:r>
      <w:proofErr w:type="spellEnd"/>
      <w:r w:rsidR="000B6D91">
        <w:rPr>
          <w:rFonts w:ascii="Times New Roman" w:hAnsi="Times New Roman" w:cs="Times New Roman"/>
          <w:sz w:val="24"/>
          <w:szCs w:val="24"/>
        </w:rPr>
        <w:t xml:space="preserve"> район, </w:t>
      </w:r>
      <w:proofErr w:type="spellStart"/>
      <w:r w:rsidR="000B6D91">
        <w:rPr>
          <w:rFonts w:ascii="Times New Roman" w:hAnsi="Times New Roman" w:cs="Times New Roman"/>
          <w:sz w:val="24"/>
          <w:szCs w:val="24"/>
        </w:rPr>
        <w:t>с.Орто</w:t>
      </w:r>
      <w:proofErr w:type="spellEnd"/>
      <w:r w:rsidR="000B6D91">
        <w:rPr>
          <w:rFonts w:ascii="Times New Roman" w:hAnsi="Times New Roman" w:cs="Times New Roman"/>
          <w:sz w:val="24"/>
          <w:szCs w:val="24"/>
        </w:rPr>
        <w:t xml:space="preserve">-Балаган, </w:t>
      </w:r>
      <w:proofErr w:type="spellStart"/>
      <w:r w:rsidR="000B6D91">
        <w:rPr>
          <w:rFonts w:ascii="Times New Roman" w:hAnsi="Times New Roman" w:cs="Times New Roman"/>
          <w:sz w:val="24"/>
          <w:szCs w:val="24"/>
        </w:rPr>
        <w:t>ул.Центральная</w:t>
      </w:r>
      <w:proofErr w:type="spellEnd"/>
      <w:r w:rsidR="000B6D91">
        <w:rPr>
          <w:rFonts w:ascii="Times New Roman" w:hAnsi="Times New Roman" w:cs="Times New Roman"/>
          <w:sz w:val="24"/>
          <w:szCs w:val="24"/>
        </w:rPr>
        <w:t xml:space="preserve">, 16.  </w:t>
      </w:r>
      <w:r w:rsidRPr="00D11899">
        <w:rPr>
          <w:rFonts w:ascii="Times New Roman" w:hAnsi="Times New Roman" w:cs="Times New Roman"/>
          <w:sz w:val="24"/>
          <w:szCs w:val="24"/>
        </w:rPr>
        <w:t>Телефон</w:t>
      </w:r>
      <w:r w:rsidR="000B6D91">
        <w:rPr>
          <w:rFonts w:ascii="Times New Roman" w:hAnsi="Times New Roman" w:cs="Times New Roman"/>
          <w:sz w:val="24"/>
          <w:szCs w:val="24"/>
        </w:rPr>
        <w:t>/факс</w:t>
      </w:r>
      <w:r w:rsidRPr="00D11899">
        <w:rPr>
          <w:rFonts w:ascii="Times New Roman" w:hAnsi="Times New Roman" w:cs="Times New Roman"/>
          <w:sz w:val="24"/>
          <w:szCs w:val="24"/>
        </w:rPr>
        <w:t xml:space="preserve">: </w:t>
      </w:r>
      <w:r w:rsidR="000B6D91">
        <w:rPr>
          <w:rFonts w:ascii="Times New Roman" w:hAnsi="Times New Roman" w:cs="Times New Roman"/>
          <w:sz w:val="24"/>
          <w:szCs w:val="24"/>
        </w:rPr>
        <w:t>8411(</w:t>
      </w:r>
      <w:r w:rsidRPr="00D11899">
        <w:rPr>
          <w:rFonts w:ascii="Times New Roman" w:hAnsi="Times New Roman" w:cs="Times New Roman"/>
          <w:sz w:val="24"/>
          <w:szCs w:val="24"/>
        </w:rPr>
        <w:t>5</w:t>
      </w:r>
      <w:r w:rsidR="000B6D91">
        <w:rPr>
          <w:rFonts w:ascii="Times New Roman" w:hAnsi="Times New Roman" w:cs="Times New Roman"/>
          <w:sz w:val="24"/>
          <w:szCs w:val="24"/>
        </w:rPr>
        <w:t>4</w:t>
      </w:r>
      <w:r w:rsidRPr="00D11899">
        <w:rPr>
          <w:rFonts w:ascii="Times New Roman" w:hAnsi="Times New Roman" w:cs="Times New Roman"/>
          <w:sz w:val="24"/>
          <w:szCs w:val="24"/>
        </w:rPr>
        <w:t xml:space="preserve">) </w:t>
      </w:r>
      <w:r w:rsidR="00586CA5">
        <w:rPr>
          <w:rFonts w:ascii="Times New Roman" w:hAnsi="Times New Roman" w:cs="Times New Roman"/>
          <w:sz w:val="24"/>
          <w:szCs w:val="24"/>
        </w:rPr>
        <w:t>2553</w:t>
      </w:r>
      <w:r w:rsidR="00586CA5" w:rsidRPr="004E6A02">
        <w:rPr>
          <w:rFonts w:ascii="Times New Roman" w:hAnsi="Times New Roman" w:cs="Times New Roman"/>
          <w:sz w:val="24"/>
          <w:szCs w:val="24"/>
        </w:rPr>
        <w:t>4</w:t>
      </w:r>
      <w:r w:rsidR="000B6D91">
        <w:rPr>
          <w:rFonts w:ascii="Times New Roman" w:hAnsi="Times New Roman" w:cs="Times New Roman"/>
          <w:sz w:val="24"/>
          <w:szCs w:val="24"/>
        </w:rPr>
        <w:t xml:space="preserve">. </w:t>
      </w:r>
      <w:r w:rsidRPr="00D11899">
        <w:rPr>
          <w:rFonts w:ascii="Times New Roman" w:hAnsi="Times New Roman" w:cs="Times New Roman"/>
          <w:sz w:val="24"/>
          <w:szCs w:val="24"/>
        </w:rPr>
        <w:t>E-</w:t>
      </w:r>
      <w:proofErr w:type="spellStart"/>
      <w:r w:rsidRPr="00D11899">
        <w:rPr>
          <w:rFonts w:ascii="Times New Roman" w:hAnsi="Times New Roman" w:cs="Times New Roman"/>
          <w:sz w:val="24"/>
          <w:szCs w:val="24"/>
        </w:rPr>
        <w:t>mail</w:t>
      </w:r>
      <w:proofErr w:type="spellEnd"/>
      <w:r w:rsidRPr="00D11899">
        <w:rPr>
          <w:rFonts w:ascii="Times New Roman" w:hAnsi="Times New Roman" w:cs="Times New Roman"/>
          <w:sz w:val="24"/>
          <w:szCs w:val="24"/>
        </w:rPr>
        <w:t xml:space="preserve">: </w:t>
      </w:r>
      <w:proofErr w:type="spellStart"/>
      <w:r w:rsidR="000B6D91">
        <w:rPr>
          <w:rFonts w:ascii="Times New Roman" w:hAnsi="Times New Roman" w:cs="Times New Roman"/>
          <w:sz w:val="24"/>
          <w:szCs w:val="24"/>
          <w:lang w:val="en-US"/>
        </w:rPr>
        <w:t>sordonnox</w:t>
      </w:r>
      <w:proofErr w:type="spellEnd"/>
      <w:r w:rsidRPr="00D11899">
        <w:rPr>
          <w:rFonts w:ascii="Times New Roman" w:hAnsi="Times New Roman" w:cs="Times New Roman"/>
          <w:sz w:val="24"/>
          <w:szCs w:val="24"/>
        </w:rPr>
        <w:t>school</w:t>
      </w:r>
      <w:r w:rsidR="000B6D91" w:rsidRPr="000B6D91">
        <w:rPr>
          <w:rFonts w:ascii="Times New Roman" w:hAnsi="Times New Roman" w:cs="Times New Roman"/>
          <w:sz w:val="24"/>
          <w:szCs w:val="24"/>
        </w:rPr>
        <w:t>01092010</w:t>
      </w:r>
      <w:r w:rsidRPr="00D11899">
        <w:rPr>
          <w:rFonts w:ascii="Times New Roman" w:hAnsi="Times New Roman" w:cs="Times New Roman"/>
          <w:sz w:val="24"/>
          <w:szCs w:val="24"/>
        </w:rPr>
        <w:t xml:space="preserve">@yandex.ru </w:t>
      </w:r>
    </w:p>
    <w:p w:rsidR="00586CA5" w:rsidRDefault="00DB019B" w:rsidP="00DB019B">
      <w:pPr>
        <w:spacing w:after="0" w:line="360" w:lineRule="auto"/>
        <w:ind w:left="357" w:firstLine="709"/>
        <w:jc w:val="both"/>
        <w:rPr>
          <w:rFonts w:ascii="Times New Roman" w:hAnsi="Times New Roman" w:cs="Times New Roman"/>
          <w:sz w:val="24"/>
          <w:szCs w:val="24"/>
        </w:rPr>
      </w:pPr>
      <w:r w:rsidRPr="000B6D91">
        <w:rPr>
          <w:rFonts w:ascii="Times New Roman" w:hAnsi="Times New Roman" w:cs="Times New Roman"/>
          <w:sz w:val="24"/>
          <w:szCs w:val="24"/>
          <w:u w:val="single"/>
        </w:rPr>
        <w:t>Адрес сайта в интернете</w:t>
      </w:r>
      <w:r w:rsidR="00586CA5">
        <w:rPr>
          <w:rFonts w:ascii="Times New Roman" w:hAnsi="Times New Roman" w:cs="Times New Roman"/>
          <w:sz w:val="24"/>
          <w:szCs w:val="24"/>
        </w:rPr>
        <w:t xml:space="preserve">: </w:t>
      </w:r>
      <w:hyperlink r:id="rId5" w:history="1">
        <w:r w:rsidR="00586CA5" w:rsidRPr="00EB60CC">
          <w:rPr>
            <w:rStyle w:val="a7"/>
            <w:rFonts w:ascii="Times New Roman" w:hAnsi="Times New Roman" w:cs="Times New Roman"/>
            <w:sz w:val="24"/>
            <w:szCs w:val="24"/>
          </w:rPr>
          <w:t>http://sordonnohschool.my1.ru</w:t>
        </w:r>
      </w:hyperlink>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t>Должность руководителя:</w:t>
      </w:r>
      <w:r w:rsidRPr="00DB019B">
        <w:rPr>
          <w:rFonts w:ascii="Times New Roman" w:hAnsi="Times New Roman" w:cs="Times New Roman"/>
          <w:sz w:val="24"/>
          <w:szCs w:val="24"/>
        </w:rPr>
        <w:t xml:space="preserve"> </w:t>
      </w:r>
      <w:proofErr w:type="spellStart"/>
      <w:r w:rsidR="00D11899">
        <w:rPr>
          <w:rFonts w:ascii="Times New Roman" w:hAnsi="Times New Roman" w:cs="Times New Roman"/>
          <w:sz w:val="24"/>
          <w:szCs w:val="24"/>
        </w:rPr>
        <w:t>и.о.</w:t>
      </w:r>
      <w:r w:rsidRPr="00DB019B">
        <w:rPr>
          <w:rFonts w:ascii="Times New Roman" w:hAnsi="Times New Roman" w:cs="Times New Roman"/>
          <w:sz w:val="24"/>
          <w:szCs w:val="24"/>
        </w:rPr>
        <w:t>директор</w:t>
      </w:r>
      <w:r w:rsidR="00D11899">
        <w:rPr>
          <w:rFonts w:ascii="Times New Roman" w:hAnsi="Times New Roman" w:cs="Times New Roman"/>
          <w:sz w:val="24"/>
          <w:szCs w:val="24"/>
        </w:rPr>
        <w:t>а</w:t>
      </w:r>
      <w:proofErr w:type="spellEnd"/>
      <w:r w:rsidRPr="00DB019B">
        <w:rPr>
          <w:rFonts w:ascii="Times New Roman" w:hAnsi="Times New Roman" w:cs="Times New Roman"/>
          <w:sz w:val="24"/>
          <w:szCs w:val="24"/>
        </w:rPr>
        <w:t xml:space="preserve"> школы </w:t>
      </w:r>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t>Фамилия, имя, отчество</w:t>
      </w:r>
      <w:r w:rsidRPr="00DB019B">
        <w:rPr>
          <w:rFonts w:ascii="Times New Roman" w:hAnsi="Times New Roman" w:cs="Times New Roman"/>
          <w:sz w:val="24"/>
          <w:szCs w:val="24"/>
        </w:rPr>
        <w:t xml:space="preserve">: </w:t>
      </w:r>
      <w:proofErr w:type="spellStart"/>
      <w:r w:rsidR="00115761">
        <w:rPr>
          <w:rFonts w:ascii="Times New Roman" w:hAnsi="Times New Roman" w:cs="Times New Roman"/>
          <w:sz w:val="24"/>
          <w:szCs w:val="24"/>
        </w:rPr>
        <w:t>Готовцева</w:t>
      </w:r>
      <w:proofErr w:type="spellEnd"/>
      <w:r w:rsidR="00115761">
        <w:rPr>
          <w:rFonts w:ascii="Times New Roman" w:hAnsi="Times New Roman" w:cs="Times New Roman"/>
          <w:sz w:val="24"/>
          <w:szCs w:val="24"/>
        </w:rPr>
        <w:t xml:space="preserve"> Татьяна Дмитриевна</w:t>
      </w:r>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t>Свидетельство о регистрации</w:t>
      </w:r>
      <w:r w:rsidR="00D21FC4">
        <w:rPr>
          <w:rFonts w:ascii="Times New Roman" w:hAnsi="Times New Roman" w:cs="Times New Roman"/>
          <w:sz w:val="24"/>
          <w:szCs w:val="24"/>
        </w:rPr>
        <w:t>: Свидетельство серия 14 № 001966319 о внесении записи в Е</w:t>
      </w:r>
      <w:r w:rsidRPr="00DB019B">
        <w:rPr>
          <w:rFonts w:ascii="Times New Roman" w:hAnsi="Times New Roman" w:cs="Times New Roman"/>
          <w:sz w:val="24"/>
          <w:szCs w:val="24"/>
        </w:rPr>
        <w:t>диный</w:t>
      </w:r>
      <w:r w:rsidR="00D21FC4">
        <w:rPr>
          <w:rFonts w:ascii="Times New Roman" w:hAnsi="Times New Roman" w:cs="Times New Roman"/>
          <w:sz w:val="24"/>
          <w:szCs w:val="24"/>
        </w:rPr>
        <w:t xml:space="preserve"> государственный</w:t>
      </w:r>
      <w:r w:rsidRPr="00DB019B">
        <w:rPr>
          <w:rFonts w:ascii="Times New Roman" w:hAnsi="Times New Roman" w:cs="Times New Roman"/>
          <w:sz w:val="24"/>
          <w:szCs w:val="24"/>
        </w:rPr>
        <w:t xml:space="preserve"> реестр юридических лиц за государст</w:t>
      </w:r>
      <w:r w:rsidR="00D21FC4">
        <w:rPr>
          <w:rFonts w:ascii="Times New Roman" w:hAnsi="Times New Roman" w:cs="Times New Roman"/>
          <w:sz w:val="24"/>
          <w:szCs w:val="24"/>
        </w:rPr>
        <w:t>венным номером 2111420001944</w:t>
      </w:r>
      <w:r w:rsidRPr="00DB019B">
        <w:rPr>
          <w:rFonts w:ascii="Times New Roman" w:hAnsi="Times New Roman" w:cs="Times New Roman"/>
          <w:sz w:val="24"/>
          <w:szCs w:val="24"/>
        </w:rPr>
        <w:t xml:space="preserve">, выдано </w:t>
      </w:r>
      <w:r w:rsidR="00D21FC4">
        <w:rPr>
          <w:rFonts w:ascii="Times New Roman" w:hAnsi="Times New Roman" w:cs="Times New Roman"/>
          <w:sz w:val="24"/>
          <w:szCs w:val="24"/>
        </w:rPr>
        <w:t>Инспекция</w:t>
      </w:r>
      <w:r w:rsidRPr="00DB019B">
        <w:rPr>
          <w:rFonts w:ascii="Times New Roman" w:hAnsi="Times New Roman" w:cs="Times New Roman"/>
          <w:sz w:val="24"/>
          <w:szCs w:val="24"/>
        </w:rPr>
        <w:t xml:space="preserve"> Федеральной налоговой службы </w:t>
      </w:r>
      <w:r w:rsidR="00D21FC4">
        <w:rPr>
          <w:rFonts w:ascii="Times New Roman" w:hAnsi="Times New Roman" w:cs="Times New Roman"/>
          <w:sz w:val="24"/>
          <w:szCs w:val="24"/>
        </w:rPr>
        <w:t xml:space="preserve">по </w:t>
      </w:r>
      <w:proofErr w:type="spellStart"/>
      <w:r w:rsidR="00D21FC4">
        <w:rPr>
          <w:rFonts w:ascii="Times New Roman" w:hAnsi="Times New Roman" w:cs="Times New Roman"/>
          <w:sz w:val="24"/>
          <w:szCs w:val="24"/>
        </w:rPr>
        <w:t>Оймякрнскому</w:t>
      </w:r>
      <w:proofErr w:type="spellEnd"/>
      <w:r w:rsidR="00D21FC4">
        <w:rPr>
          <w:rFonts w:ascii="Times New Roman" w:hAnsi="Times New Roman" w:cs="Times New Roman"/>
          <w:sz w:val="24"/>
          <w:szCs w:val="24"/>
        </w:rPr>
        <w:t xml:space="preserve"> району РС (Я) 23.09.2011 </w:t>
      </w:r>
      <w:r w:rsidRPr="00DB019B">
        <w:rPr>
          <w:rFonts w:ascii="Times New Roman" w:hAnsi="Times New Roman" w:cs="Times New Roman"/>
          <w:sz w:val="24"/>
          <w:szCs w:val="24"/>
        </w:rPr>
        <w:t xml:space="preserve">г. </w:t>
      </w:r>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lastRenderedPageBreak/>
        <w:t>Лицензия</w:t>
      </w:r>
      <w:r w:rsidR="00D21FC4">
        <w:rPr>
          <w:rFonts w:ascii="Times New Roman" w:hAnsi="Times New Roman" w:cs="Times New Roman"/>
          <w:sz w:val="24"/>
          <w:szCs w:val="24"/>
        </w:rPr>
        <w:t>: Серия 14Л01 № 0000272</w:t>
      </w:r>
      <w:r w:rsidRPr="00DB019B">
        <w:rPr>
          <w:rFonts w:ascii="Times New Roman" w:hAnsi="Times New Roman" w:cs="Times New Roman"/>
          <w:sz w:val="24"/>
          <w:szCs w:val="24"/>
        </w:rPr>
        <w:t xml:space="preserve">, регистрационный </w:t>
      </w:r>
      <w:r w:rsidR="00D21FC4">
        <w:rPr>
          <w:rFonts w:ascii="Times New Roman" w:hAnsi="Times New Roman" w:cs="Times New Roman"/>
          <w:sz w:val="24"/>
          <w:szCs w:val="24"/>
        </w:rPr>
        <w:t xml:space="preserve">номер </w:t>
      </w:r>
      <w:r w:rsidRPr="00DB019B">
        <w:rPr>
          <w:rFonts w:ascii="Times New Roman" w:hAnsi="Times New Roman" w:cs="Times New Roman"/>
          <w:sz w:val="24"/>
          <w:szCs w:val="24"/>
        </w:rPr>
        <w:t xml:space="preserve">№ </w:t>
      </w:r>
      <w:r w:rsidR="00D21FC4">
        <w:rPr>
          <w:rFonts w:ascii="Times New Roman" w:hAnsi="Times New Roman" w:cs="Times New Roman"/>
          <w:sz w:val="24"/>
          <w:szCs w:val="24"/>
        </w:rPr>
        <w:t>0512 от 22.12.2014</w:t>
      </w:r>
      <w:r w:rsidRPr="00DB019B">
        <w:rPr>
          <w:rFonts w:ascii="Times New Roman" w:hAnsi="Times New Roman" w:cs="Times New Roman"/>
          <w:sz w:val="24"/>
          <w:szCs w:val="24"/>
        </w:rPr>
        <w:t xml:space="preserve"> г., выдана </w:t>
      </w:r>
      <w:r w:rsidR="00D21FC4">
        <w:rPr>
          <w:rFonts w:ascii="Times New Roman" w:hAnsi="Times New Roman" w:cs="Times New Roman"/>
          <w:sz w:val="24"/>
          <w:szCs w:val="24"/>
        </w:rPr>
        <w:t>Министерством образования Республики Саха (Я)</w:t>
      </w:r>
      <w:r w:rsidRPr="00DB019B">
        <w:rPr>
          <w:rFonts w:ascii="Times New Roman" w:hAnsi="Times New Roman" w:cs="Times New Roman"/>
          <w:sz w:val="24"/>
          <w:szCs w:val="24"/>
        </w:rPr>
        <w:t xml:space="preserve">, бессрочно. </w:t>
      </w:r>
    </w:p>
    <w:p w:rsidR="00D11899" w:rsidRDefault="00DB019B" w:rsidP="00DB019B">
      <w:pPr>
        <w:spacing w:after="0" w:line="360" w:lineRule="auto"/>
        <w:ind w:left="357" w:firstLine="709"/>
        <w:jc w:val="both"/>
        <w:rPr>
          <w:rFonts w:ascii="Times New Roman" w:hAnsi="Times New Roman" w:cs="Times New Roman"/>
          <w:sz w:val="24"/>
          <w:szCs w:val="24"/>
        </w:rPr>
      </w:pPr>
      <w:r w:rsidRPr="00D11899">
        <w:rPr>
          <w:rFonts w:ascii="Times New Roman" w:hAnsi="Times New Roman" w:cs="Times New Roman"/>
          <w:sz w:val="24"/>
          <w:szCs w:val="24"/>
          <w:u w:val="single"/>
        </w:rPr>
        <w:t>Аккредитация:</w:t>
      </w:r>
      <w:r w:rsidR="00D21FC4">
        <w:rPr>
          <w:rFonts w:ascii="Times New Roman" w:hAnsi="Times New Roman" w:cs="Times New Roman"/>
          <w:sz w:val="24"/>
          <w:szCs w:val="24"/>
        </w:rPr>
        <w:t xml:space="preserve"> Свидетельство 14А02 № 0000</w:t>
      </w:r>
      <w:r w:rsidRPr="00DB019B">
        <w:rPr>
          <w:rFonts w:ascii="Times New Roman" w:hAnsi="Times New Roman" w:cs="Times New Roman"/>
          <w:sz w:val="24"/>
          <w:szCs w:val="24"/>
        </w:rPr>
        <w:t>1</w:t>
      </w:r>
      <w:r w:rsidR="00D21FC4">
        <w:rPr>
          <w:rFonts w:ascii="Times New Roman" w:hAnsi="Times New Roman" w:cs="Times New Roman"/>
          <w:sz w:val="24"/>
          <w:szCs w:val="24"/>
        </w:rPr>
        <w:t>22</w:t>
      </w:r>
      <w:r w:rsidRPr="00DB019B">
        <w:rPr>
          <w:rFonts w:ascii="Times New Roman" w:hAnsi="Times New Roman" w:cs="Times New Roman"/>
          <w:sz w:val="24"/>
          <w:szCs w:val="24"/>
        </w:rPr>
        <w:t>, регистрационный</w:t>
      </w:r>
      <w:r w:rsidR="00D21FC4">
        <w:rPr>
          <w:rFonts w:ascii="Times New Roman" w:hAnsi="Times New Roman" w:cs="Times New Roman"/>
          <w:sz w:val="24"/>
          <w:szCs w:val="24"/>
        </w:rPr>
        <w:t xml:space="preserve"> номер № 0267 от 16.03.2015 </w:t>
      </w:r>
      <w:r w:rsidRPr="00DB019B">
        <w:rPr>
          <w:rFonts w:ascii="Times New Roman" w:hAnsi="Times New Roman" w:cs="Times New Roman"/>
          <w:sz w:val="24"/>
          <w:szCs w:val="24"/>
        </w:rPr>
        <w:t>г., выдана Министерство</w:t>
      </w:r>
      <w:r w:rsidR="00D21FC4">
        <w:rPr>
          <w:rFonts w:ascii="Times New Roman" w:hAnsi="Times New Roman" w:cs="Times New Roman"/>
          <w:sz w:val="24"/>
          <w:szCs w:val="24"/>
        </w:rPr>
        <w:t>м образования Республики Саха (Якутия)</w:t>
      </w:r>
      <w:r w:rsidRPr="00DB019B">
        <w:rPr>
          <w:rFonts w:ascii="Times New Roman" w:hAnsi="Times New Roman" w:cs="Times New Roman"/>
          <w:sz w:val="24"/>
          <w:szCs w:val="24"/>
        </w:rPr>
        <w:t xml:space="preserve">. </w:t>
      </w:r>
    </w:p>
    <w:p w:rsidR="00D21FC4" w:rsidRDefault="00DB019B" w:rsidP="00DB019B">
      <w:pPr>
        <w:spacing w:after="0" w:line="360" w:lineRule="auto"/>
        <w:ind w:left="357" w:firstLine="709"/>
        <w:jc w:val="both"/>
        <w:rPr>
          <w:rFonts w:ascii="Times New Roman" w:hAnsi="Times New Roman" w:cs="Times New Roman"/>
          <w:sz w:val="24"/>
          <w:szCs w:val="24"/>
        </w:rPr>
      </w:pPr>
      <w:r w:rsidRPr="00DB019B">
        <w:rPr>
          <w:rFonts w:ascii="Times New Roman" w:hAnsi="Times New Roman" w:cs="Times New Roman"/>
          <w:sz w:val="24"/>
          <w:szCs w:val="24"/>
        </w:rPr>
        <w:t xml:space="preserve">2.2. Краткая историческая справка </w:t>
      </w:r>
    </w:p>
    <w:p w:rsidR="00491843" w:rsidRDefault="00491843" w:rsidP="00DB019B">
      <w:pPr>
        <w:spacing w:after="0" w:line="360" w:lineRule="auto"/>
        <w:ind w:left="357" w:firstLine="709"/>
        <w:jc w:val="both"/>
        <w:rPr>
          <w:rFonts w:ascii="Times New Roman" w:hAnsi="Times New Roman" w:cs="Times New Roman"/>
          <w:sz w:val="24"/>
          <w:szCs w:val="24"/>
        </w:rPr>
      </w:pPr>
    </w:p>
    <w:p w:rsidR="00491843" w:rsidRDefault="00491843" w:rsidP="00DB019B">
      <w:pPr>
        <w:spacing w:after="0" w:line="360" w:lineRule="auto"/>
        <w:ind w:left="357" w:firstLine="709"/>
        <w:jc w:val="both"/>
        <w:rPr>
          <w:rFonts w:ascii="Times New Roman" w:hAnsi="Times New Roman" w:cs="Times New Roman"/>
          <w:sz w:val="24"/>
          <w:szCs w:val="24"/>
        </w:rPr>
      </w:pPr>
    </w:p>
    <w:p w:rsidR="00491843" w:rsidRDefault="00491843" w:rsidP="00DB019B">
      <w:pPr>
        <w:spacing w:after="0" w:line="360" w:lineRule="auto"/>
        <w:ind w:left="357" w:firstLine="709"/>
        <w:jc w:val="both"/>
        <w:rPr>
          <w:rFonts w:ascii="Times New Roman" w:hAnsi="Times New Roman" w:cs="Times New Roman"/>
          <w:sz w:val="24"/>
          <w:szCs w:val="24"/>
        </w:rPr>
      </w:pPr>
      <w:r w:rsidRPr="00491843">
        <w:rPr>
          <w:rFonts w:ascii="Times New Roman" w:hAnsi="Times New Roman" w:cs="Times New Roman"/>
          <w:sz w:val="24"/>
          <w:szCs w:val="24"/>
        </w:rPr>
        <w:t xml:space="preserve">3. Система управления Школы </w:t>
      </w:r>
    </w:p>
    <w:p w:rsidR="00491843" w:rsidRDefault="00491843" w:rsidP="00DB019B">
      <w:pPr>
        <w:spacing w:after="0" w:line="360" w:lineRule="auto"/>
        <w:ind w:left="357" w:firstLine="709"/>
        <w:jc w:val="both"/>
        <w:rPr>
          <w:rFonts w:ascii="Times New Roman" w:hAnsi="Times New Roman" w:cs="Times New Roman"/>
          <w:sz w:val="24"/>
          <w:szCs w:val="24"/>
        </w:rPr>
      </w:pPr>
      <w:r w:rsidRPr="00491843">
        <w:rPr>
          <w:rFonts w:ascii="Times New Roman" w:hAnsi="Times New Roman" w:cs="Times New Roman"/>
          <w:sz w:val="24"/>
          <w:szCs w:val="24"/>
        </w:rPr>
        <w:t xml:space="preserve">Управление </w:t>
      </w:r>
      <w:r>
        <w:rPr>
          <w:rFonts w:ascii="Times New Roman" w:hAnsi="Times New Roman" w:cs="Times New Roman"/>
          <w:sz w:val="24"/>
          <w:szCs w:val="24"/>
        </w:rPr>
        <w:t>МКОУ «</w:t>
      </w:r>
      <w:proofErr w:type="spellStart"/>
      <w:r>
        <w:rPr>
          <w:rFonts w:ascii="Times New Roman" w:hAnsi="Times New Roman" w:cs="Times New Roman"/>
          <w:sz w:val="24"/>
          <w:szCs w:val="24"/>
        </w:rPr>
        <w:t>Сордоннохская</w:t>
      </w:r>
      <w:proofErr w:type="spellEnd"/>
      <w:r>
        <w:rPr>
          <w:rFonts w:ascii="Times New Roman" w:hAnsi="Times New Roman" w:cs="Times New Roman"/>
          <w:sz w:val="24"/>
          <w:szCs w:val="24"/>
        </w:rPr>
        <w:t xml:space="preserve"> СОШ им. </w:t>
      </w:r>
      <w:proofErr w:type="spellStart"/>
      <w:r>
        <w:rPr>
          <w:rFonts w:ascii="Times New Roman" w:hAnsi="Times New Roman" w:cs="Times New Roman"/>
          <w:sz w:val="24"/>
          <w:szCs w:val="24"/>
        </w:rPr>
        <w:t>Т.И.Скрыбыкиной</w:t>
      </w:r>
      <w:proofErr w:type="spellEnd"/>
      <w:r>
        <w:rPr>
          <w:rFonts w:ascii="Times New Roman" w:hAnsi="Times New Roman" w:cs="Times New Roman"/>
          <w:sz w:val="24"/>
          <w:szCs w:val="24"/>
        </w:rPr>
        <w:t xml:space="preserve">» </w:t>
      </w:r>
      <w:r w:rsidRPr="00491843">
        <w:rPr>
          <w:rFonts w:ascii="Times New Roman" w:hAnsi="Times New Roman" w:cs="Times New Roman"/>
          <w:sz w:val="24"/>
          <w:szCs w:val="24"/>
        </w:rPr>
        <w:t>осуществляется в соответствии с законодательством Российской Федерации и Уставом школы и строится на принципах единоначалия и самоуправления</w:t>
      </w:r>
      <w:r>
        <w:rPr>
          <w:rFonts w:ascii="Times New Roman" w:hAnsi="Times New Roman" w:cs="Times New Roman"/>
          <w:sz w:val="24"/>
          <w:szCs w:val="24"/>
        </w:rPr>
        <w:t>.</w:t>
      </w:r>
    </w:p>
    <w:p w:rsidR="004E6A02" w:rsidRDefault="004E6A02" w:rsidP="00DB019B">
      <w:pPr>
        <w:spacing w:after="0" w:line="360" w:lineRule="auto"/>
        <w:ind w:left="357" w:firstLine="709"/>
        <w:jc w:val="both"/>
        <w:rPr>
          <w:rFonts w:ascii="Times New Roman" w:hAnsi="Times New Roman" w:cs="Times New Roman"/>
          <w:sz w:val="24"/>
          <w:szCs w:val="24"/>
        </w:rPr>
      </w:pPr>
      <w:r w:rsidRPr="004E6A02">
        <w:rPr>
          <w:rFonts w:ascii="Times New Roman" w:hAnsi="Times New Roman" w:cs="Times New Roman"/>
          <w:noProof/>
          <w:sz w:val="24"/>
          <w:szCs w:val="24"/>
          <w:lang w:eastAsia="ru-RU"/>
        </w:rPr>
        <mc:AlternateContent>
          <mc:Choice Requires="wps">
            <w:drawing>
              <wp:anchor distT="45720" distB="45720" distL="114300" distR="114300" simplePos="0" relativeHeight="251588608" behindDoc="0" locked="0" layoutInCell="1" allowOverlap="1" wp14:anchorId="3214073B" wp14:editId="456643C4">
                <wp:simplePos x="0" y="0"/>
                <wp:positionH relativeFrom="column">
                  <wp:posOffset>532765</wp:posOffset>
                </wp:positionH>
                <wp:positionV relativeFrom="paragraph">
                  <wp:posOffset>210820</wp:posOffset>
                </wp:positionV>
                <wp:extent cx="1414145" cy="275590"/>
                <wp:effectExtent l="0" t="0" r="14605" b="101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75590"/>
                        </a:xfrm>
                        <a:prstGeom prst="rect">
                          <a:avLst/>
                        </a:prstGeom>
                        <a:solidFill>
                          <a:srgbClr val="FFFFFF"/>
                        </a:solidFill>
                        <a:ln w="9525">
                          <a:solidFill>
                            <a:srgbClr val="000000"/>
                          </a:solidFill>
                          <a:miter lim="800000"/>
                          <a:headEnd/>
                          <a:tailEnd/>
                        </a:ln>
                      </wps:spPr>
                      <wps:txbx>
                        <w:txbxContent>
                          <w:p w:rsidR="00115761" w:rsidRDefault="00115761">
                            <w:r>
                              <w:t>Управляющий совет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4073B" id="_x0000_s1027" type="#_x0000_t202" style="position:absolute;left:0;text-align:left;margin-left:41.95pt;margin-top:16.6pt;width:111.35pt;height:21.7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">
                <v:textbox>
                  <w:txbxContent>
                    <w:p w:rsidR="00115761" w:rsidRDefault="00115761">
                      <w:r>
                        <w:t>Управляющий совет</w:t>
                      </w:r>
                    </w:p>
                  </w:txbxContent>
                </v:textbox>
                <w10:wrap type="square"/>
              </v:shape>
            </w:pict>
          </mc:Fallback>
        </mc:AlternateContent>
      </w:r>
      <w:r w:rsidRPr="004E6A02">
        <w:rPr>
          <w:rFonts w:ascii="Times New Roman" w:hAnsi="Times New Roman" w:cs="Times New Roman"/>
          <w:b/>
          <w:noProof/>
          <w:sz w:val="24"/>
          <w:szCs w:val="24"/>
          <w:lang w:eastAsia="ru-RU"/>
        </w:rPr>
        <mc:AlternateContent>
          <mc:Choice Requires="wps">
            <w:drawing>
              <wp:anchor distT="45720" distB="45720" distL="114300" distR="114300" simplePos="0" relativeHeight="251636736" behindDoc="0" locked="0" layoutInCell="1" allowOverlap="1" wp14:anchorId="7F428E2A" wp14:editId="3754EAE7">
                <wp:simplePos x="0" y="0"/>
                <wp:positionH relativeFrom="column">
                  <wp:posOffset>3931285</wp:posOffset>
                </wp:positionH>
                <wp:positionV relativeFrom="paragraph">
                  <wp:posOffset>210820</wp:posOffset>
                </wp:positionV>
                <wp:extent cx="1526540" cy="258445"/>
                <wp:effectExtent l="0" t="0" r="16510" b="2730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58445"/>
                        </a:xfrm>
                        <a:prstGeom prst="rect">
                          <a:avLst/>
                        </a:prstGeom>
                        <a:solidFill>
                          <a:srgbClr val="FFFFFF"/>
                        </a:solidFill>
                        <a:ln w="9525">
                          <a:solidFill>
                            <a:srgbClr val="000000"/>
                          </a:solidFill>
                          <a:miter lim="800000"/>
                          <a:headEnd/>
                          <a:tailEnd/>
                        </a:ln>
                      </wps:spPr>
                      <wps:txbx>
                        <w:txbxContent>
                          <w:p w:rsidR="00115761" w:rsidRDefault="00115761">
                            <w:r>
                              <w:t>Педагогический совет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28E2A" id="_x0000_s1028" type="#_x0000_t202" style="position:absolute;left:0;text-align:left;margin-left:309.55pt;margin-top:16.6pt;width:120.2pt;height:20.3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">
                <v:textbox>
                  <w:txbxContent>
                    <w:p w:rsidR="00115761" w:rsidRDefault="00115761">
                      <w:r>
                        <w:t>Педагогический совет</w:t>
                      </w:r>
                    </w:p>
                  </w:txbxContent>
                </v:textbox>
                <w10:wrap type="square"/>
              </v:shape>
            </w:pict>
          </mc:Fallback>
        </mc:AlternateContent>
      </w:r>
      <w:r w:rsidRPr="004E6A02">
        <w:rPr>
          <w:rFonts w:ascii="Times New Roman" w:hAnsi="Times New Roman" w:cs="Times New Roman"/>
          <w:b/>
          <w:noProof/>
          <w:sz w:val="24"/>
          <w:szCs w:val="24"/>
          <w:lang w:eastAsia="ru-RU"/>
        </w:rPr>
        <mc:AlternateContent>
          <mc:Choice Requires="wps">
            <w:drawing>
              <wp:anchor distT="45720" distB="45720" distL="114300" distR="114300" simplePos="0" relativeHeight="251613184" behindDoc="0" locked="0" layoutInCell="1" allowOverlap="1" wp14:anchorId="4FC46D51" wp14:editId="3DA2AE9E">
                <wp:simplePos x="0" y="0"/>
                <wp:positionH relativeFrom="column">
                  <wp:posOffset>2542540</wp:posOffset>
                </wp:positionH>
                <wp:positionV relativeFrom="paragraph">
                  <wp:posOffset>219710</wp:posOffset>
                </wp:positionV>
                <wp:extent cx="836295" cy="267335"/>
                <wp:effectExtent l="0" t="0" r="20955" b="1841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67335"/>
                        </a:xfrm>
                        <a:prstGeom prst="rect">
                          <a:avLst/>
                        </a:prstGeom>
                        <a:solidFill>
                          <a:srgbClr val="FFFFFF"/>
                        </a:solidFill>
                        <a:ln w="9525">
                          <a:solidFill>
                            <a:srgbClr val="000000"/>
                          </a:solidFill>
                          <a:miter lim="800000"/>
                          <a:headEnd/>
                          <a:tailEnd/>
                        </a:ln>
                      </wps:spPr>
                      <wps:txbx>
                        <w:txbxContent>
                          <w:p w:rsidR="00115761" w:rsidRDefault="00115761">
                            <w:r>
                              <w:t>Директор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46D51" id="_x0000_s1029" type="#_x0000_t202" style="position:absolute;left:0;text-align:left;margin-left:200.2pt;margin-top:17.3pt;width:65.85pt;height:21.0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">
                <v:textbox>
                  <w:txbxContent>
                    <w:p w:rsidR="00115761" w:rsidRDefault="00115761">
                      <w:r>
                        <w:t>Директор</w:t>
                      </w:r>
                    </w:p>
                  </w:txbxContent>
                </v:textbox>
                <w10:wrap type="square"/>
              </v:shape>
            </w:pict>
          </mc:Fallback>
        </mc:AlternateContent>
      </w:r>
    </w:p>
    <w:p w:rsidR="00D1317D" w:rsidRDefault="00793816" w:rsidP="00DB019B">
      <w:pPr>
        <w:spacing w:after="0" w:line="360" w:lineRule="auto"/>
        <w:ind w:left="357"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47328" behindDoc="0" locked="0" layoutInCell="1" allowOverlap="1" wp14:anchorId="49AD1CD4" wp14:editId="1137C324">
                <wp:simplePos x="0" y="0"/>
                <wp:positionH relativeFrom="column">
                  <wp:posOffset>2568839</wp:posOffset>
                </wp:positionH>
                <wp:positionV relativeFrom="paragraph">
                  <wp:posOffset>1923679</wp:posOffset>
                </wp:positionV>
                <wp:extent cx="1000664" cy="70486"/>
                <wp:effectExtent l="0" t="0" r="28575" b="24765"/>
                <wp:wrapNone/>
                <wp:docPr id="26" name="Двойная стрелка влево/вправо 26"/>
                <wp:cNvGraphicFramePr/>
                <a:graphic xmlns:a="http://schemas.openxmlformats.org/drawingml/2006/main">
                  <a:graphicData uri="http://schemas.microsoft.com/office/word/2010/wordprocessingShape">
                    <wps:wsp>
                      <wps:cNvSpPr/>
                      <wps:spPr>
                        <a:xfrm rot="10800000" flipV="1">
                          <a:off x="0" y="0"/>
                          <a:ext cx="1000664" cy="70486"/>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670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6" o:spid="_x0000_s1026" type="#_x0000_t69" style="position:absolute;margin-left:202.25pt;margin-top:151.45pt;width:78.8pt;height:5.55pt;rotation:18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" adj="761" filled="f" strokecolor="#385d8a"/>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75CB9603" wp14:editId="1E46D891">
                <wp:simplePos x="0" y="0"/>
                <wp:positionH relativeFrom="column">
                  <wp:posOffset>5018311</wp:posOffset>
                </wp:positionH>
                <wp:positionV relativeFrom="paragraph">
                  <wp:posOffset>292224</wp:posOffset>
                </wp:positionV>
                <wp:extent cx="181785" cy="45719"/>
                <wp:effectExtent l="0" t="7938" r="20003" b="20002"/>
                <wp:wrapNone/>
                <wp:docPr id="15" name="Двойная стрелка влево/вправо 15"/>
                <wp:cNvGraphicFramePr/>
                <a:graphic xmlns:a="http://schemas.openxmlformats.org/drawingml/2006/main">
                  <a:graphicData uri="http://schemas.microsoft.com/office/word/2010/wordprocessingShape">
                    <wps:wsp>
                      <wps:cNvSpPr/>
                      <wps:spPr>
                        <a:xfrm rot="16200000">
                          <a:off x="0" y="0"/>
                          <a:ext cx="181785"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D71C" id="Двойная стрелка влево/вправо 15" o:spid="_x0000_s1026" type="#_x0000_t69" style="position:absolute;margin-left:395.15pt;margin-top:23pt;width:14.3pt;height:3.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" adj="2716" filled="f" strokecolor="#385d8a"/>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4F5B24F4" wp14:editId="76A592B5">
                <wp:simplePos x="0" y="0"/>
                <wp:positionH relativeFrom="column">
                  <wp:posOffset>3956455</wp:posOffset>
                </wp:positionH>
                <wp:positionV relativeFrom="paragraph">
                  <wp:posOffset>303150</wp:posOffset>
                </wp:positionV>
                <wp:extent cx="210598" cy="45719"/>
                <wp:effectExtent l="6350" t="0" r="24765" b="24765"/>
                <wp:wrapNone/>
                <wp:docPr id="14" name="Двойная стрелка влево/вправо 14"/>
                <wp:cNvGraphicFramePr/>
                <a:graphic xmlns:a="http://schemas.openxmlformats.org/drawingml/2006/main">
                  <a:graphicData uri="http://schemas.microsoft.com/office/word/2010/wordprocessingShape">
                    <wps:wsp>
                      <wps:cNvSpPr/>
                      <wps:spPr>
                        <a:xfrm rot="16200000">
                          <a:off x="0" y="0"/>
                          <a:ext cx="210598"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6D1D3" id="Двойная стрелка влево/вправо 14" o:spid="_x0000_s1026" type="#_x0000_t69" style="position:absolute;margin-left:311.55pt;margin-top:23.85pt;width:16.6pt;height:3.6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" adj="2345" filled="f" strokecolor="#385d8a"/>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44256" behindDoc="0" locked="0" layoutInCell="1" allowOverlap="1" wp14:anchorId="48FA2370" wp14:editId="3F2E58ED">
                <wp:simplePos x="0" y="0"/>
                <wp:positionH relativeFrom="column">
                  <wp:posOffset>3734922</wp:posOffset>
                </wp:positionH>
                <wp:positionV relativeFrom="paragraph">
                  <wp:posOffset>1734227</wp:posOffset>
                </wp:positionV>
                <wp:extent cx="137189" cy="45719"/>
                <wp:effectExtent l="7937" t="0" r="23178" b="23177"/>
                <wp:wrapNone/>
                <wp:docPr id="25" name="Двойная стрелка влево/вправо 25"/>
                <wp:cNvGraphicFramePr/>
                <a:graphic xmlns:a="http://schemas.openxmlformats.org/drawingml/2006/main">
                  <a:graphicData uri="http://schemas.microsoft.com/office/word/2010/wordprocessingShape">
                    <wps:wsp>
                      <wps:cNvSpPr/>
                      <wps:spPr>
                        <a:xfrm rot="16200000">
                          <a:off x="0" y="0"/>
                          <a:ext cx="137189"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C4B7" id="Двойная стрелка влево/вправо 25" o:spid="_x0000_s1026" type="#_x0000_t69" style="position:absolute;margin-left:294.1pt;margin-top:136.55pt;width:10.8pt;height:3.6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" adj="3599" filled="f" strokecolor="#385d8a"/>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27872" behindDoc="0" locked="0" layoutInCell="1" allowOverlap="1" wp14:anchorId="701662BF" wp14:editId="25D733BF">
                <wp:simplePos x="0" y="0"/>
                <wp:positionH relativeFrom="column">
                  <wp:posOffset>2267916</wp:posOffset>
                </wp:positionH>
                <wp:positionV relativeFrom="paragraph">
                  <wp:posOffset>1733867</wp:posOffset>
                </wp:positionV>
                <wp:extent cx="137189" cy="45719"/>
                <wp:effectExtent l="7937" t="0" r="23178" b="23177"/>
                <wp:wrapNone/>
                <wp:docPr id="21" name="Двойная стрелка влево/вправо 21"/>
                <wp:cNvGraphicFramePr/>
                <a:graphic xmlns:a="http://schemas.openxmlformats.org/drawingml/2006/main">
                  <a:graphicData uri="http://schemas.microsoft.com/office/word/2010/wordprocessingShape">
                    <wps:wsp>
                      <wps:cNvSpPr/>
                      <wps:spPr>
                        <a:xfrm rot="16200000">
                          <a:off x="0" y="0"/>
                          <a:ext cx="137189"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88A1" id="Двойная стрелка влево/вправо 21" o:spid="_x0000_s1026" type="#_x0000_t69" style="position:absolute;margin-left:178.6pt;margin-top:136.5pt;width:10.8pt;height:3.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" adj="3599" filled="f" strokecolor="#385d8a"/>
            </w:pict>
          </mc:Fallback>
        </mc:AlternateContent>
      </w:r>
      <w:r w:rsidRPr="00793816">
        <w:rPr>
          <w:rFonts w:ascii="Times New Roman" w:hAnsi="Times New Roman" w:cs="Times New Roman"/>
          <w:b/>
          <w:noProof/>
          <w:sz w:val="24"/>
          <w:szCs w:val="24"/>
          <w:lang w:eastAsia="ru-RU"/>
        </w:rPr>
        <mc:AlternateContent>
          <mc:Choice Requires="wps">
            <w:drawing>
              <wp:anchor distT="45720" distB="45720" distL="114300" distR="114300" simplePos="0" relativeHeight="251738112" behindDoc="0" locked="0" layoutInCell="1" allowOverlap="1" wp14:anchorId="4BE8F1B0" wp14:editId="428CDBD5">
                <wp:simplePos x="0" y="0"/>
                <wp:positionH relativeFrom="column">
                  <wp:posOffset>3629013</wp:posOffset>
                </wp:positionH>
                <wp:positionV relativeFrom="paragraph">
                  <wp:posOffset>1854463</wp:posOffset>
                </wp:positionV>
                <wp:extent cx="1552575" cy="267335"/>
                <wp:effectExtent l="0" t="0" r="28575" b="1841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7335"/>
                        </a:xfrm>
                        <a:prstGeom prst="rect">
                          <a:avLst/>
                        </a:prstGeom>
                        <a:solidFill>
                          <a:srgbClr val="FFFFFF"/>
                        </a:solidFill>
                        <a:ln w="9525">
                          <a:solidFill>
                            <a:srgbClr val="000000"/>
                          </a:solidFill>
                          <a:miter lim="800000"/>
                          <a:headEnd/>
                          <a:tailEnd/>
                        </a:ln>
                      </wps:spPr>
                      <wps:txbx>
                        <w:txbxContent>
                          <w:p w:rsidR="00115761" w:rsidRDefault="00115761" w:rsidP="00793816">
                            <w:r>
                              <w:t>Руководители ШМО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8F1B0" id="_x0000_s1030" type="#_x0000_t202" style="position:absolute;left:0;text-align:left;margin-left:285.75pt;margin-top:146pt;width:122.25pt;height:21.0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">
                <v:textbox>
                  <w:txbxContent>
                    <w:p w:rsidR="00115761" w:rsidRDefault="00115761" w:rsidP="00793816">
                      <w:r>
                        <w:t>Руководители ШМО</w:t>
                      </w:r>
                    </w:p>
                  </w:txbxContent>
                </v:textbox>
                <w10:wrap type="square"/>
              </v:shape>
            </w:pict>
          </mc:Fallback>
        </mc:AlternateContent>
      </w:r>
      <w:r w:rsidRPr="00793816">
        <w:rPr>
          <w:rFonts w:ascii="Times New Roman" w:hAnsi="Times New Roman" w:cs="Times New Roman"/>
          <w:b/>
          <w:noProof/>
          <w:sz w:val="24"/>
          <w:szCs w:val="24"/>
          <w:lang w:eastAsia="ru-RU"/>
        </w:rPr>
        <mc:AlternateContent>
          <mc:Choice Requires="wps">
            <w:drawing>
              <wp:anchor distT="45720" distB="45720" distL="114300" distR="114300" simplePos="0" relativeHeight="251731968" behindDoc="0" locked="0" layoutInCell="1" allowOverlap="1" wp14:anchorId="30DA4DA0" wp14:editId="41E0C565">
                <wp:simplePos x="0" y="0"/>
                <wp:positionH relativeFrom="column">
                  <wp:posOffset>-2181</wp:posOffset>
                </wp:positionH>
                <wp:positionV relativeFrom="paragraph">
                  <wp:posOffset>1828704</wp:posOffset>
                </wp:positionV>
                <wp:extent cx="2484120" cy="267335"/>
                <wp:effectExtent l="0" t="0" r="11430" b="1841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67335"/>
                        </a:xfrm>
                        <a:prstGeom prst="rect">
                          <a:avLst/>
                        </a:prstGeom>
                        <a:solidFill>
                          <a:srgbClr val="FFFFFF"/>
                        </a:solidFill>
                        <a:ln w="9525">
                          <a:solidFill>
                            <a:srgbClr val="000000"/>
                          </a:solidFill>
                          <a:miter lim="800000"/>
                          <a:headEnd/>
                          <a:tailEnd/>
                        </a:ln>
                      </wps:spPr>
                      <wps:txbx>
                        <w:txbxContent>
                          <w:p w:rsidR="00115761" w:rsidRDefault="00115761" w:rsidP="00793816">
                            <w:r>
                              <w:t>Социально психолого-педагогическая служба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A4DA0" id="_x0000_s1031" type="#_x0000_t202" style="position:absolute;left:0;text-align:left;margin-left:-.15pt;margin-top:2in;width:195.6pt;height:21.0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">
                <v:textbox>
                  <w:txbxContent>
                    <w:p w:rsidR="00115761" w:rsidRDefault="00115761" w:rsidP="00793816">
                      <w:r>
                        <w:t>Социально психолого-педагогическая служба</w:t>
                      </w:r>
                    </w:p>
                  </w:txbxContent>
                </v:textbox>
                <w10:wrap type="square"/>
              </v:shape>
            </w:pict>
          </mc:Fallback>
        </mc:AlternateContent>
      </w:r>
      <w:r w:rsidR="0081609D" w:rsidRPr="0081609D">
        <w:rPr>
          <w:rFonts w:ascii="Times New Roman" w:hAnsi="Times New Roman" w:cs="Times New Roman"/>
          <w:b/>
          <w:noProof/>
          <w:sz w:val="24"/>
          <w:szCs w:val="24"/>
          <w:lang w:eastAsia="ru-RU"/>
        </w:rPr>
        <mc:AlternateContent>
          <mc:Choice Requires="wps">
            <w:drawing>
              <wp:anchor distT="45720" distB="45720" distL="114300" distR="114300" simplePos="0" relativeHeight="251721728" behindDoc="0" locked="0" layoutInCell="1" allowOverlap="1" wp14:anchorId="67019E76" wp14:editId="44290EDA">
                <wp:simplePos x="0" y="0"/>
                <wp:positionH relativeFrom="column">
                  <wp:posOffset>2249170</wp:posOffset>
                </wp:positionH>
                <wp:positionV relativeFrom="paragraph">
                  <wp:posOffset>1397000</wp:posOffset>
                </wp:positionV>
                <wp:extent cx="1733550" cy="267335"/>
                <wp:effectExtent l="0" t="0" r="19050" b="1841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67335"/>
                        </a:xfrm>
                        <a:prstGeom prst="rect">
                          <a:avLst/>
                        </a:prstGeom>
                        <a:solidFill>
                          <a:srgbClr val="FFFFFF"/>
                        </a:solidFill>
                        <a:ln w="9525">
                          <a:solidFill>
                            <a:srgbClr val="000000"/>
                          </a:solidFill>
                          <a:miter lim="800000"/>
                          <a:headEnd/>
                          <a:tailEnd/>
                        </a:ln>
                      </wps:spPr>
                      <wps:txbx>
                        <w:txbxContent>
                          <w:p w:rsidR="00115761" w:rsidRDefault="00115761">
                            <w:r>
                              <w:t>Заместители директора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9E76" id="_x0000_s1032" type="#_x0000_t202" style="position:absolute;left:0;text-align:left;margin-left:177.1pt;margin-top:110pt;width:136.5pt;height:21.0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">
                <v:textbox>
                  <w:txbxContent>
                    <w:p w:rsidR="00115761" w:rsidRDefault="00115761">
                      <w:r>
                        <w:t>Заместители директора</w:t>
                      </w:r>
                    </w:p>
                  </w:txbxContent>
                </v:textbox>
                <w10:wrap type="square"/>
              </v:shape>
            </w:pict>
          </mc:Fallback>
        </mc:AlternateContent>
      </w:r>
      <w:r w:rsidR="0081609D">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762B8FF1" wp14:editId="003E0D16">
                <wp:simplePos x="0" y="0"/>
                <wp:positionH relativeFrom="column">
                  <wp:posOffset>1680845</wp:posOffset>
                </wp:positionH>
                <wp:positionV relativeFrom="paragraph">
                  <wp:posOffset>301625</wp:posOffset>
                </wp:positionV>
                <wp:extent cx="137160" cy="45085"/>
                <wp:effectExtent l="7937" t="0" r="23178" b="23177"/>
                <wp:wrapNone/>
                <wp:docPr id="13" name="Двойная стрелка влево/вправо 13"/>
                <wp:cNvGraphicFramePr/>
                <a:graphic xmlns:a="http://schemas.openxmlformats.org/drawingml/2006/main">
                  <a:graphicData uri="http://schemas.microsoft.com/office/word/2010/wordprocessingShape">
                    <wps:wsp>
                      <wps:cNvSpPr/>
                      <wps:spPr>
                        <a:xfrm rot="16200000">
                          <a:off x="0" y="0"/>
                          <a:ext cx="137160" cy="45085"/>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1AAEC" id="Двойная стрелка влево/вправо 13" o:spid="_x0000_s1026" type="#_x0000_t69" style="position:absolute;margin-left:132.35pt;margin-top:23.75pt;width:10.8pt;height:3.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" adj="3550" filled="f" strokecolor="#385d8a"/>
            </w:pict>
          </mc:Fallback>
        </mc:AlternateContent>
      </w:r>
      <w:r w:rsidR="0081609D">
        <w:rPr>
          <w:rFonts w:ascii="Times New Roman" w:hAnsi="Times New Roman" w:cs="Times New Roman"/>
          <w:b/>
          <w:noProof/>
          <w:sz w:val="24"/>
          <w:szCs w:val="24"/>
          <w:lang w:eastAsia="ru-RU"/>
        </w:rPr>
        <mc:AlternateContent>
          <mc:Choice Requires="wps">
            <w:drawing>
              <wp:anchor distT="0" distB="0" distL="114300" distR="114300" simplePos="0" relativeHeight="251718656" behindDoc="0" locked="0" layoutInCell="1" allowOverlap="1" wp14:anchorId="31330731" wp14:editId="0DA7ADF5">
                <wp:simplePos x="0" y="0"/>
                <wp:positionH relativeFrom="column">
                  <wp:posOffset>2422524</wp:posOffset>
                </wp:positionH>
                <wp:positionV relativeFrom="paragraph">
                  <wp:posOffset>801370</wp:posOffset>
                </wp:positionV>
                <wp:extent cx="1061595" cy="45719"/>
                <wp:effectExtent l="0" t="6350" r="18415" b="18415"/>
                <wp:wrapNone/>
                <wp:docPr id="19" name="Двойная стрелка влево/вправо 19"/>
                <wp:cNvGraphicFramePr/>
                <a:graphic xmlns:a="http://schemas.openxmlformats.org/drawingml/2006/main">
                  <a:graphicData uri="http://schemas.microsoft.com/office/word/2010/wordprocessingShape">
                    <wps:wsp>
                      <wps:cNvSpPr/>
                      <wps:spPr>
                        <a:xfrm rot="16200000">
                          <a:off x="0" y="0"/>
                          <a:ext cx="1061595" cy="45719"/>
                        </a:xfrm>
                        <a:prstGeom prst="left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550E" id="Двойная стрелка влево/вправо 19" o:spid="_x0000_s1026" type="#_x0000_t69" style="position:absolute;margin-left:190.75pt;margin-top:63.1pt;width:83.6pt;height:3.6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" adj="465" filled="f" strokecolor="#385d8a" strokeweight="1pt"/>
            </w:pict>
          </mc:Fallback>
        </mc:AlternateContent>
      </w:r>
      <w:r w:rsidR="0081609D">
        <w:rPr>
          <w:rFonts w:ascii="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14:anchorId="74C94A98" wp14:editId="693FAB11">
                <wp:simplePos x="0" y="0"/>
                <wp:positionH relativeFrom="column">
                  <wp:posOffset>2646476</wp:posOffset>
                </wp:positionH>
                <wp:positionV relativeFrom="paragraph">
                  <wp:posOffset>595211</wp:posOffset>
                </wp:positionV>
                <wp:extent cx="681487" cy="45719"/>
                <wp:effectExtent l="0" t="0" r="23495" b="12065"/>
                <wp:wrapNone/>
                <wp:docPr id="18" name="Двойная стрелка влево/вправо 18"/>
                <wp:cNvGraphicFramePr/>
                <a:graphic xmlns:a="http://schemas.openxmlformats.org/drawingml/2006/main">
                  <a:graphicData uri="http://schemas.microsoft.com/office/word/2010/wordprocessingShape">
                    <wps:wsp>
                      <wps:cNvSpPr/>
                      <wps:spPr>
                        <a:xfrm>
                          <a:off x="0" y="0"/>
                          <a:ext cx="681487"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92DFE" id="Двойная стрелка влево/вправо 18" o:spid="_x0000_s1026" type="#_x0000_t69" style="position:absolute;margin-left:208.4pt;margin-top:46.85pt;width:53.6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" adj="725" filled="f" strokecolor="#385d8a"/>
            </w:pict>
          </mc:Fallback>
        </mc:AlternateContent>
      </w:r>
      <w:r w:rsidR="0081609D">
        <w:rPr>
          <w:rFonts w:ascii="Times New Roman" w:hAnsi="Times New Roman" w:cs="Times New Roman"/>
          <w:b/>
          <w:noProof/>
          <w:sz w:val="24"/>
          <w:szCs w:val="24"/>
          <w:lang w:eastAsia="ru-RU"/>
        </w:rPr>
        <mc:AlternateContent>
          <mc:Choice Requires="wps">
            <w:drawing>
              <wp:anchor distT="0" distB="0" distL="114300" distR="114300" simplePos="0" relativeHeight="251708416" behindDoc="0" locked="0" layoutInCell="1" allowOverlap="1" wp14:anchorId="4A92A323" wp14:editId="76894822">
                <wp:simplePos x="0" y="0"/>
                <wp:positionH relativeFrom="column">
                  <wp:posOffset>4216483</wp:posOffset>
                </wp:positionH>
                <wp:positionV relativeFrom="paragraph">
                  <wp:posOffset>612463</wp:posOffset>
                </wp:positionV>
                <wp:extent cx="431321" cy="45719"/>
                <wp:effectExtent l="0" t="0" r="26035" b="12065"/>
                <wp:wrapNone/>
                <wp:docPr id="17" name="Двойная стрелка влево/вправо 17"/>
                <wp:cNvGraphicFramePr/>
                <a:graphic xmlns:a="http://schemas.openxmlformats.org/drawingml/2006/main">
                  <a:graphicData uri="http://schemas.microsoft.com/office/word/2010/wordprocessingShape">
                    <wps:wsp>
                      <wps:cNvSpPr/>
                      <wps:spPr>
                        <a:xfrm>
                          <a:off x="0" y="0"/>
                          <a:ext cx="431321"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F6F7" id="Двойная стрелка влево/вправо 17" o:spid="_x0000_s1026" type="#_x0000_t69" style="position:absolute;margin-left:332pt;margin-top:48.25pt;width:33.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" adj="1145" filled="f" strokecolor="#385d8a"/>
            </w:pict>
          </mc:Fallback>
        </mc:AlternateContent>
      </w:r>
      <w:r w:rsidR="0081609D" w:rsidRPr="0081609D">
        <w:rPr>
          <w:rFonts w:ascii="Times New Roman" w:hAnsi="Times New Roman" w:cs="Times New Roman"/>
          <w:b/>
          <w:noProof/>
          <w:sz w:val="24"/>
          <w:szCs w:val="24"/>
          <w:lang w:eastAsia="ru-RU"/>
        </w:rPr>
        <mc:AlternateContent>
          <mc:Choice Requires="wps">
            <w:drawing>
              <wp:anchor distT="45720" distB="45720" distL="114300" distR="114300" simplePos="0" relativeHeight="251666432" behindDoc="0" locked="0" layoutInCell="1" allowOverlap="1" wp14:anchorId="0BA13911" wp14:editId="4316E644">
                <wp:simplePos x="0" y="0"/>
                <wp:positionH relativeFrom="column">
                  <wp:posOffset>4682095</wp:posOffset>
                </wp:positionH>
                <wp:positionV relativeFrom="paragraph">
                  <wp:posOffset>439312</wp:posOffset>
                </wp:positionV>
                <wp:extent cx="1242060" cy="457200"/>
                <wp:effectExtent l="0" t="0" r="15240" b="1905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57200"/>
                        </a:xfrm>
                        <a:prstGeom prst="rect">
                          <a:avLst/>
                        </a:prstGeom>
                        <a:solidFill>
                          <a:srgbClr val="FFFFFF"/>
                        </a:solidFill>
                        <a:ln w="9525">
                          <a:solidFill>
                            <a:srgbClr val="000000"/>
                          </a:solidFill>
                          <a:miter lim="800000"/>
                          <a:headEnd/>
                          <a:tailEnd/>
                        </a:ln>
                      </wps:spPr>
                      <wps:txbx>
                        <w:txbxContent>
                          <w:p w:rsidR="00115761" w:rsidRDefault="00115761" w:rsidP="0081609D">
                            <w:pPr>
                              <w:jc w:val="center"/>
                            </w:pPr>
                            <w:r>
                              <w:t>Профсоюзная организация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13911" id="_x0000_s1033" type="#_x0000_t202" style="position:absolute;left:0;text-align:left;margin-left:368.65pt;margin-top:34.6pt;width:97.8pt;height: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">
                <v:textbox>
                  <w:txbxContent>
                    <w:p w:rsidR="00115761" w:rsidRDefault="00115761" w:rsidP="0081609D">
                      <w:pPr>
                        <w:jc w:val="center"/>
                      </w:pPr>
                      <w:r>
                        <w:t>Профсоюзная организация</w:t>
                      </w:r>
                    </w:p>
                  </w:txbxContent>
                </v:textbox>
                <w10:wrap type="square"/>
              </v:shape>
            </w:pict>
          </mc:Fallback>
        </mc:AlternateContent>
      </w:r>
      <w:r w:rsidR="0081609D">
        <w:rPr>
          <w:rFonts w:ascii="Times New Roman" w:hAnsi="Times New Roman" w:cs="Times New Roman"/>
          <w:b/>
          <w:noProof/>
          <w:sz w:val="24"/>
          <w:szCs w:val="24"/>
          <w:lang w:eastAsia="ru-RU"/>
        </w:rPr>
        <mc:AlternateContent>
          <mc:Choice Requires="wps">
            <w:drawing>
              <wp:anchor distT="0" distB="0" distL="114300" distR="114300" simplePos="0" relativeHeight="251700224" behindDoc="0" locked="0" layoutInCell="1" allowOverlap="1" wp14:anchorId="608C952B" wp14:editId="0C4383FE">
                <wp:simplePos x="0" y="0"/>
                <wp:positionH relativeFrom="column">
                  <wp:posOffset>1024195</wp:posOffset>
                </wp:positionH>
                <wp:positionV relativeFrom="paragraph">
                  <wp:posOffset>586045</wp:posOffset>
                </wp:positionV>
                <wp:extent cx="301925" cy="60385"/>
                <wp:effectExtent l="0" t="0" r="22225" b="15875"/>
                <wp:wrapNone/>
                <wp:docPr id="16" name="Двойная стрелка влево/вправо 16"/>
                <wp:cNvGraphicFramePr/>
                <a:graphic xmlns:a="http://schemas.openxmlformats.org/drawingml/2006/main">
                  <a:graphicData uri="http://schemas.microsoft.com/office/word/2010/wordprocessingShape">
                    <wps:wsp>
                      <wps:cNvSpPr/>
                      <wps:spPr>
                        <a:xfrm>
                          <a:off x="0" y="0"/>
                          <a:ext cx="301925" cy="60385"/>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6788" id="Двойная стрелка влево/вправо 16" o:spid="_x0000_s1026" type="#_x0000_t69" style="position:absolute;margin-left:80.65pt;margin-top:46.15pt;width:23.75pt;height: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" adj="2160" filled="f" strokecolor="#385d8a"/>
            </w:pict>
          </mc:Fallback>
        </mc:AlternateContent>
      </w:r>
      <w:r w:rsidR="0081609D">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40E3C812" wp14:editId="7D7F2D7B">
                <wp:simplePos x="0" y="0"/>
                <wp:positionH relativeFrom="column">
                  <wp:posOffset>709613</wp:posOffset>
                </wp:positionH>
                <wp:positionV relativeFrom="paragraph">
                  <wp:posOffset>304727</wp:posOffset>
                </wp:positionV>
                <wp:extent cx="137189" cy="45719"/>
                <wp:effectExtent l="7937" t="0" r="23178" b="23177"/>
                <wp:wrapNone/>
                <wp:docPr id="12" name="Двойная стрелка влево/вправо 12"/>
                <wp:cNvGraphicFramePr/>
                <a:graphic xmlns:a="http://schemas.openxmlformats.org/drawingml/2006/main">
                  <a:graphicData uri="http://schemas.microsoft.com/office/word/2010/wordprocessingShape">
                    <wps:wsp>
                      <wps:cNvSpPr/>
                      <wps:spPr>
                        <a:xfrm rot="16200000">
                          <a:off x="0" y="0"/>
                          <a:ext cx="137189"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5A03" id="Двойная стрелка влево/вправо 12" o:spid="_x0000_s1026" type="#_x0000_t69" style="position:absolute;margin-left:55.9pt;margin-top:24pt;width:10.8pt;height:3.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" adj="3599" filled="f" strokecolor="#385d8a"/>
            </w:pict>
          </mc:Fallback>
        </mc:AlternateContent>
      </w:r>
      <w:r w:rsidR="0081609D" w:rsidRPr="0081609D">
        <w:rPr>
          <w:rFonts w:ascii="Times New Roman" w:hAnsi="Times New Roman" w:cs="Times New Roman"/>
          <w:b/>
          <w:noProof/>
          <w:sz w:val="24"/>
          <w:szCs w:val="24"/>
          <w:lang w:eastAsia="ru-RU"/>
        </w:rPr>
        <mc:AlternateContent>
          <mc:Choice Requires="wps">
            <w:drawing>
              <wp:anchor distT="45720" distB="45720" distL="114300" distR="114300" simplePos="0" relativeHeight="251657216" behindDoc="0" locked="0" layoutInCell="1" allowOverlap="1" wp14:anchorId="1300CAD0" wp14:editId="20713C3F">
                <wp:simplePos x="0" y="0"/>
                <wp:positionH relativeFrom="column">
                  <wp:posOffset>3345180</wp:posOffset>
                </wp:positionH>
                <wp:positionV relativeFrom="paragraph">
                  <wp:posOffset>474345</wp:posOffset>
                </wp:positionV>
                <wp:extent cx="819150" cy="361950"/>
                <wp:effectExtent l="0" t="0" r="19050" b="1905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1950"/>
                        </a:xfrm>
                        <a:prstGeom prst="rect">
                          <a:avLst/>
                        </a:prstGeom>
                        <a:solidFill>
                          <a:srgbClr val="FFFFFF"/>
                        </a:solidFill>
                        <a:ln w="9525">
                          <a:solidFill>
                            <a:srgbClr val="000000"/>
                          </a:solidFill>
                          <a:miter lim="800000"/>
                          <a:headEnd/>
                          <a:tailEnd/>
                        </a:ln>
                      </wps:spPr>
                      <wps:txbx>
                        <w:txbxContent>
                          <w:p w:rsidR="00115761" w:rsidRDefault="00115761" w:rsidP="0081609D">
                            <w:pPr>
                              <w:jc w:val="center"/>
                            </w:pPr>
                            <w:r>
                              <w:t>АХЧ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0CAD0" id="_x0000_s1034" type="#_x0000_t202" style="position:absolute;left:0;text-align:left;margin-left:263.4pt;margin-top:37.35pt;width:64.5pt;height:2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">
                <v:textbox>
                  <w:txbxContent>
                    <w:p w:rsidR="00115761" w:rsidRDefault="00115761" w:rsidP="0081609D">
                      <w:pPr>
                        <w:jc w:val="center"/>
                      </w:pPr>
                      <w:r>
                        <w:t>АХЧ</w:t>
                      </w:r>
                    </w:p>
                  </w:txbxContent>
                </v:textbox>
                <w10:wrap type="square"/>
              </v:shape>
            </w:pict>
          </mc:Fallback>
        </mc:AlternateContent>
      </w:r>
      <w:r w:rsidR="0081609D" w:rsidRPr="0081609D">
        <w:rPr>
          <w:rFonts w:ascii="Times New Roman" w:hAnsi="Times New Roman" w:cs="Times New Roman"/>
          <w:b/>
          <w:noProof/>
          <w:sz w:val="24"/>
          <w:szCs w:val="24"/>
          <w:lang w:eastAsia="ru-RU"/>
        </w:rPr>
        <mc:AlternateContent>
          <mc:Choice Requires="wps">
            <w:drawing>
              <wp:anchor distT="45720" distB="45720" distL="114300" distR="114300" simplePos="0" relativeHeight="251652096" behindDoc="0" locked="0" layoutInCell="1" allowOverlap="1" wp14:anchorId="3320F695" wp14:editId="12A086BA">
                <wp:simplePos x="0" y="0"/>
                <wp:positionH relativeFrom="column">
                  <wp:posOffset>1351915</wp:posOffset>
                </wp:positionH>
                <wp:positionV relativeFrom="paragraph">
                  <wp:posOffset>422275</wp:posOffset>
                </wp:positionV>
                <wp:extent cx="1242060" cy="439420"/>
                <wp:effectExtent l="0" t="0" r="15240" b="1778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39420"/>
                        </a:xfrm>
                        <a:prstGeom prst="rect">
                          <a:avLst/>
                        </a:prstGeom>
                        <a:solidFill>
                          <a:srgbClr val="FFFFFF"/>
                        </a:solidFill>
                        <a:ln w="9525">
                          <a:solidFill>
                            <a:srgbClr val="000000"/>
                          </a:solidFill>
                          <a:miter lim="800000"/>
                          <a:headEnd/>
                          <a:tailEnd/>
                        </a:ln>
                      </wps:spPr>
                      <wps:txbx>
                        <w:txbxContent>
                          <w:p w:rsidR="00115761" w:rsidRDefault="00115761" w:rsidP="0081609D">
                            <w:pPr>
                              <w:jc w:val="center"/>
                            </w:pPr>
                            <w:r>
                              <w:t xml:space="preserve">Общешкольный </w:t>
                            </w:r>
                            <w:proofErr w:type="spellStart"/>
                            <w:r>
                              <w:t>род.комитет</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0F695" id="_x0000_s1035" type="#_x0000_t202" style="position:absolute;left:0;text-align:left;margin-left:106.45pt;margin-top:33.25pt;width:97.8pt;height:34.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">
                <v:textbox>
                  <w:txbxContent>
                    <w:p w:rsidR="00115761" w:rsidRDefault="00115761" w:rsidP="0081609D">
                      <w:pPr>
                        <w:jc w:val="center"/>
                      </w:pPr>
                      <w:r>
                        <w:t xml:space="preserve">Общешкольный </w:t>
                      </w:r>
                      <w:proofErr w:type="spellStart"/>
                      <w:r>
                        <w:t>род.комитет</w:t>
                      </w:r>
                      <w:proofErr w:type="spellEnd"/>
                      <w:r>
                        <w:t xml:space="preserve"> </w:t>
                      </w:r>
                    </w:p>
                  </w:txbxContent>
                </v:textbox>
                <w10:wrap type="square"/>
              </v:shape>
            </w:pict>
          </mc:Fallback>
        </mc:AlternateContent>
      </w:r>
      <w:r w:rsidR="0081609D" w:rsidRPr="0081609D">
        <w:rPr>
          <w:rFonts w:ascii="Times New Roman" w:hAnsi="Times New Roman" w:cs="Times New Roman"/>
          <w:b/>
          <w:noProof/>
          <w:sz w:val="24"/>
          <w:szCs w:val="24"/>
          <w:lang w:eastAsia="ru-RU"/>
        </w:rPr>
        <mc:AlternateContent>
          <mc:Choice Requires="wps">
            <w:drawing>
              <wp:anchor distT="45720" distB="45720" distL="114300" distR="114300" simplePos="0" relativeHeight="251645952" behindDoc="0" locked="0" layoutInCell="1" allowOverlap="1" wp14:anchorId="335D43D2" wp14:editId="1BFF9640">
                <wp:simplePos x="0" y="0"/>
                <wp:positionH relativeFrom="column">
                  <wp:posOffset>-234950</wp:posOffset>
                </wp:positionH>
                <wp:positionV relativeFrom="paragraph">
                  <wp:posOffset>396240</wp:posOffset>
                </wp:positionV>
                <wp:extent cx="1242060" cy="457200"/>
                <wp:effectExtent l="0" t="0" r="15240" b="1905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57200"/>
                        </a:xfrm>
                        <a:prstGeom prst="rect">
                          <a:avLst/>
                        </a:prstGeom>
                        <a:solidFill>
                          <a:srgbClr val="FFFFFF"/>
                        </a:solidFill>
                        <a:ln w="9525">
                          <a:solidFill>
                            <a:srgbClr val="000000"/>
                          </a:solidFill>
                          <a:miter lim="800000"/>
                          <a:headEnd/>
                          <a:tailEnd/>
                        </a:ln>
                      </wps:spPr>
                      <wps:txbx>
                        <w:txbxContent>
                          <w:p w:rsidR="00115761" w:rsidRDefault="00115761" w:rsidP="0081609D">
                            <w:pPr>
                              <w:jc w:val="center"/>
                            </w:pPr>
                            <w:r>
                              <w:t>Общее собрание трудового коллектива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D43D2" id="_x0000_s1036" type="#_x0000_t202" style="position:absolute;left:0;text-align:left;margin-left:-18.5pt;margin-top:31.2pt;width:97.8pt;height:3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">
                <v:textbox>
                  <w:txbxContent>
                    <w:p w:rsidR="00115761" w:rsidRDefault="00115761" w:rsidP="0081609D">
                      <w:pPr>
                        <w:jc w:val="center"/>
                      </w:pPr>
                      <w:r>
                        <w:t>Общее собрание трудового коллектива</w:t>
                      </w:r>
                    </w:p>
                  </w:txbxContent>
                </v:textbox>
                <w10:wrap type="square"/>
              </v:shape>
            </w:pict>
          </mc:Fallback>
        </mc:AlternateContent>
      </w:r>
      <w:r w:rsidR="004E6A02">
        <w:rPr>
          <w:rFonts w:ascii="Times New Roman" w:hAnsi="Times New Roman" w:cs="Times New Roman"/>
          <w:b/>
          <w:noProof/>
          <w:sz w:val="24"/>
          <w:szCs w:val="24"/>
          <w:lang w:eastAsia="ru-RU"/>
        </w:rPr>
        <mc:AlternateContent>
          <mc:Choice Requires="wps">
            <w:drawing>
              <wp:anchor distT="0" distB="0" distL="114300" distR="114300" simplePos="0" relativeHeight="251640832" behindDoc="0" locked="0" layoutInCell="1" allowOverlap="1" wp14:anchorId="4BAF54F0" wp14:editId="205A4837">
                <wp:simplePos x="0" y="0"/>
                <wp:positionH relativeFrom="column">
                  <wp:posOffset>3397538</wp:posOffset>
                </wp:positionH>
                <wp:positionV relativeFrom="paragraph">
                  <wp:posOffset>77003</wp:posOffset>
                </wp:positionV>
                <wp:extent cx="491490" cy="45719"/>
                <wp:effectExtent l="0" t="0" r="22860" b="12065"/>
                <wp:wrapNone/>
                <wp:docPr id="7" name="Двойная стрелка влево/вправо 7"/>
                <wp:cNvGraphicFramePr/>
                <a:graphic xmlns:a="http://schemas.openxmlformats.org/drawingml/2006/main">
                  <a:graphicData uri="http://schemas.microsoft.com/office/word/2010/wordprocessingShape">
                    <wps:wsp>
                      <wps:cNvSpPr/>
                      <wps:spPr>
                        <a:xfrm>
                          <a:off x="0" y="0"/>
                          <a:ext cx="491490" cy="45719"/>
                        </a:xfrm>
                        <a:prstGeom prst="leftRight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32EB" id="Двойная стрелка влево/вправо 7" o:spid="_x0000_s1026" type="#_x0000_t69" style="position:absolute;margin-left:267.5pt;margin-top:6.05pt;width:38.7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" adj="1005" filled="f" strokecolor="#385d8a"/>
            </w:pict>
          </mc:Fallback>
        </mc:AlternateContent>
      </w:r>
      <w:r w:rsidR="004E6A02">
        <w:rPr>
          <w:rFonts w:ascii="Times New Roman" w:hAnsi="Times New Roman" w:cs="Times New Roman"/>
          <w:b/>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2007822</wp:posOffset>
                </wp:positionH>
                <wp:positionV relativeFrom="paragraph">
                  <wp:posOffset>60325</wp:posOffset>
                </wp:positionV>
                <wp:extent cx="491705" cy="45719"/>
                <wp:effectExtent l="0" t="0" r="22860" b="12065"/>
                <wp:wrapNone/>
                <wp:docPr id="6" name="Двойная стрелка влево/вправо 6"/>
                <wp:cNvGraphicFramePr/>
                <a:graphic xmlns:a="http://schemas.openxmlformats.org/drawingml/2006/main">
                  <a:graphicData uri="http://schemas.microsoft.com/office/word/2010/wordprocessingShape">
                    <wps:wsp>
                      <wps:cNvSpPr/>
                      <wps:spPr>
                        <a:xfrm>
                          <a:off x="0" y="0"/>
                          <a:ext cx="491705" cy="45719"/>
                        </a:xfrm>
                        <a:prstGeom prst="leftRightArrow">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D661" id="Двойная стрелка влево/вправо 6" o:spid="_x0000_s1026" type="#_x0000_t69" style="position:absolute;margin-left:158.1pt;margin-top:4.75pt;width:38.7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" adj="1004" filled="f" strokecolor="#243f60 [1604]"/>
            </w:pict>
          </mc:Fallback>
        </mc:AlternateContent>
      </w:r>
    </w:p>
    <w:p w:rsidR="00D1317D" w:rsidRPr="00D1317D" w:rsidRDefault="00D1317D" w:rsidP="00D1317D">
      <w:pPr>
        <w:rPr>
          <w:rFonts w:ascii="Times New Roman" w:hAnsi="Times New Roman" w:cs="Times New Roman"/>
          <w:sz w:val="24"/>
          <w:szCs w:val="24"/>
        </w:rPr>
      </w:pPr>
    </w:p>
    <w:p w:rsidR="00D1317D" w:rsidRPr="00D1317D" w:rsidRDefault="00D1317D" w:rsidP="00D1317D">
      <w:pPr>
        <w:rPr>
          <w:rFonts w:ascii="Times New Roman" w:hAnsi="Times New Roman" w:cs="Times New Roman"/>
          <w:sz w:val="24"/>
          <w:szCs w:val="24"/>
        </w:rPr>
      </w:pPr>
    </w:p>
    <w:p w:rsidR="00D1317D" w:rsidRPr="00D1317D" w:rsidRDefault="00D1317D" w:rsidP="00D1317D">
      <w:pPr>
        <w:rPr>
          <w:rFonts w:ascii="Times New Roman" w:hAnsi="Times New Roman" w:cs="Times New Roman"/>
          <w:sz w:val="24"/>
          <w:szCs w:val="24"/>
        </w:rPr>
      </w:pPr>
    </w:p>
    <w:p w:rsidR="00D1317D" w:rsidRPr="00D1317D" w:rsidRDefault="00D1317D" w:rsidP="00D1317D">
      <w:pPr>
        <w:rPr>
          <w:rFonts w:ascii="Times New Roman" w:hAnsi="Times New Roman" w:cs="Times New Roman"/>
          <w:sz w:val="24"/>
          <w:szCs w:val="24"/>
        </w:rPr>
      </w:pPr>
    </w:p>
    <w:p w:rsidR="00D1317D" w:rsidRDefault="00D1317D" w:rsidP="00D1317D">
      <w:pPr>
        <w:rPr>
          <w:rFonts w:ascii="Times New Roman" w:hAnsi="Times New Roman" w:cs="Times New Roman"/>
          <w:sz w:val="24"/>
          <w:szCs w:val="24"/>
        </w:rPr>
      </w:pPr>
    </w:p>
    <w:p w:rsidR="00491843" w:rsidRDefault="00491843" w:rsidP="00D1317D">
      <w:pPr>
        <w:rPr>
          <w:rFonts w:ascii="Times New Roman" w:hAnsi="Times New Roman" w:cs="Times New Roman"/>
          <w:sz w:val="24"/>
          <w:szCs w:val="24"/>
        </w:rPr>
      </w:pPr>
    </w:p>
    <w:p w:rsidR="00D1317D" w:rsidRDefault="005A583D" w:rsidP="00D1317D">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4. </w:t>
      </w:r>
      <w:r w:rsidR="00D1317D">
        <w:rPr>
          <w:rFonts w:ascii="Times New Roman" w:hAnsi="Times New Roman" w:cs="Times New Roman"/>
          <w:sz w:val="24"/>
          <w:szCs w:val="24"/>
        </w:rPr>
        <w:t>Образовательная деятельность школы.</w:t>
      </w:r>
    </w:p>
    <w:p w:rsidR="00D1317D"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 xml:space="preserve">Цель </w:t>
      </w:r>
      <w:r>
        <w:rPr>
          <w:rFonts w:ascii="Times New Roman" w:hAnsi="Times New Roman" w:cs="Times New Roman"/>
          <w:sz w:val="24"/>
          <w:szCs w:val="24"/>
        </w:rPr>
        <w:t xml:space="preserve">методической </w:t>
      </w:r>
      <w:r w:rsidRPr="00D1317D">
        <w:rPr>
          <w:rFonts w:ascii="Times New Roman" w:hAnsi="Times New Roman" w:cs="Times New Roman"/>
          <w:sz w:val="24"/>
          <w:szCs w:val="24"/>
        </w:rPr>
        <w:t xml:space="preserve">работы: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w:t>
      </w:r>
    </w:p>
    <w:p w:rsidR="00D1317D" w:rsidRDefault="00D1317D"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Задач</w:t>
      </w:r>
      <w:r w:rsidRPr="00D1317D">
        <w:rPr>
          <w:rFonts w:ascii="Times New Roman" w:hAnsi="Times New Roman" w:cs="Times New Roman"/>
          <w:sz w:val="24"/>
          <w:szCs w:val="24"/>
        </w:rPr>
        <w:t xml:space="preserve">и: </w:t>
      </w:r>
    </w:p>
    <w:p w:rsidR="00D1317D" w:rsidRDefault="00D1317D"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w:t>
      </w:r>
      <w:r w:rsidRPr="00D1317D">
        <w:rPr>
          <w:rFonts w:ascii="Times New Roman" w:hAnsi="Times New Roman" w:cs="Times New Roman"/>
          <w:sz w:val="24"/>
          <w:szCs w:val="24"/>
        </w:rPr>
        <w:t xml:space="preserve"> условий для самореализации обучающихся в учебно- воспитательном процессе и развитии их ключевых компетенций; </w:t>
      </w:r>
    </w:p>
    <w:p w:rsidR="00D1317D" w:rsidRDefault="00D1317D"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выявление</w:t>
      </w:r>
      <w:r w:rsidRPr="00D1317D">
        <w:rPr>
          <w:rFonts w:ascii="Times New Roman" w:hAnsi="Times New Roman" w:cs="Times New Roman"/>
          <w:sz w:val="24"/>
          <w:szCs w:val="24"/>
        </w:rPr>
        <w:t xml:space="preserve"> накопленного опыта по отработке современных технологий; </w:t>
      </w:r>
    </w:p>
    <w:p w:rsidR="00D1317D"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 xml:space="preserve">- </w:t>
      </w:r>
      <w:r>
        <w:rPr>
          <w:rFonts w:ascii="Times New Roman" w:hAnsi="Times New Roman" w:cs="Times New Roman"/>
          <w:sz w:val="24"/>
          <w:szCs w:val="24"/>
        </w:rPr>
        <w:t>повышение</w:t>
      </w:r>
      <w:r w:rsidRPr="00D1317D">
        <w:rPr>
          <w:rFonts w:ascii="Times New Roman" w:hAnsi="Times New Roman" w:cs="Times New Roman"/>
          <w:sz w:val="24"/>
          <w:szCs w:val="24"/>
        </w:rPr>
        <w:t xml:space="preserve"> заинтересованности педагогов в использовании инновационных педагогических технологий обучения и воспитания; </w:t>
      </w:r>
    </w:p>
    <w:p w:rsidR="00D1317D" w:rsidRDefault="00D1317D"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повышение</w:t>
      </w:r>
      <w:r w:rsidRPr="00D1317D">
        <w:rPr>
          <w:rFonts w:ascii="Times New Roman" w:hAnsi="Times New Roman" w:cs="Times New Roman"/>
          <w:sz w:val="24"/>
          <w:szCs w:val="24"/>
        </w:rPr>
        <w:t xml:space="preserve"> квалификации учителей в области практического использования информационных технологий, как необходимого условия для успешного развития школы в рамках реализации</w:t>
      </w:r>
      <w:r>
        <w:rPr>
          <w:rFonts w:ascii="Times New Roman" w:hAnsi="Times New Roman" w:cs="Times New Roman"/>
          <w:sz w:val="24"/>
          <w:szCs w:val="24"/>
        </w:rPr>
        <w:t xml:space="preserve"> ФГОС</w:t>
      </w:r>
      <w:r w:rsidRPr="00D1317D">
        <w:rPr>
          <w:rFonts w:ascii="Times New Roman" w:hAnsi="Times New Roman" w:cs="Times New Roman"/>
          <w:sz w:val="24"/>
          <w:szCs w:val="24"/>
        </w:rPr>
        <w:t xml:space="preserve">; </w:t>
      </w:r>
    </w:p>
    <w:p w:rsidR="00E60887" w:rsidRDefault="00D1317D"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w:t>
      </w:r>
      <w:r w:rsidRPr="00D1317D">
        <w:rPr>
          <w:rFonts w:ascii="Times New Roman" w:hAnsi="Times New Roman" w:cs="Times New Roman"/>
          <w:sz w:val="24"/>
          <w:szCs w:val="24"/>
        </w:rPr>
        <w:t xml:space="preserve">мотивации творческой направленности работы педагогов (участие в конкурсах профессионального мастерства, публикации на сайте школы, участие в семинарах различного уровня, создание авторских программ). </w:t>
      </w:r>
    </w:p>
    <w:p w:rsidR="00E60887"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 xml:space="preserve">Основные направления работы: </w:t>
      </w:r>
    </w:p>
    <w:p w:rsidR="00E60887"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1. Работа педагогического коллектива по реал</w:t>
      </w:r>
      <w:r w:rsidR="00E60887">
        <w:rPr>
          <w:rFonts w:ascii="Times New Roman" w:hAnsi="Times New Roman" w:cs="Times New Roman"/>
          <w:sz w:val="24"/>
          <w:szCs w:val="24"/>
        </w:rPr>
        <w:t>изации Программы развития школы;</w:t>
      </w:r>
      <w:r w:rsidRPr="00D1317D">
        <w:rPr>
          <w:rFonts w:ascii="Times New Roman" w:hAnsi="Times New Roman" w:cs="Times New Roman"/>
          <w:sz w:val="24"/>
          <w:szCs w:val="24"/>
        </w:rPr>
        <w:t xml:space="preserve"> </w:t>
      </w:r>
    </w:p>
    <w:p w:rsidR="00E60887"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2. Работа над единой метод</w:t>
      </w:r>
      <w:r w:rsidR="00E60887">
        <w:rPr>
          <w:rFonts w:ascii="Times New Roman" w:hAnsi="Times New Roman" w:cs="Times New Roman"/>
          <w:sz w:val="24"/>
          <w:szCs w:val="24"/>
        </w:rPr>
        <w:t xml:space="preserve">ической темой; </w:t>
      </w:r>
    </w:p>
    <w:p w:rsidR="00E60887"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 xml:space="preserve">3. Ведение работы по реализации ФГОС НОО и внедрение ФГОС ООО, реализация </w:t>
      </w:r>
      <w:proofErr w:type="spellStart"/>
      <w:r w:rsidRPr="00D1317D">
        <w:rPr>
          <w:rFonts w:ascii="Times New Roman" w:hAnsi="Times New Roman" w:cs="Times New Roman"/>
          <w:sz w:val="24"/>
          <w:szCs w:val="24"/>
        </w:rPr>
        <w:t>здоровьесберегающей</w:t>
      </w:r>
      <w:proofErr w:type="spellEnd"/>
      <w:r w:rsidRPr="00D1317D">
        <w:rPr>
          <w:rFonts w:ascii="Times New Roman" w:hAnsi="Times New Roman" w:cs="Times New Roman"/>
          <w:sz w:val="24"/>
          <w:szCs w:val="24"/>
        </w:rPr>
        <w:t xml:space="preserve"> программы и профильного обучения. </w:t>
      </w:r>
    </w:p>
    <w:p w:rsidR="00E60887"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4. Работа школьных методических объединени</w:t>
      </w:r>
      <w:r w:rsidR="00E60887">
        <w:rPr>
          <w:rFonts w:ascii="Times New Roman" w:hAnsi="Times New Roman" w:cs="Times New Roman"/>
          <w:sz w:val="24"/>
          <w:szCs w:val="24"/>
        </w:rPr>
        <w:t>й.</w:t>
      </w:r>
    </w:p>
    <w:p w:rsidR="00E60887" w:rsidRDefault="00E60887"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317D" w:rsidRPr="00D1317D">
        <w:rPr>
          <w:rFonts w:ascii="Times New Roman" w:hAnsi="Times New Roman" w:cs="Times New Roman"/>
          <w:sz w:val="24"/>
          <w:szCs w:val="24"/>
        </w:rPr>
        <w:t>. Повышение квалификации учителей</w:t>
      </w:r>
      <w:r>
        <w:rPr>
          <w:rFonts w:ascii="Times New Roman" w:hAnsi="Times New Roman" w:cs="Times New Roman"/>
          <w:sz w:val="24"/>
          <w:szCs w:val="24"/>
        </w:rPr>
        <w:t>, их самообразование.</w:t>
      </w:r>
    </w:p>
    <w:p w:rsidR="00E60887" w:rsidRDefault="00E60887"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1317D" w:rsidRPr="00D1317D">
        <w:rPr>
          <w:rFonts w:ascii="Times New Roman" w:hAnsi="Times New Roman" w:cs="Times New Roman"/>
          <w:sz w:val="24"/>
          <w:szCs w:val="24"/>
        </w:rPr>
        <w:t>. Организация и проведе</w:t>
      </w:r>
      <w:r>
        <w:rPr>
          <w:rFonts w:ascii="Times New Roman" w:hAnsi="Times New Roman" w:cs="Times New Roman"/>
          <w:sz w:val="24"/>
          <w:szCs w:val="24"/>
        </w:rPr>
        <w:t>ние семинаров, открытых уроков.</w:t>
      </w:r>
    </w:p>
    <w:p w:rsidR="00E60887" w:rsidRDefault="00E60887"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1317D" w:rsidRPr="00D1317D">
        <w:rPr>
          <w:rFonts w:ascii="Times New Roman" w:hAnsi="Times New Roman" w:cs="Times New Roman"/>
          <w:sz w:val="24"/>
          <w:szCs w:val="24"/>
        </w:rPr>
        <w:t xml:space="preserve">. Обобщение передового педагогического опыта. </w:t>
      </w:r>
    </w:p>
    <w:p w:rsidR="00E60887" w:rsidRDefault="00E60887" w:rsidP="00D131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1317D" w:rsidRPr="00D1317D">
        <w:rPr>
          <w:rFonts w:ascii="Times New Roman" w:hAnsi="Times New Roman" w:cs="Times New Roman"/>
          <w:sz w:val="24"/>
          <w:szCs w:val="24"/>
        </w:rPr>
        <w:t xml:space="preserve">. Аттестация педагогических работников. </w:t>
      </w:r>
    </w:p>
    <w:p w:rsidR="00D1317D" w:rsidRDefault="00D1317D" w:rsidP="00D1317D">
      <w:pPr>
        <w:spacing w:after="0" w:line="360" w:lineRule="auto"/>
        <w:ind w:firstLine="709"/>
        <w:jc w:val="both"/>
        <w:rPr>
          <w:rFonts w:ascii="Times New Roman" w:hAnsi="Times New Roman" w:cs="Times New Roman"/>
          <w:sz w:val="24"/>
          <w:szCs w:val="24"/>
        </w:rPr>
      </w:pPr>
      <w:r w:rsidRPr="00D1317D">
        <w:rPr>
          <w:rFonts w:ascii="Times New Roman" w:hAnsi="Times New Roman" w:cs="Times New Roman"/>
          <w:sz w:val="24"/>
          <w:szCs w:val="24"/>
        </w:rPr>
        <w:t>В 2017</w:t>
      </w:r>
      <w:r w:rsidR="00E60887">
        <w:rPr>
          <w:rFonts w:ascii="Times New Roman" w:hAnsi="Times New Roman" w:cs="Times New Roman"/>
          <w:sz w:val="24"/>
          <w:szCs w:val="24"/>
        </w:rPr>
        <w:t>-2018 учебном</w:t>
      </w:r>
      <w:r w:rsidRPr="00D1317D">
        <w:rPr>
          <w:rFonts w:ascii="Times New Roman" w:hAnsi="Times New Roman" w:cs="Times New Roman"/>
          <w:sz w:val="24"/>
          <w:szCs w:val="24"/>
        </w:rPr>
        <w:t xml:space="preserve"> году методическая работа в школе осуществлялась через деятельность школьных методических объединений учителей – предметников. </w:t>
      </w:r>
      <w:r w:rsidR="00E60887">
        <w:rPr>
          <w:rFonts w:ascii="Times New Roman" w:hAnsi="Times New Roman" w:cs="Times New Roman"/>
          <w:sz w:val="24"/>
          <w:szCs w:val="24"/>
        </w:rPr>
        <w:t>В школе де</w:t>
      </w:r>
      <w:r w:rsidR="005A583D">
        <w:rPr>
          <w:rFonts w:ascii="Times New Roman" w:hAnsi="Times New Roman" w:cs="Times New Roman"/>
          <w:sz w:val="24"/>
          <w:szCs w:val="24"/>
        </w:rPr>
        <w:t>йствуют три</w:t>
      </w:r>
      <w:r w:rsidRPr="00D1317D">
        <w:rPr>
          <w:rFonts w:ascii="Times New Roman" w:hAnsi="Times New Roman" w:cs="Times New Roman"/>
          <w:sz w:val="24"/>
          <w:szCs w:val="24"/>
        </w:rPr>
        <w:t xml:space="preserve"> методических объединений: 1. ШМО учителей начальных к</w:t>
      </w:r>
      <w:r w:rsidR="00E60887">
        <w:rPr>
          <w:rFonts w:ascii="Times New Roman" w:hAnsi="Times New Roman" w:cs="Times New Roman"/>
          <w:sz w:val="24"/>
          <w:szCs w:val="24"/>
        </w:rPr>
        <w:t xml:space="preserve">лассов (руководитель </w:t>
      </w:r>
      <w:proofErr w:type="spellStart"/>
      <w:r w:rsidR="00E60887">
        <w:rPr>
          <w:rFonts w:ascii="Times New Roman" w:hAnsi="Times New Roman" w:cs="Times New Roman"/>
          <w:sz w:val="24"/>
          <w:szCs w:val="24"/>
        </w:rPr>
        <w:t>Готовцева</w:t>
      </w:r>
      <w:proofErr w:type="spellEnd"/>
      <w:r w:rsidR="00E60887">
        <w:rPr>
          <w:rFonts w:ascii="Times New Roman" w:hAnsi="Times New Roman" w:cs="Times New Roman"/>
          <w:sz w:val="24"/>
          <w:szCs w:val="24"/>
        </w:rPr>
        <w:t xml:space="preserve"> М.М</w:t>
      </w:r>
      <w:r w:rsidRPr="00D1317D">
        <w:rPr>
          <w:rFonts w:ascii="Times New Roman" w:hAnsi="Times New Roman" w:cs="Times New Roman"/>
          <w:sz w:val="24"/>
          <w:szCs w:val="24"/>
        </w:rPr>
        <w:t xml:space="preserve">.) 2. ШМО учителей </w:t>
      </w:r>
      <w:r w:rsidR="00E60887">
        <w:rPr>
          <w:rFonts w:ascii="Times New Roman" w:hAnsi="Times New Roman" w:cs="Times New Roman"/>
          <w:sz w:val="24"/>
          <w:szCs w:val="24"/>
        </w:rPr>
        <w:t>естественно-научного цикла (руководитель Вензель А.В.</w:t>
      </w:r>
      <w:r w:rsidRPr="00D1317D">
        <w:rPr>
          <w:rFonts w:ascii="Times New Roman" w:hAnsi="Times New Roman" w:cs="Times New Roman"/>
          <w:sz w:val="24"/>
          <w:szCs w:val="24"/>
        </w:rPr>
        <w:t>) 3</w:t>
      </w:r>
      <w:r w:rsidR="00E60887">
        <w:rPr>
          <w:rFonts w:ascii="Times New Roman" w:hAnsi="Times New Roman" w:cs="Times New Roman"/>
          <w:sz w:val="24"/>
          <w:szCs w:val="24"/>
        </w:rPr>
        <w:t>. ШМО учителей гуманитарного цикла</w:t>
      </w:r>
      <w:r w:rsidR="005A583D">
        <w:rPr>
          <w:rFonts w:ascii="Times New Roman" w:hAnsi="Times New Roman" w:cs="Times New Roman"/>
          <w:sz w:val="24"/>
          <w:szCs w:val="24"/>
        </w:rPr>
        <w:t xml:space="preserve"> (руководитель Иванова М</w:t>
      </w:r>
      <w:r w:rsidRPr="00D1317D">
        <w:rPr>
          <w:rFonts w:ascii="Times New Roman" w:hAnsi="Times New Roman" w:cs="Times New Roman"/>
          <w:sz w:val="24"/>
          <w:szCs w:val="24"/>
        </w:rPr>
        <w:t>.</w:t>
      </w:r>
      <w:r w:rsidR="005A583D">
        <w:rPr>
          <w:rFonts w:ascii="Times New Roman" w:hAnsi="Times New Roman" w:cs="Times New Roman"/>
          <w:sz w:val="24"/>
          <w:szCs w:val="24"/>
        </w:rPr>
        <w:t>А.).</w:t>
      </w:r>
      <w:r w:rsidRPr="00D1317D">
        <w:rPr>
          <w:rFonts w:ascii="Times New Roman" w:hAnsi="Times New Roman" w:cs="Times New Roman"/>
          <w:sz w:val="24"/>
          <w:szCs w:val="24"/>
        </w:rPr>
        <w:t xml:space="preserve"> Главной задачей методических объединений являлось оказание помощи учителям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w:t>
      </w:r>
    </w:p>
    <w:p w:rsidR="005A583D" w:rsidRPr="00501121" w:rsidRDefault="005A583D" w:rsidP="005A583D">
      <w:pPr>
        <w:spacing w:after="0" w:line="360" w:lineRule="auto"/>
        <w:ind w:firstLine="709"/>
        <w:jc w:val="both"/>
        <w:rPr>
          <w:rFonts w:ascii="Times New Roman" w:hAnsi="Times New Roman" w:cs="Times New Roman"/>
          <w:sz w:val="24"/>
          <w:szCs w:val="24"/>
        </w:rPr>
      </w:pPr>
      <w:r w:rsidRPr="00501121">
        <w:rPr>
          <w:rFonts w:ascii="Times New Roman" w:hAnsi="Times New Roman" w:cs="Times New Roman"/>
          <w:sz w:val="24"/>
          <w:szCs w:val="24"/>
        </w:rPr>
        <w:t xml:space="preserve">Образовательная деятельность школы реализовывалась учебным планом, </w:t>
      </w:r>
      <w:r w:rsidRPr="00BC2A79">
        <w:rPr>
          <w:rFonts w:ascii="Times New Roman" w:eastAsia="Calibri" w:hAnsi="Times New Roman" w:cs="Times New Roman"/>
          <w:sz w:val="24"/>
          <w:szCs w:val="24"/>
        </w:rPr>
        <w:t>составлен</w:t>
      </w:r>
      <w:r>
        <w:rPr>
          <w:rFonts w:ascii="Times New Roman" w:eastAsia="Calibri" w:hAnsi="Times New Roman" w:cs="Times New Roman"/>
          <w:sz w:val="24"/>
          <w:szCs w:val="24"/>
        </w:rPr>
        <w:t>ным</w:t>
      </w:r>
      <w:r w:rsidRPr="00BC2A79">
        <w:rPr>
          <w:rFonts w:ascii="Times New Roman" w:eastAsia="Calibri" w:hAnsi="Times New Roman" w:cs="Times New Roman"/>
          <w:sz w:val="24"/>
          <w:szCs w:val="24"/>
        </w:rPr>
        <w:t xml:space="preserve"> в соответствии Федеральным законом от 29.12.2012 года № 273-ФЗ «Об образовании в Российской Федерации» и ФГОС</w:t>
      </w:r>
      <w:r w:rsidRPr="00501121">
        <w:rPr>
          <w:rFonts w:ascii="Times New Roman" w:hAnsi="Times New Roman" w:cs="Times New Roman"/>
          <w:sz w:val="24"/>
          <w:szCs w:val="24"/>
        </w:rPr>
        <w:t>, с учетом федеральных, региональных нор</w:t>
      </w:r>
      <w:r>
        <w:rPr>
          <w:rFonts w:ascii="Times New Roman" w:hAnsi="Times New Roman" w:cs="Times New Roman"/>
          <w:sz w:val="24"/>
          <w:szCs w:val="24"/>
        </w:rPr>
        <w:t>мативных документов и</w:t>
      </w:r>
      <w:r w:rsidRPr="00501121">
        <w:rPr>
          <w:rFonts w:ascii="Times New Roman" w:hAnsi="Times New Roman" w:cs="Times New Roman"/>
          <w:sz w:val="24"/>
          <w:szCs w:val="24"/>
        </w:rPr>
        <w:t xml:space="preserve"> обязательного минимума содержания образовательных программ и потребностей обучаемых.</w:t>
      </w:r>
    </w:p>
    <w:p w:rsidR="005A583D" w:rsidRPr="00501121" w:rsidRDefault="005A583D"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            По БУП – 2005 обучались</w:t>
      </w:r>
      <w:r w:rsidRPr="00501121">
        <w:rPr>
          <w:rFonts w:ascii="Times New Roman" w:hAnsi="Times New Roman" w:cs="Times New Roman"/>
          <w:sz w:val="24"/>
          <w:szCs w:val="24"/>
        </w:rPr>
        <w:t xml:space="preserve"> 8-11 классы;</w:t>
      </w:r>
      <w:r>
        <w:rPr>
          <w:rFonts w:ascii="Times New Roman" w:hAnsi="Times New Roman" w:cs="Times New Roman"/>
          <w:sz w:val="24"/>
          <w:szCs w:val="24"/>
        </w:rPr>
        <w:t xml:space="preserve"> ФГОС введен с 1 по 7 класс. </w:t>
      </w:r>
    </w:p>
    <w:p w:rsidR="005A583D" w:rsidRPr="00501121" w:rsidRDefault="005A583D" w:rsidP="005A583D">
      <w:pPr>
        <w:spacing w:after="0" w:line="360" w:lineRule="auto"/>
        <w:ind w:firstLine="709"/>
        <w:jc w:val="both"/>
        <w:rPr>
          <w:rFonts w:ascii="Times New Roman" w:hAnsi="Times New Roman" w:cs="Times New Roman"/>
          <w:sz w:val="24"/>
          <w:szCs w:val="24"/>
        </w:rPr>
      </w:pPr>
      <w:r w:rsidRPr="00501121">
        <w:rPr>
          <w:rFonts w:ascii="Times New Roman" w:hAnsi="Times New Roman" w:cs="Times New Roman"/>
          <w:sz w:val="24"/>
          <w:szCs w:val="24"/>
        </w:rPr>
        <w:t xml:space="preserve">Набор образовательных областей и номенклатура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часов с учетом предельно допустимой нагрузки, что позволяло создать единое образовательное </w:t>
      </w:r>
      <w:r w:rsidRPr="00501121">
        <w:rPr>
          <w:rFonts w:ascii="Times New Roman" w:hAnsi="Times New Roman" w:cs="Times New Roman"/>
          <w:sz w:val="24"/>
          <w:szCs w:val="24"/>
        </w:rPr>
        <w:lastRenderedPageBreak/>
        <w:t>пространство, и гарантировало овладение выпускниками необходимыми о</w:t>
      </w:r>
      <w:r>
        <w:rPr>
          <w:rFonts w:ascii="Times New Roman" w:hAnsi="Times New Roman" w:cs="Times New Roman"/>
          <w:sz w:val="24"/>
          <w:szCs w:val="24"/>
        </w:rPr>
        <w:t xml:space="preserve">бразовательными компетенциями, </w:t>
      </w:r>
      <w:r w:rsidRPr="00501121">
        <w:rPr>
          <w:rFonts w:ascii="Times New Roman" w:hAnsi="Times New Roman" w:cs="Times New Roman"/>
          <w:sz w:val="24"/>
          <w:szCs w:val="24"/>
        </w:rPr>
        <w:t>обеспечивающими возможность продолжения образования.</w:t>
      </w:r>
    </w:p>
    <w:p w:rsidR="005A583D" w:rsidRDefault="005A583D" w:rsidP="005A583D">
      <w:pPr>
        <w:spacing w:after="0" w:line="360" w:lineRule="auto"/>
        <w:ind w:firstLine="709"/>
        <w:jc w:val="both"/>
        <w:rPr>
          <w:rFonts w:ascii="Times New Roman" w:eastAsia="Calibri" w:hAnsi="Times New Roman" w:cs="Times New Roman"/>
          <w:sz w:val="24"/>
          <w:szCs w:val="24"/>
        </w:rPr>
      </w:pPr>
      <w:r w:rsidRPr="00501121">
        <w:rPr>
          <w:rFonts w:ascii="Times New Roman" w:hAnsi="Times New Roman" w:cs="Times New Roman"/>
          <w:sz w:val="24"/>
          <w:szCs w:val="24"/>
        </w:rPr>
        <w:t>Вар</w:t>
      </w:r>
      <w:r>
        <w:rPr>
          <w:rFonts w:ascii="Times New Roman" w:hAnsi="Times New Roman" w:cs="Times New Roman"/>
          <w:sz w:val="24"/>
          <w:szCs w:val="24"/>
        </w:rPr>
        <w:t xml:space="preserve">иативная часть учебного плана </w:t>
      </w:r>
      <w:r w:rsidRPr="00501121">
        <w:rPr>
          <w:rFonts w:ascii="Times New Roman" w:hAnsi="Times New Roman" w:cs="Times New Roman"/>
          <w:sz w:val="24"/>
          <w:szCs w:val="24"/>
        </w:rPr>
        <w:t>использовалась на усиление образовательных областей инвариантной части, на изучение предметов регионального и школьного компонентов.</w:t>
      </w:r>
      <w:r>
        <w:rPr>
          <w:rFonts w:ascii="Times New Roman" w:hAnsi="Times New Roman" w:cs="Times New Roman"/>
          <w:sz w:val="24"/>
          <w:szCs w:val="24"/>
        </w:rPr>
        <w:t xml:space="preserve"> </w:t>
      </w:r>
      <w:r w:rsidRPr="00631B59">
        <w:rPr>
          <w:rFonts w:ascii="Times New Roman" w:eastAsia="Calibri" w:hAnsi="Times New Roman" w:cs="Times New Roman"/>
          <w:sz w:val="24"/>
          <w:szCs w:val="24"/>
        </w:rPr>
        <w:t xml:space="preserve">Учебный план предусматривает 4-летний срок освоения начального общего </w:t>
      </w:r>
      <w:proofErr w:type="gramStart"/>
      <w:r>
        <w:rPr>
          <w:rFonts w:ascii="Times New Roman" w:eastAsia="Calibri" w:hAnsi="Times New Roman" w:cs="Times New Roman"/>
          <w:sz w:val="24"/>
          <w:szCs w:val="24"/>
        </w:rPr>
        <w:t>образования</w:t>
      </w:r>
      <w:r w:rsidRPr="00631B59">
        <w:rPr>
          <w:rFonts w:ascii="Times New Roman" w:eastAsia="Calibri" w:hAnsi="Times New Roman" w:cs="Times New Roman"/>
          <w:sz w:val="24"/>
          <w:szCs w:val="24"/>
        </w:rPr>
        <w:t>(</w:t>
      </w:r>
      <w:proofErr w:type="gramEnd"/>
      <w:r w:rsidRPr="00631B59">
        <w:rPr>
          <w:rFonts w:ascii="Times New Roman" w:eastAsia="Calibri" w:hAnsi="Times New Roman" w:cs="Times New Roman"/>
          <w:sz w:val="24"/>
          <w:szCs w:val="24"/>
        </w:rPr>
        <w:t>1-4 классы), 5-летний срок освоения программ основного общего образования (5-9 классы), 2-летний срок  освоения программ среднего общего образования (10-11 классы).По окончании учебного года  в соответствии с образовательной программой школы проводятся выпускные экзамены в 9,11 классах</w:t>
      </w:r>
      <w:r>
        <w:rPr>
          <w:rFonts w:ascii="Times New Roman" w:eastAsia="Calibri" w:hAnsi="Times New Roman" w:cs="Times New Roman"/>
          <w:sz w:val="24"/>
          <w:szCs w:val="24"/>
        </w:rPr>
        <w:t xml:space="preserve">. </w:t>
      </w:r>
    </w:p>
    <w:p w:rsidR="005A583D" w:rsidRPr="007C227A" w:rsidRDefault="005A583D" w:rsidP="005A583D">
      <w:pPr>
        <w:spacing w:after="0" w:line="360" w:lineRule="auto"/>
        <w:ind w:firstLine="709"/>
        <w:jc w:val="both"/>
        <w:rPr>
          <w:rFonts w:ascii="Times New Roman" w:eastAsia="Calibri" w:hAnsi="Times New Roman" w:cs="Times New Roman"/>
          <w:sz w:val="24"/>
          <w:szCs w:val="24"/>
        </w:rPr>
      </w:pPr>
      <w:r w:rsidRPr="007C227A">
        <w:rPr>
          <w:rFonts w:ascii="Times New Roman" w:eastAsia="Calibri" w:hAnsi="Times New Roman" w:cs="Times New Roman"/>
          <w:sz w:val="24"/>
          <w:szCs w:val="24"/>
        </w:rPr>
        <w:t>В МКОУ «</w:t>
      </w:r>
      <w:proofErr w:type="spellStart"/>
      <w:r w:rsidRPr="007C227A">
        <w:rPr>
          <w:rFonts w:ascii="Times New Roman" w:eastAsia="Calibri" w:hAnsi="Times New Roman" w:cs="Times New Roman"/>
          <w:sz w:val="24"/>
          <w:szCs w:val="24"/>
        </w:rPr>
        <w:t>Сордоннохская</w:t>
      </w:r>
      <w:proofErr w:type="spellEnd"/>
      <w:r w:rsidRPr="007C227A">
        <w:rPr>
          <w:rFonts w:ascii="Times New Roman" w:eastAsia="Calibri" w:hAnsi="Times New Roman" w:cs="Times New Roman"/>
          <w:sz w:val="24"/>
          <w:szCs w:val="24"/>
        </w:rPr>
        <w:t xml:space="preserve"> СОШ </w:t>
      </w:r>
      <w:proofErr w:type="spellStart"/>
      <w:r w:rsidRPr="007C227A">
        <w:rPr>
          <w:rFonts w:ascii="Times New Roman" w:eastAsia="Calibri" w:hAnsi="Times New Roman" w:cs="Times New Roman"/>
          <w:sz w:val="24"/>
          <w:szCs w:val="24"/>
        </w:rPr>
        <w:t>им.Т.И.Скрыбыкиной</w:t>
      </w:r>
      <w:proofErr w:type="spellEnd"/>
      <w:r w:rsidRPr="007C227A">
        <w:rPr>
          <w:rFonts w:ascii="Times New Roman" w:eastAsia="Calibri" w:hAnsi="Times New Roman" w:cs="Times New Roman"/>
          <w:sz w:val="24"/>
          <w:szCs w:val="24"/>
        </w:rPr>
        <w:t>» устанавливается следующий режим занятий:</w:t>
      </w:r>
    </w:p>
    <w:p w:rsidR="005A583D" w:rsidRPr="00EF3AE0" w:rsidRDefault="005A583D" w:rsidP="00EF3AE0">
      <w:pPr>
        <w:pStyle w:val="a6"/>
        <w:numPr>
          <w:ilvl w:val="0"/>
          <w:numId w:val="11"/>
        </w:numPr>
        <w:tabs>
          <w:tab w:val="left" w:pos="1080"/>
          <w:tab w:val="left" w:pos="5940"/>
        </w:tabs>
        <w:spacing w:after="0" w:line="360" w:lineRule="auto"/>
        <w:jc w:val="both"/>
        <w:rPr>
          <w:rFonts w:ascii="Times New Roman" w:eastAsia="Calibri" w:hAnsi="Times New Roman" w:cs="Times New Roman"/>
          <w:sz w:val="24"/>
          <w:szCs w:val="24"/>
        </w:rPr>
      </w:pPr>
      <w:r w:rsidRPr="00EF3AE0">
        <w:rPr>
          <w:rFonts w:ascii="Times New Roman" w:eastAsia="Calibri" w:hAnsi="Times New Roman" w:cs="Times New Roman"/>
          <w:sz w:val="24"/>
          <w:szCs w:val="24"/>
        </w:rPr>
        <w:t>Учебный год в школе начинается с 1 сентября 2018 г. Итоговая аттестация с 25 мая 2019 г. Учебный год для обучающихся 1, 9, 11 классов заканчивается 22 мая 2019 г., для 2-8, 10 классов заканчивается 31 мая 2019 г.</w:t>
      </w:r>
    </w:p>
    <w:p w:rsidR="005A583D" w:rsidRPr="00EF3AE0" w:rsidRDefault="005A583D" w:rsidP="00EF3AE0">
      <w:pPr>
        <w:pStyle w:val="a6"/>
        <w:numPr>
          <w:ilvl w:val="0"/>
          <w:numId w:val="11"/>
        </w:numPr>
        <w:tabs>
          <w:tab w:val="left" w:pos="1080"/>
          <w:tab w:val="left" w:pos="5940"/>
        </w:tabs>
        <w:spacing w:after="0" w:line="360" w:lineRule="auto"/>
        <w:jc w:val="both"/>
        <w:rPr>
          <w:rFonts w:ascii="Times New Roman" w:eastAsia="Calibri" w:hAnsi="Times New Roman" w:cs="Times New Roman"/>
          <w:sz w:val="24"/>
          <w:szCs w:val="24"/>
        </w:rPr>
      </w:pPr>
      <w:r w:rsidRPr="00EF3AE0">
        <w:rPr>
          <w:rFonts w:ascii="Times New Roman" w:eastAsia="Calibri" w:hAnsi="Times New Roman" w:cs="Times New Roman"/>
          <w:sz w:val="24"/>
          <w:szCs w:val="24"/>
        </w:rPr>
        <w:t xml:space="preserve">Продолжительность учебного года: </w:t>
      </w:r>
      <w:r w:rsidRPr="00EF3AE0">
        <w:rPr>
          <w:rFonts w:ascii="Times New Roman" w:eastAsia="Calibri" w:hAnsi="Times New Roman" w:cs="Times New Roman"/>
          <w:sz w:val="24"/>
          <w:szCs w:val="24"/>
          <w:lang w:val="en-US"/>
        </w:rPr>
        <w:t>I</w:t>
      </w:r>
      <w:r w:rsidRPr="00EF3AE0">
        <w:rPr>
          <w:rFonts w:ascii="Times New Roman" w:eastAsia="Calibri" w:hAnsi="Times New Roman" w:cs="Times New Roman"/>
          <w:sz w:val="24"/>
          <w:szCs w:val="24"/>
        </w:rPr>
        <w:t xml:space="preserve"> класс – 33 учебные </w:t>
      </w:r>
      <w:proofErr w:type="gramStart"/>
      <w:r w:rsidRPr="00EF3AE0">
        <w:rPr>
          <w:rFonts w:ascii="Times New Roman" w:eastAsia="Calibri" w:hAnsi="Times New Roman" w:cs="Times New Roman"/>
          <w:sz w:val="24"/>
          <w:szCs w:val="24"/>
        </w:rPr>
        <w:t xml:space="preserve">недели,  </w:t>
      </w:r>
      <w:r w:rsidRPr="00EF3AE0">
        <w:rPr>
          <w:rFonts w:ascii="Times New Roman" w:eastAsia="Calibri" w:hAnsi="Times New Roman" w:cs="Times New Roman"/>
          <w:sz w:val="24"/>
          <w:szCs w:val="24"/>
          <w:lang w:val="en-US"/>
        </w:rPr>
        <w:t>II</w:t>
      </w:r>
      <w:proofErr w:type="gramEnd"/>
      <w:r w:rsidRPr="00EF3AE0">
        <w:rPr>
          <w:rFonts w:ascii="Times New Roman" w:eastAsia="Calibri" w:hAnsi="Times New Roman" w:cs="Times New Roman"/>
          <w:sz w:val="24"/>
          <w:szCs w:val="24"/>
        </w:rPr>
        <w:t xml:space="preserve"> – </w:t>
      </w:r>
      <w:r w:rsidRPr="00EF3AE0">
        <w:rPr>
          <w:rFonts w:ascii="Times New Roman" w:eastAsia="Calibri" w:hAnsi="Times New Roman" w:cs="Times New Roman"/>
          <w:sz w:val="24"/>
          <w:szCs w:val="24"/>
          <w:lang w:val="en-US"/>
        </w:rPr>
        <w:t>IV</w:t>
      </w:r>
      <w:r w:rsidRPr="00EF3AE0">
        <w:rPr>
          <w:rFonts w:ascii="Times New Roman" w:eastAsia="Calibri" w:hAnsi="Times New Roman" w:cs="Times New Roman"/>
          <w:sz w:val="24"/>
          <w:szCs w:val="24"/>
        </w:rPr>
        <w:t xml:space="preserve"> классы – 34,  </w:t>
      </w:r>
      <w:r w:rsidRPr="00EF3AE0">
        <w:rPr>
          <w:rFonts w:ascii="Times New Roman" w:eastAsia="Calibri" w:hAnsi="Times New Roman" w:cs="Times New Roman"/>
          <w:sz w:val="24"/>
          <w:szCs w:val="24"/>
          <w:lang w:val="en-US"/>
        </w:rPr>
        <w:t>V</w:t>
      </w:r>
      <w:r w:rsidRPr="00EF3AE0">
        <w:rPr>
          <w:rFonts w:ascii="Times New Roman" w:eastAsia="Calibri" w:hAnsi="Times New Roman" w:cs="Times New Roman"/>
          <w:sz w:val="24"/>
          <w:szCs w:val="24"/>
        </w:rPr>
        <w:t xml:space="preserve"> - </w:t>
      </w:r>
      <w:r w:rsidRPr="00EF3AE0">
        <w:rPr>
          <w:rFonts w:ascii="Times New Roman" w:eastAsia="Calibri" w:hAnsi="Times New Roman" w:cs="Times New Roman"/>
          <w:sz w:val="24"/>
          <w:szCs w:val="24"/>
          <w:lang w:val="en-US"/>
        </w:rPr>
        <w:t>XI</w:t>
      </w:r>
      <w:r w:rsidRPr="00EF3AE0">
        <w:rPr>
          <w:rFonts w:ascii="Times New Roman" w:eastAsia="Calibri" w:hAnsi="Times New Roman" w:cs="Times New Roman"/>
          <w:sz w:val="24"/>
          <w:szCs w:val="24"/>
        </w:rPr>
        <w:t xml:space="preserve"> классы – 35 недель. </w:t>
      </w:r>
    </w:p>
    <w:p w:rsidR="005A583D" w:rsidRPr="00EF3AE0" w:rsidRDefault="005A583D" w:rsidP="00EF3AE0">
      <w:pPr>
        <w:pStyle w:val="a6"/>
        <w:numPr>
          <w:ilvl w:val="0"/>
          <w:numId w:val="11"/>
        </w:numPr>
        <w:tabs>
          <w:tab w:val="left" w:pos="1080"/>
          <w:tab w:val="left" w:pos="5940"/>
        </w:tabs>
        <w:spacing w:after="0" w:line="360" w:lineRule="auto"/>
        <w:jc w:val="both"/>
        <w:rPr>
          <w:rFonts w:ascii="Times New Roman" w:eastAsia="Calibri" w:hAnsi="Times New Roman" w:cs="Times New Roman"/>
          <w:sz w:val="24"/>
          <w:szCs w:val="24"/>
        </w:rPr>
      </w:pPr>
      <w:r w:rsidRPr="00EF3AE0">
        <w:rPr>
          <w:rFonts w:ascii="Times New Roman" w:eastAsia="Calibri" w:hAnsi="Times New Roman" w:cs="Times New Roman"/>
          <w:sz w:val="24"/>
          <w:szCs w:val="24"/>
        </w:rPr>
        <w:t xml:space="preserve">Продолжительность уроков </w:t>
      </w:r>
    </w:p>
    <w:p w:rsidR="005A583D" w:rsidRPr="007C227A" w:rsidRDefault="005A583D" w:rsidP="00EF3AE0">
      <w:pPr>
        <w:tabs>
          <w:tab w:val="left" w:pos="1080"/>
          <w:tab w:val="left" w:pos="5940"/>
        </w:tabs>
        <w:spacing w:after="0" w:line="360" w:lineRule="auto"/>
        <w:ind w:left="360" w:firstLine="709"/>
        <w:contextualSpacing/>
        <w:jc w:val="both"/>
        <w:rPr>
          <w:rFonts w:ascii="Times New Roman" w:eastAsia="Calibri" w:hAnsi="Times New Roman" w:cs="Times New Roman"/>
          <w:sz w:val="24"/>
          <w:szCs w:val="24"/>
        </w:rPr>
      </w:pPr>
      <w:r w:rsidRPr="001D226D">
        <w:rPr>
          <w:rFonts w:ascii="Times New Roman" w:eastAsia="Calibri" w:hAnsi="Times New Roman" w:cs="Times New Roman"/>
          <w:sz w:val="24"/>
          <w:szCs w:val="24"/>
        </w:rPr>
        <w:t xml:space="preserve">- в первом полугодии </w:t>
      </w:r>
      <w:r w:rsidRPr="001D226D">
        <w:rPr>
          <w:rFonts w:ascii="Times New Roman" w:eastAsia="Calibri" w:hAnsi="Times New Roman" w:cs="Times New Roman"/>
          <w:i/>
          <w:sz w:val="24"/>
          <w:szCs w:val="24"/>
        </w:rPr>
        <w:t>первого класса</w:t>
      </w:r>
      <w:r w:rsidRPr="001D226D">
        <w:rPr>
          <w:rFonts w:ascii="Times New Roman" w:eastAsia="Calibri" w:hAnsi="Times New Roman" w:cs="Times New Roman"/>
          <w:sz w:val="24"/>
          <w:szCs w:val="24"/>
        </w:rPr>
        <w:t xml:space="preserve"> используется "ступенчатый" режим обучения: </w:t>
      </w:r>
      <w:r w:rsidRPr="001D226D">
        <w:rPr>
          <w:rFonts w:ascii="Times New Roman" w:eastAsia="Calibri" w:hAnsi="Times New Roman" w:cs="Times New Roman"/>
          <w:kern w:val="1"/>
          <w:sz w:val="24"/>
          <w:szCs w:val="24"/>
          <w:lang w:eastAsia="ar-SA"/>
        </w:rPr>
        <w:t xml:space="preserve">сентябрь-октябрь – по 3 урока в день по 35 минут каждый, ноябрь-декабрь – по 4 урока по 35 минут, январь-май – 4 и 5 уроков 45 минут; во 2-11 классах по 45 минут; динамическая пауза для 1-х классов в середине </w:t>
      </w:r>
      <w:r w:rsidR="00EF3AE0">
        <w:rPr>
          <w:rFonts w:ascii="Times New Roman" w:eastAsia="Calibri" w:hAnsi="Times New Roman" w:cs="Times New Roman"/>
          <w:kern w:val="1"/>
          <w:sz w:val="24"/>
          <w:szCs w:val="24"/>
          <w:lang w:eastAsia="ar-SA"/>
        </w:rPr>
        <w:t xml:space="preserve">учебного дня не менее 40 минут </w:t>
      </w:r>
      <w:r w:rsidRPr="007C227A">
        <w:rPr>
          <w:rFonts w:ascii="Times New Roman" w:eastAsia="Calibri" w:hAnsi="Times New Roman" w:cs="Times New Roman"/>
          <w:sz w:val="24"/>
          <w:szCs w:val="24"/>
        </w:rPr>
        <w:t>(на основании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N 189)</w:t>
      </w:r>
      <w:r w:rsidR="00EF3AE0">
        <w:rPr>
          <w:rFonts w:ascii="Times New Roman" w:eastAsia="Calibri" w:hAnsi="Times New Roman" w:cs="Times New Roman"/>
          <w:sz w:val="24"/>
          <w:szCs w:val="24"/>
        </w:rPr>
        <w:t>.</w:t>
      </w:r>
    </w:p>
    <w:p w:rsidR="005A583D" w:rsidRPr="007C227A" w:rsidRDefault="00EF3AE0" w:rsidP="00EF3AE0">
      <w:pPr>
        <w:tabs>
          <w:tab w:val="num" w:pos="567"/>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583D" w:rsidRPr="007C227A">
        <w:rPr>
          <w:rFonts w:ascii="Times New Roman" w:eastAsia="Calibri" w:hAnsi="Times New Roman" w:cs="Times New Roman"/>
          <w:sz w:val="24"/>
          <w:szCs w:val="24"/>
        </w:rPr>
        <w:t>Режим работы определен шестидневной учебной неделей со 2 по 11 класс; в 1 классе пятидневная учебная неделя.</w:t>
      </w:r>
    </w:p>
    <w:p w:rsidR="005A583D" w:rsidRPr="00EF3AE0" w:rsidRDefault="00EF3AE0" w:rsidP="00EF3AE0">
      <w:pPr>
        <w:pStyle w:val="a6"/>
        <w:numPr>
          <w:ilvl w:val="0"/>
          <w:numId w:val="12"/>
        </w:numPr>
        <w:tabs>
          <w:tab w:val="num" w:pos="567"/>
          <w:tab w:val="left" w:pos="1080"/>
          <w:tab w:val="left" w:pos="59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Начало уроков</w:t>
      </w:r>
      <w:r w:rsidR="005A583D" w:rsidRPr="00EF3A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005A583D" w:rsidRPr="00EF3AE0">
        <w:rPr>
          <w:rFonts w:ascii="Times New Roman" w:eastAsia="Calibri" w:hAnsi="Times New Roman" w:cs="Times New Roman"/>
          <w:sz w:val="24"/>
          <w:szCs w:val="24"/>
        </w:rPr>
        <w:t>9 часов 00 минут.</w:t>
      </w:r>
    </w:p>
    <w:p w:rsidR="005A583D" w:rsidRPr="00EF3AE0" w:rsidRDefault="005A583D" w:rsidP="00EF3AE0">
      <w:pPr>
        <w:pStyle w:val="a6"/>
        <w:numPr>
          <w:ilvl w:val="0"/>
          <w:numId w:val="12"/>
        </w:numPr>
        <w:tabs>
          <w:tab w:val="num" w:pos="567"/>
          <w:tab w:val="left" w:pos="1080"/>
          <w:tab w:val="left" w:pos="5940"/>
        </w:tabs>
        <w:spacing w:after="0" w:line="360" w:lineRule="auto"/>
        <w:jc w:val="both"/>
        <w:rPr>
          <w:rFonts w:ascii="Times New Roman" w:eastAsia="Calibri" w:hAnsi="Times New Roman" w:cs="Times New Roman"/>
          <w:sz w:val="24"/>
          <w:szCs w:val="24"/>
        </w:rPr>
      </w:pPr>
      <w:r w:rsidRPr="00EF3AE0">
        <w:rPr>
          <w:rFonts w:ascii="Times New Roman" w:eastAsia="Calibri" w:hAnsi="Times New Roman" w:cs="Times New Roman"/>
          <w:sz w:val="24"/>
          <w:szCs w:val="24"/>
        </w:rPr>
        <w:t>Перемены между уроками: после первого, четвертого, пятого уроко</w:t>
      </w:r>
      <w:r w:rsidR="00EF3AE0">
        <w:rPr>
          <w:rFonts w:ascii="Times New Roman" w:eastAsia="Calibri" w:hAnsi="Times New Roman" w:cs="Times New Roman"/>
          <w:sz w:val="24"/>
          <w:szCs w:val="24"/>
        </w:rPr>
        <w:t xml:space="preserve">в по 10 минут, после второго и </w:t>
      </w:r>
      <w:r w:rsidRPr="00EF3AE0">
        <w:rPr>
          <w:rFonts w:ascii="Times New Roman" w:eastAsia="Calibri" w:hAnsi="Times New Roman" w:cs="Times New Roman"/>
          <w:sz w:val="24"/>
          <w:szCs w:val="24"/>
        </w:rPr>
        <w:t xml:space="preserve">третьего уроков по 20 минут; а также по требованию СанПиНа 2.4.2.1178-02 раздела </w:t>
      </w:r>
      <w:proofErr w:type="gramStart"/>
      <w:r w:rsidRPr="00EF3AE0">
        <w:rPr>
          <w:rFonts w:ascii="Times New Roman" w:eastAsia="Calibri" w:hAnsi="Times New Roman" w:cs="Times New Roman"/>
          <w:sz w:val="24"/>
          <w:szCs w:val="24"/>
        </w:rPr>
        <w:t>2.9.4  в</w:t>
      </w:r>
      <w:proofErr w:type="gramEnd"/>
      <w:r w:rsidRPr="00EF3AE0">
        <w:rPr>
          <w:rFonts w:ascii="Times New Roman" w:eastAsia="Calibri" w:hAnsi="Times New Roman" w:cs="Times New Roman"/>
          <w:sz w:val="24"/>
          <w:szCs w:val="24"/>
        </w:rPr>
        <w:t xml:space="preserve"> первых классах организована в середине учебного дня динамическая пауза с продолжительностью не менее 40 мин.</w:t>
      </w:r>
    </w:p>
    <w:p w:rsidR="005A583D" w:rsidRPr="00EF3AE0" w:rsidRDefault="005A583D" w:rsidP="00EF3AE0">
      <w:pPr>
        <w:pStyle w:val="a6"/>
        <w:numPr>
          <w:ilvl w:val="0"/>
          <w:numId w:val="12"/>
        </w:numPr>
        <w:tabs>
          <w:tab w:val="num" w:pos="567"/>
          <w:tab w:val="left" w:pos="5940"/>
        </w:tabs>
        <w:spacing w:after="0" w:line="360" w:lineRule="auto"/>
        <w:jc w:val="both"/>
        <w:rPr>
          <w:rFonts w:ascii="Times New Roman" w:eastAsia="Calibri" w:hAnsi="Times New Roman" w:cs="Times New Roman"/>
          <w:sz w:val="24"/>
          <w:szCs w:val="24"/>
        </w:rPr>
      </w:pPr>
      <w:proofErr w:type="gramStart"/>
      <w:r w:rsidRPr="00EF3AE0">
        <w:rPr>
          <w:rFonts w:ascii="Times New Roman" w:eastAsia="Calibri" w:hAnsi="Times New Roman" w:cs="Times New Roman"/>
          <w:sz w:val="24"/>
          <w:szCs w:val="24"/>
        </w:rPr>
        <w:t>Внеаудиторные  занятия</w:t>
      </w:r>
      <w:proofErr w:type="gramEnd"/>
      <w:r w:rsidRPr="00EF3AE0">
        <w:rPr>
          <w:rFonts w:ascii="Times New Roman" w:eastAsia="Calibri" w:hAnsi="Times New Roman" w:cs="Times New Roman"/>
          <w:sz w:val="24"/>
          <w:szCs w:val="24"/>
        </w:rPr>
        <w:t xml:space="preserve"> проводятся по утвержденному графику.</w:t>
      </w:r>
    </w:p>
    <w:p w:rsidR="005A583D" w:rsidRPr="00EF3AE0" w:rsidRDefault="005A583D" w:rsidP="00EF3AE0">
      <w:pPr>
        <w:pStyle w:val="a6"/>
        <w:numPr>
          <w:ilvl w:val="0"/>
          <w:numId w:val="12"/>
        </w:numPr>
        <w:tabs>
          <w:tab w:val="num" w:pos="567"/>
        </w:tabs>
        <w:suppressAutoHyphens/>
        <w:spacing w:after="0" w:line="360" w:lineRule="auto"/>
        <w:jc w:val="both"/>
        <w:rPr>
          <w:rFonts w:ascii="Times New Roman" w:eastAsia="Calibri" w:hAnsi="Times New Roman" w:cs="Times New Roman"/>
          <w:kern w:val="1"/>
          <w:sz w:val="24"/>
          <w:szCs w:val="24"/>
          <w:lang w:eastAsia="ar-SA"/>
        </w:rPr>
      </w:pPr>
      <w:r w:rsidRPr="00EF3AE0">
        <w:rPr>
          <w:rFonts w:ascii="Times New Roman" w:eastAsia="Calibri" w:hAnsi="Times New Roman" w:cs="Times New Roman"/>
          <w:sz w:val="24"/>
          <w:szCs w:val="24"/>
        </w:rPr>
        <w:lastRenderedPageBreak/>
        <w:t>Продолжительность каникул в течение учебного года суммарно равна 30 календарным дням, летом – 12 недель. Для обучающихся первого класса в феврале месяце устанавливаются дополнительные недельные каникулы.</w:t>
      </w:r>
      <w:r w:rsidRPr="00EF3AE0">
        <w:rPr>
          <w:rFonts w:ascii="Times New Roman" w:eastAsia="Calibri" w:hAnsi="Times New Roman" w:cs="Times New Roman"/>
          <w:kern w:val="1"/>
          <w:sz w:val="24"/>
          <w:szCs w:val="24"/>
          <w:lang w:eastAsia="ar-SA"/>
        </w:rPr>
        <w:t xml:space="preserve"> </w:t>
      </w:r>
    </w:p>
    <w:p w:rsidR="005A583D" w:rsidRPr="00EF3AE0" w:rsidRDefault="00EF3AE0" w:rsidP="00EF3AE0">
      <w:pPr>
        <w:pStyle w:val="a6"/>
        <w:numPr>
          <w:ilvl w:val="0"/>
          <w:numId w:val="12"/>
        </w:numPr>
        <w:tabs>
          <w:tab w:val="left" w:pos="567"/>
        </w:tabs>
        <w:suppressAutoHyphens/>
        <w:spacing w:after="0" w:line="360"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Домашние задания даются </w:t>
      </w:r>
      <w:r w:rsidR="005A583D" w:rsidRPr="00EF3AE0">
        <w:rPr>
          <w:rFonts w:ascii="Times New Roman" w:eastAsia="Calibri" w:hAnsi="Times New Roman" w:cs="Times New Roman"/>
          <w:kern w:val="1"/>
          <w:sz w:val="24"/>
          <w:szCs w:val="24"/>
          <w:lang w:eastAsia="ar-SA"/>
        </w:rPr>
        <w:t xml:space="preserve">обучающимся с учетом возможности их выполнения в следующих </w:t>
      </w:r>
      <w:proofErr w:type="gramStart"/>
      <w:r w:rsidR="005A583D" w:rsidRPr="00EF3AE0">
        <w:rPr>
          <w:rFonts w:ascii="Times New Roman" w:eastAsia="Calibri" w:hAnsi="Times New Roman" w:cs="Times New Roman"/>
          <w:kern w:val="1"/>
          <w:sz w:val="24"/>
          <w:szCs w:val="24"/>
          <w:lang w:eastAsia="ar-SA"/>
        </w:rPr>
        <w:t>пределах:  во</w:t>
      </w:r>
      <w:proofErr w:type="gramEnd"/>
      <w:r w:rsidR="005A583D" w:rsidRPr="00EF3AE0">
        <w:rPr>
          <w:rFonts w:ascii="Times New Roman" w:eastAsia="Calibri" w:hAnsi="Times New Roman" w:cs="Times New Roman"/>
          <w:kern w:val="1"/>
          <w:sz w:val="24"/>
          <w:szCs w:val="24"/>
          <w:lang w:eastAsia="ar-SA"/>
        </w:rPr>
        <w:t xml:space="preserve"> 2-3 </w:t>
      </w:r>
      <w:proofErr w:type="spellStart"/>
      <w:r w:rsidR="005A583D" w:rsidRPr="00EF3AE0">
        <w:rPr>
          <w:rFonts w:ascii="Times New Roman" w:eastAsia="Calibri" w:hAnsi="Times New Roman" w:cs="Times New Roman"/>
          <w:kern w:val="1"/>
          <w:sz w:val="24"/>
          <w:szCs w:val="24"/>
          <w:lang w:eastAsia="ar-SA"/>
        </w:rPr>
        <w:t>кл</w:t>
      </w:r>
      <w:proofErr w:type="spellEnd"/>
      <w:r w:rsidR="005A583D" w:rsidRPr="00EF3AE0">
        <w:rPr>
          <w:rFonts w:ascii="Times New Roman" w:eastAsia="Calibri" w:hAnsi="Times New Roman" w:cs="Times New Roman"/>
          <w:kern w:val="1"/>
          <w:sz w:val="24"/>
          <w:szCs w:val="24"/>
          <w:lang w:eastAsia="ar-SA"/>
        </w:rPr>
        <w:t xml:space="preserve">. - до 1,5 ч., в 4-5 </w:t>
      </w:r>
      <w:proofErr w:type="spellStart"/>
      <w:r w:rsidR="005A583D" w:rsidRPr="00EF3AE0">
        <w:rPr>
          <w:rFonts w:ascii="Times New Roman" w:eastAsia="Calibri" w:hAnsi="Times New Roman" w:cs="Times New Roman"/>
          <w:kern w:val="1"/>
          <w:sz w:val="24"/>
          <w:szCs w:val="24"/>
          <w:lang w:eastAsia="ar-SA"/>
        </w:rPr>
        <w:t>кл</w:t>
      </w:r>
      <w:proofErr w:type="spellEnd"/>
      <w:r w:rsidR="005A583D" w:rsidRPr="00EF3AE0">
        <w:rPr>
          <w:rFonts w:ascii="Times New Roman" w:eastAsia="Calibri" w:hAnsi="Times New Roman" w:cs="Times New Roman"/>
          <w:kern w:val="1"/>
          <w:sz w:val="24"/>
          <w:szCs w:val="24"/>
          <w:lang w:eastAsia="ar-SA"/>
        </w:rPr>
        <w:t xml:space="preserve">. - до 2 ч., в 6-8кл. - до 2,5 ч., в 9 – 11 </w:t>
      </w:r>
      <w:proofErr w:type="spellStart"/>
      <w:r w:rsidR="005A583D" w:rsidRPr="00EF3AE0">
        <w:rPr>
          <w:rFonts w:ascii="Times New Roman" w:eastAsia="Calibri" w:hAnsi="Times New Roman" w:cs="Times New Roman"/>
          <w:kern w:val="1"/>
          <w:sz w:val="24"/>
          <w:szCs w:val="24"/>
          <w:lang w:eastAsia="ar-SA"/>
        </w:rPr>
        <w:t>кл</w:t>
      </w:r>
      <w:proofErr w:type="spellEnd"/>
      <w:r w:rsidR="005A583D" w:rsidRPr="00EF3AE0">
        <w:rPr>
          <w:rFonts w:ascii="Times New Roman" w:eastAsia="Calibri" w:hAnsi="Times New Roman" w:cs="Times New Roman"/>
          <w:kern w:val="1"/>
          <w:sz w:val="24"/>
          <w:szCs w:val="24"/>
          <w:lang w:eastAsia="ar-SA"/>
        </w:rPr>
        <w:t xml:space="preserve">. - до 3,5ч.  В 1 классе обучение ведется без домашних заданий.  </w:t>
      </w:r>
    </w:p>
    <w:p w:rsidR="005A583D" w:rsidRPr="00EF3AE0" w:rsidRDefault="005A583D" w:rsidP="00EF3AE0">
      <w:pPr>
        <w:pStyle w:val="a6"/>
        <w:numPr>
          <w:ilvl w:val="0"/>
          <w:numId w:val="12"/>
        </w:numPr>
        <w:tabs>
          <w:tab w:val="left" w:pos="567"/>
          <w:tab w:val="left" w:pos="5940"/>
        </w:tabs>
        <w:spacing w:after="0" w:line="360" w:lineRule="auto"/>
        <w:jc w:val="both"/>
        <w:rPr>
          <w:rFonts w:ascii="Times New Roman" w:eastAsia="Calibri" w:hAnsi="Times New Roman" w:cs="Times New Roman"/>
          <w:sz w:val="24"/>
          <w:szCs w:val="24"/>
        </w:rPr>
      </w:pPr>
      <w:r w:rsidRPr="00EF3AE0">
        <w:rPr>
          <w:rFonts w:ascii="Times New Roman" w:eastAsia="Calibri" w:hAnsi="Times New Roman" w:cs="Times New Roman"/>
          <w:sz w:val="24"/>
          <w:szCs w:val="24"/>
        </w:rPr>
        <w:t>Обучающиеся питаются в соответствии с утвержденным графиком в школьной столовой.</w:t>
      </w:r>
    </w:p>
    <w:p w:rsidR="005A583D" w:rsidRPr="007C227A" w:rsidRDefault="005A583D" w:rsidP="005A583D">
      <w:pPr>
        <w:tabs>
          <w:tab w:val="left" w:pos="567"/>
          <w:tab w:val="left" w:pos="5940"/>
        </w:tabs>
        <w:spacing w:after="0" w:line="360" w:lineRule="auto"/>
        <w:ind w:firstLine="709"/>
        <w:contextualSpacing/>
        <w:jc w:val="both"/>
        <w:rPr>
          <w:rFonts w:ascii="Times New Roman" w:eastAsia="Calibri" w:hAnsi="Times New Roman" w:cs="Times New Roman"/>
          <w:sz w:val="24"/>
          <w:szCs w:val="24"/>
        </w:rPr>
      </w:pPr>
      <w:r w:rsidRPr="007C227A">
        <w:rPr>
          <w:rFonts w:ascii="Times New Roman" w:eastAsia="Calibri" w:hAnsi="Times New Roman" w:cs="Times New Roman"/>
          <w:b/>
          <w:bCs/>
          <w:sz w:val="24"/>
          <w:szCs w:val="24"/>
        </w:rPr>
        <w:t>Деление классов на группы.</w:t>
      </w:r>
      <w:r w:rsidRPr="007C227A">
        <w:rPr>
          <w:rFonts w:ascii="Times New Roman" w:eastAsia="Calibri" w:hAnsi="Times New Roman" w:cs="Times New Roman"/>
          <w:sz w:val="24"/>
          <w:szCs w:val="24"/>
        </w:rPr>
        <w:t xml:space="preserve"> Классы делятся вне зависимости от наполняемости на группы юношей и девушек по предметам:</w:t>
      </w:r>
    </w:p>
    <w:p w:rsidR="005A583D" w:rsidRPr="007C227A" w:rsidRDefault="005A583D" w:rsidP="005A583D">
      <w:pPr>
        <w:tabs>
          <w:tab w:val="left" w:pos="567"/>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«Физическая культура» 9</w:t>
      </w:r>
      <w:r w:rsidRPr="007C227A">
        <w:rPr>
          <w:rFonts w:ascii="Times New Roman" w:eastAsia="Calibri" w:hAnsi="Times New Roman" w:cs="Times New Roman"/>
          <w:sz w:val="24"/>
          <w:szCs w:val="24"/>
        </w:rPr>
        <w:t xml:space="preserve"> - 11 классы, </w:t>
      </w:r>
    </w:p>
    <w:p w:rsidR="005A583D" w:rsidRPr="007C227A" w:rsidRDefault="005A583D" w:rsidP="005A583D">
      <w:pPr>
        <w:tabs>
          <w:tab w:val="left" w:pos="567"/>
        </w:tabs>
        <w:spacing w:after="0" w:line="360" w:lineRule="auto"/>
        <w:ind w:firstLine="709"/>
        <w:contextualSpacing/>
        <w:jc w:val="both"/>
        <w:rPr>
          <w:rFonts w:ascii="Times New Roman" w:eastAsia="Calibri" w:hAnsi="Times New Roman" w:cs="Times New Roman"/>
          <w:sz w:val="24"/>
          <w:szCs w:val="24"/>
        </w:rPr>
      </w:pPr>
      <w:r w:rsidRPr="007C227A">
        <w:rPr>
          <w:rFonts w:ascii="Times New Roman" w:eastAsia="Calibri" w:hAnsi="Times New Roman" w:cs="Times New Roman"/>
          <w:sz w:val="24"/>
          <w:szCs w:val="24"/>
        </w:rPr>
        <w:t>- «Технология» с 5 по 11 классы.</w:t>
      </w:r>
    </w:p>
    <w:p w:rsidR="005A583D" w:rsidRPr="00EF3AE0" w:rsidRDefault="005A583D" w:rsidP="00EF3AE0">
      <w:pPr>
        <w:spacing w:after="0" w:line="360" w:lineRule="auto"/>
        <w:ind w:left="-720" w:firstLine="709"/>
        <w:rPr>
          <w:rFonts w:ascii="Times New Roman" w:hAnsi="Times New Roman" w:cs="Times New Roman"/>
          <w:sz w:val="24"/>
          <w:szCs w:val="24"/>
        </w:rPr>
      </w:pPr>
      <w:r w:rsidRPr="00EF3AE0">
        <w:rPr>
          <w:rFonts w:ascii="Times New Roman" w:hAnsi="Times New Roman" w:cs="Times New Roman"/>
          <w:b/>
          <w:sz w:val="24"/>
          <w:szCs w:val="24"/>
        </w:rPr>
        <w:t>Выполнение УП за 2017– 2018 учебный год.</w:t>
      </w:r>
    </w:p>
    <w:p w:rsidR="005A583D" w:rsidRDefault="005A583D" w:rsidP="00EF3AE0">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Информация представлена на основании справки руководителей </w:t>
      </w:r>
      <w:r w:rsidRPr="000D77A2">
        <w:rPr>
          <w:rFonts w:ascii="Times New Roman" w:hAnsi="Times New Roman" w:cs="Times New Roman"/>
          <w:b/>
          <w:sz w:val="24"/>
          <w:szCs w:val="24"/>
        </w:rPr>
        <w:t>МО</w:t>
      </w:r>
      <w:r>
        <w:rPr>
          <w:rFonts w:ascii="Times New Roman" w:hAnsi="Times New Roman" w:cs="Times New Roman"/>
          <w:b/>
          <w:sz w:val="24"/>
          <w:szCs w:val="24"/>
        </w:rPr>
        <w:t xml:space="preserve">: </w:t>
      </w:r>
    </w:p>
    <w:p w:rsidR="005A583D" w:rsidRPr="00EF3AE0" w:rsidRDefault="005A583D" w:rsidP="005A583D">
      <w:pPr>
        <w:spacing w:after="0" w:line="360" w:lineRule="auto"/>
        <w:ind w:left="-720" w:firstLine="709"/>
        <w:jc w:val="both"/>
        <w:rPr>
          <w:rFonts w:ascii="Times New Roman" w:hAnsi="Times New Roman" w:cs="Times New Roman"/>
          <w:sz w:val="24"/>
          <w:szCs w:val="24"/>
        </w:rPr>
      </w:pPr>
      <w:proofErr w:type="spellStart"/>
      <w:r w:rsidRPr="00EF3AE0">
        <w:rPr>
          <w:rFonts w:ascii="Times New Roman" w:hAnsi="Times New Roman" w:cs="Times New Roman"/>
          <w:sz w:val="24"/>
          <w:szCs w:val="24"/>
        </w:rPr>
        <w:t>Готовцевой</w:t>
      </w:r>
      <w:proofErr w:type="spellEnd"/>
      <w:r w:rsidRPr="00EF3AE0">
        <w:rPr>
          <w:rFonts w:ascii="Times New Roman" w:hAnsi="Times New Roman" w:cs="Times New Roman"/>
          <w:sz w:val="24"/>
          <w:szCs w:val="24"/>
        </w:rPr>
        <w:t xml:space="preserve"> М.М (начальные классы), Ивановой М.А (гуманитарного цикла), Вензель А.В (естественнонаучного цикла).</w:t>
      </w:r>
    </w:p>
    <w:p w:rsidR="005A583D" w:rsidRDefault="005A583D" w:rsidP="005A583D">
      <w:pPr>
        <w:spacing w:after="0" w:line="360" w:lineRule="auto"/>
        <w:ind w:left="-720" w:firstLine="709"/>
        <w:jc w:val="both"/>
        <w:rPr>
          <w:rFonts w:ascii="Times New Roman" w:hAnsi="Times New Roman" w:cs="Times New Roman"/>
          <w:b/>
          <w:sz w:val="24"/>
          <w:szCs w:val="24"/>
        </w:rPr>
      </w:pPr>
    </w:p>
    <w:tbl>
      <w:tblPr>
        <w:tblStyle w:val="a5"/>
        <w:tblW w:w="10803" w:type="dxa"/>
        <w:tblInd w:w="-885" w:type="dxa"/>
        <w:tblLook w:val="04A0" w:firstRow="1" w:lastRow="0" w:firstColumn="1" w:lastColumn="0" w:noHBand="0" w:noVBand="1"/>
      </w:tblPr>
      <w:tblGrid>
        <w:gridCol w:w="1028"/>
        <w:gridCol w:w="6"/>
        <w:gridCol w:w="1231"/>
        <w:gridCol w:w="1857"/>
        <w:gridCol w:w="3284"/>
        <w:gridCol w:w="1461"/>
        <w:gridCol w:w="1936"/>
      </w:tblGrid>
      <w:tr w:rsidR="00F079EC" w:rsidRPr="00774631" w:rsidTr="0000181A">
        <w:trPr>
          <w:trHeight w:val="1036"/>
        </w:trPr>
        <w:tc>
          <w:tcPr>
            <w:tcW w:w="1034" w:type="dxa"/>
            <w:gridSpan w:val="2"/>
          </w:tcPr>
          <w:p w:rsidR="005A583D" w:rsidRPr="00EF3AE0" w:rsidRDefault="00EF3AE0" w:rsidP="00EF3AE0">
            <w:pPr>
              <w:spacing w:line="360" w:lineRule="auto"/>
              <w:jc w:val="center"/>
            </w:pPr>
            <w:r>
              <w:t>К</w:t>
            </w:r>
            <w:r w:rsidR="005A583D" w:rsidRPr="00EF3AE0">
              <w:t>ласс</w:t>
            </w:r>
          </w:p>
        </w:tc>
        <w:tc>
          <w:tcPr>
            <w:tcW w:w="1231" w:type="dxa"/>
          </w:tcPr>
          <w:p w:rsidR="005A583D" w:rsidRPr="00EF3AE0" w:rsidRDefault="00EF3AE0" w:rsidP="00EF3AE0">
            <w:pPr>
              <w:spacing w:line="360" w:lineRule="auto"/>
              <w:jc w:val="center"/>
            </w:pPr>
            <w:r>
              <w:t>П</w:t>
            </w:r>
            <w:r w:rsidR="005A583D" w:rsidRPr="00EF3AE0">
              <w:t>редмет</w:t>
            </w:r>
          </w:p>
        </w:tc>
        <w:tc>
          <w:tcPr>
            <w:tcW w:w="1857" w:type="dxa"/>
          </w:tcPr>
          <w:p w:rsidR="005A583D" w:rsidRPr="00EF3AE0" w:rsidRDefault="00EF3AE0" w:rsidP="00EF3AE0">
            <w:pPr>
              <w:spacing w:line="360" w:lineRule="auto"/>
              <w:jc w:val="center"/>
            </w:pPr>
            <w:r>
              <w:t>У</w:t>
            </w:r>
            <w:r w:rsidR="005A583D" w:rsidRPr="00EF3AE0">
              <w:t>читель</w:t>
            </w:r>
          </w:p>
        </w:tc>
        <w:tc>
          <w:tcPr>
            <w:tcW w:w="3284" w:type="dxa"/>
          </w:tcPr>
          <w:p w:rsidR="005A583D" w:rsidRPr="00EF3AE0" w:rsidRDefault="00EF3AE0" w:rsidP="00EF3AE0">
            <w:pPr>
              <w:spacing w:line="360" w:lineRule="auto"/>
              <w:jc w:val="center"/>
            </w:pPr>
            <w:r>
              <w:t>Т</w:t>
            </w:r>
            <w:r w:rsidR="005A583D" w:rsidRPr="00EF3AE0">
              <w:t>ребуемый объём часов</w:t>
            </w:r>
            <w:r>
              <w:t xml:space="preserve"> </w:t>
            </w:r>
            <w:r w:rsidR="005A583D" w:rsidRPr="00EF3AE0">
              <w:t>на конец четверти</w:t>
            </w:r>
          </w:p>
          <w:p w:rsidR="005A583D" w:rsidRPr="00EF3AE0" w:rsidRDefault="005A583D" w:rsidP="00EF3AE0">
            <w:pPr>
              <w:spacing w:line="360" w:lineRule="auto"/>
              <w:ind w:firstLine="709"/>
              <w:jc w:val="center"/>
            </w:pPr>
          </w:p>
        </w:tc>
        <w:tc>
          <w:tcPr>
            <w:tcW w:w="1461" w:type="dxa"/>
          </w:tcPr>
          <w:p w:rsidR="005A583D" w:rsidRPr="00EF3AE0" w:rsidRDefault="00EF3AE0" w:rsidP="00EF3AE0">
            <w:pPr>
              <w:spacing w:line="360" w:lineRule="auto"/>
              <w:jc w:val="center"/>
            </w:pPr>
            <w:r>
              <w:t>О</w:t>
            </w:r>
            <w:r w:rsidR="005A583D" w:rsidRPr="00EF3AE0">
              <w:t>тставание в часах</w:t>
            </w:r>
          </w:p>
        </w:tc>
        <w:tc>
          <w:tcPr>
            <w:tcW w:w="1936" w:type="dxa"/>
          </w:tcPr>
          <w:p w:rsidR="005A583D" w:rsidRPr="00EF3AE0" w:rsidRDefault="00EF3AE0" w:rsidP="00EF3AE0">
            <w:pPr>
              <w:spacing w:line="360" w:lineRule="auto"/>
              <w:jc w:val="center"/>
            </w:pPr>
            <w:r>
              <w:t>Выполнение п</w:t>
            </w:r>
            <w:r w:rsidR="005A583D" w:rsidRPr="00EF3AE0">
              <w:t>рограммы в</w:t>
            </w:r>
            <w:r>
              <w:t xml:space="preserve"> </w:t>
            </w:r>
            <w:r w:rsidR="005A583D" w:rsidRPr="00EF3AE0">
              <w:t>процентах</w:t>
            </w:r>
          </w:p>
        </w:tc>
      </w:tr>
      <w:tr w:rsidR="00F079EC" w:rsidRPr="00774631" w:rsidTr="0000181A">
        <w:trPr>
          <w:trHeight w:val="1036"/>
        </w:trPr>
        <w:tc>
          <w:tcPr>
            <w:tcW w:w="1034" w:type="dxa"/>
            <w:gridSpan w:val="2"/>
          </w:tcPr>
          <w:p w:rsidR="005A583D" w:rsidRPr="000D77A2" w:rsidRDefault="005A583D" w:rsidP="00EF3AE0">
            <w:pPr>
              <w:spacing w:line="360" w:lineRule="auto"/>
              <w:jc w:val="both"/>
              <w:rPr>
                <w:b/>
              </w:rPr>
            </w:pPr>
            <w:r w:rsidRPr="000D77A2">
              <w:rPr>
                <w:b/>
              </w:rPr>
              <w:t>1 класс</w:t>
            </w:r>
          </w:p>
        </w:tc>
        <w:tc>
          <w:tcPr>
            <w:tcW w:w="1231" w:type="dxa"/>
          </w:tcPr>
          <w:p w:rsidR="005A583D" w:rsidRPr="00774631" w:rsidRDefault="005A583D" w:rsidP="00EF3AE0">
            <w:pPr>
              <w:spacing w:line="360" w:lineRule="auto"/>
              <w:jc w:val="both"/>
            </w:pPr>
            <w:r>
              <w:t>Все предметы согласно УП</w:t>
            </w:r>
          </w:p>
        </w:tc>
        <w:tc>
          <w:tcPr>
            <w:tcW w:w="1857" w:type="dxa"/>
          </w:tcPr>
          <w:p w:rsidR="005A583D" w:rsidRDefault="005A583D" w:rsidP="00EF3AE0">
            <w:pPr>
              <w:spacing w:line="360" w:lineRule="auto"/>
              <w:jc w:val="both"/>
            </w:pPr>
            <w:r>
              <w:t>Вензель Н.Н</w:t>
            </w:r>
          </w:p>
          <w:p w:rsidR="005A583D" w:rsidRDefault="005A583D" w:rsidP="00EF3AE0">
            <w:pPr>
              <w:spacing w:line="360" w:lineRule="auto"/>
              <w:jc w:val="both"/>
            </w:pPr>
            <w:proofErr w:type="spellStart"/>
            <w:r>
              <w:t>Винокурова</w:t>
            </w:r>
            <w:proofErr w:type="spellEnd"/>
            <w:r>
              <w:t xml:space="preserve"> А.А</w:t>
            </w:r>
          </w:p>
          <w:p w:rsidR="005A583D" w:rsidRPr="00774631" w:rsidRDefault="005A583D" w:rsidP="00EF3AE0">
            <w:pPr>
              <w:spacing w:line="360" w:lineRule="auto"/>
              <w:jc w:val="both"/>
            </w:pPr>
            <w:proofErr w:type="spellStart"/>
            <w:r>
              <w:t>Винокурова</w:t>
            </w:r>
            <w:proofErr w:type="spellEnd"/>
            <w:r>
              <w:t xml:space="preserve"> К.Е</w:t>
            </w:r>
          </w:p>
        </w:tc>
        <w:tc>
          <w:tcPr>
            <w:tcW w:w="3284" w:type="dxa"/>
          </w:tcPr>
          <w:p w:rsidR="005A583D" w:rsidRPr="00774631" w:rsidRDefault="00EF3AE0" w:rsidP="00EF3AE0">
            <w:pPr>
              <w:spacing w:line="360" w:lineRule="auto"/>
              <w:jc w:val="both"/>
            </w:pPr>
            <w:r>
              <w:t>Выполнен в полном объеме</w:t>
            </w:r>
          </w:p>
        </w:tc>
        <w:tc>
          <w:tcPr>
            <w:tcW w:w="1461" w:type="dxa"/>
          </w:tcPr>
          <w:p w:rsidR="005A583D" w:rsidRPr="00774631" w:rsidRDefault="005A583D" w:rsidP="00EF3AE0">
            <w:pPr>
              <w:spacing w:line="360" w:lineRule="auto"/>
              <w:jc w:val="center"/>
            </w:pPr>
            <w:proofErr w:type="gramStart"/>
            <w:r>
              <w:t>нет</w:t>
            </w:r>
            <w:proofErr w:type="gramEnd"/>
          </w:p>
        </w:tc>
        <w:tc>
          <w:tcPr>
            <w:tcW w:w="1936" w:type="dxa"/>
          </w:tcPr>
          <w:p w:rsidR="005A583D" w:rsidRPr="00774631" w:rsidRDefault="005A583D" w:rsidP="005A583D">
            <w:pPr>
              <w:spacing w:line="360" w:lineRule="auto"/>
              <w:ind w:firstLine="709"/>
              <w:jc w:val="both"/>
            </w:pPr>
            <w:r>
              <w:t>100</w:t>
            </w:r>
          </w:p>
        </w:tc>
      </w:tr>
      <w:tr w:rsidR="00F079EC" w:rsidRPr="00774631" w:rsidTr="0000181A">
        <w:trPr>
          <w:trHeight w:val="1036"/>
        </w:trPr>
        <w:tc>
          <w:tcPr>
            <w:tcW w:w="1034" w:type="dxa"/>
            <w:gridSpan w:val="2"/>
          </w:tcPr>
          <w:p w:rsidR="005A583D" w:rsidRPr="000D77A2" w:rsidRDefault="005A583D" w:rsidP="00EF3AE0">
            <w:pPr>
              <w:spacing w:line="360" w:lineRule="auto"/>
              <w:jc w:val="both"/>
              <w:rPr>
                <w:b/>
              </w:rPr>
            </w:pPr>
            <w:r>
              <w:rPr>
                <w:b/>
              </w:rPr>
              <w:t>2</w:t>
            </w:r>
            <w:r w:rsidR="00EF3AE0">
              <w:rPr>
                <w:b/>
              </w:rPr>
              <w:t xml:space="preserve"> </w:t>
            </w:r>
            <w:r w:rsidRPr="000D77A2">
              <w:rPr>
                <w:b/>
              </w:rPr>
              <w:t>класс</w:t>
            </w:r>
          </w:p>
        </w:tc>
        <w:tc>
          <w:tcPr>
            <w:tcW w:w="1231" w:type="dxa"/>
          </w:tcPr>
          <w:p w:rsidR="005A583D" w:rsidRDefault="005A583D" w:rsidP="00EF3AE0">
            <w:pPr>
              <w:spacing w:line="360" w:lineRule="auto"/>
              <w:jc w:val="both"/>
            </w:pPr>
            <w:r>
              <w:t>Все предметы согласно УП</w:t>
            </w:r>
          </w:p>
        </w:tc>
        <w:tc>
          <w:tcPr>
            <w:tcW w:w="1857" w:type="dxa"/>
          </w:tcPr>
          <w:p w:rsidR="005A583D" w:rsidRDefault="005A583D" w:rsidP="00EF3AE0">
            <w:pPr>
              <w:pStyle w:val="a8"/>
              <w:spacing w:line="360" w:lineRule="auto"/>
              <w:jc w:val="both"/>
            </w:pPr>
            <w:proofErr w:type="spellStart"/>
            <w:r>
              <w:t>Винокурова</w:t>
            </w:r>
            <w:proofErr w:type="spellEnd"/>
            <w:r>
              <w:t xml:space="preserve"> О.П</w:t>
            </w:r>
          </w:p>
          <w:p w:rsidR="005A583D" w:rsidRDefault="005A583D" w:rsidP="00EF3AE0">
            <w:pPr>
              <w:pStyle w:val="a8"/>
              <w:spacing w:line="360" w:lineRule="auto"/>
              <w:jc w:val="both"/>
            </w:pPr>
            <w:r>
              <w:t>Борисова А.В</w:t>
            </w:r>
          </w:p>
          <w:p w:rsidR="005A583D" w:rsidRDefault="005A583D" w:rsidP="00EF3AE0">
            <w:pPr>
              <w:pStyle w:val="a8"/>
              <w:spacing w:line="360" w:lineRule="auto"/>
              <w:jc w:val="both"/>
            </w:pPr>
            <w:proofErr w:type="spellStart"/>
            <w:r>
              <w:t>Винокурова</w:t>
            </w:r>
            <w:proofErr w:type="spellEnd"/>
            <w:r>
              <w:t xml:space="preserve"> А.А</w:t>
            </w:r>
          </w:p>
          <w:p w:rsidR="005A583D" w:rsidRDefault="005A583D" w:rsidP="00EF3AE0">
            <w:pPr>
              <w:pStyle w:val="a8"/>
              <w:spacing w:line="360" w:lineRule="auto"/>
              <w:jc w:val="both"/>
            </w:pPr>
            <w:proofErr w:type="spellStart"/>
            <w:r>
              <w:t>Винокурова</w:t>
            </w:r>
            <w:proofErr w:type="spellEnd"/>
            <w:r>
              <w:t xml:space="preserve"> К.Е</w:t>
            </w:r>
          </w:p>
        </w:tc>
        <w:tc>
          <w:tcPr>
            <w:tcW w:w="3284" w:type="dxa"/>
          </w:tcPr>
          <w:p w:rsidR="005A583D" w:rsidRDefault="005A583D" w:rsidP="00EF3AE0">
            <w:pPr>
              <w:spacing w:line="360" w:lineRule="auto"/>
              <w:jc w:val="both"/>
            </w:pPr>
            <w:r>
              <w:t>Выполнен в полном объеме кроме следующих:</w:t>
            </w:r>
          </w:p>
          <w:p w:rsidR="005A583D" w:rsidRDefault="005A583D" w:rsidP="005A583D">
            <w:pPr>
              <w:spacing w:line="360" w:lineRule="auto"/>
              <w:ind w:firstLine="709"/>
              <w:jc w:val="both"/>
            </w:pPr>
            <w:proofErr w:type="gramStart"/>
            <w:r>
              <w:t>русский</w:t>
            </w:r>
            <w:proofErr w:type="gramEnd"/>
            <w:r>
              <w:t xml:space="preserve"> язык – 4 часа</w:t>
            </w:r>
          </w:p>
          <w:p w:rsidR="005A583D" w:rsidRDefault="005A583D" w:rsidP="005A583D">
            <w:pPr>
              <w:spacing w:line="360" w:lineRule="auto"/>
              <w:ind w:firstLine="709"/>
              <w:jc w:val="both"/>
            </w:pPr>
            <w:proofErr w:type="gramStart"/>
            <w:r>
              <w:t>родной</w:t>
            </w:r>
            <w:proofErr w:type="gramEnd"/>
            <w:r>
              <w:t xml:space="preserve"> язык – 1 час</w:t>
            </w:r>
          </w:p>
          <w:p w:rsidR="005A583D" w:rsidRDefault="005A583D" w:rsidP="005A583D">
            <w:pPr>
              <w:spacing w:line="360" w:lineRule="auto"/>
              <w:ind w:firstLine="709"/>
              <w:jc w:val="both"/>
            </w:pPr>
            <w:proofErr w:type="spellStart"/>
            <w:r>
              <w:t>лит.чтение</w:t>
            </w:r>
            <w:proofErr w:type="spellEnd"/>
            <w:r>
              <w:t xml:space="preserve"> – 2 часа</w:t>
            </w:r>
          </w:p>
          <w:p w:rsidR="005A583D" w:rsidRDefault="005A583D" w:rsidP="005A583D">
            <w:pPr>
              <w:spacing w:line="360" w:lineRule="auto"/>
              <w:ind w:firstLine="709"/>
              <w:jc w:val="both"/>
            </w:pPr>
            <w:proofErr w:type="gramStart"/>
            <w:r>
              <w:t>математика</w:t>
            </w:r>
            <w:proofErr w:type="gramEnd"/>
            <w:r>
              <w:t xml:space="preserve"> – 2 часа</w:t>
            </w:r>
          </w:p>
          <w:p w:rsidR="005A583D" w:rsidRDefault="005A583D" w:rsidP="005A583D">
            <w:pPr>
              <w:spacing w:line="360" w:lineRule="auto"/>
              <w:ind w:firstLine="709"/>
              <w:jc w:val="both"/>
            </w:pPr>
            <w:proofErr w:type="gramStart"/>
            <w:r>
              <w:t>окружающий</w:t>
            </w:r>
            <w:proofErr w:type="gramEnd"/>
            <w:r>
              <w:t xml:space="preserve"> мир – 1 час</w:t>
            </w:r>
          </w:p>
        </w:tc>
        <w:tc>
          <w:tcPr>
            <w:tcW w:w="1461" w:type="dxa"/>
          </w:tcPr>
          <w:p w:rsidR="005A583D" w:rsidRPr="00774631" w:rsidRDefault="005A583D" w:rsidP="00F079EC">
            <w:pPr>
              <w:spacing w:line="360" w:lineRule="auto"/>
              <w:jc w:val="center"/>
            </w:pPr>
            <w:r>
              <w:t>11ч.</w:t>
            </w:r>
          </w:p>
        </w:tc>
        <w:tc>
          <w:tcPr>
            <w:tcW w:w="1936" w:type="dxa"/>
          </w:tcPr>
          <w:p w:rsidR="005A583D" w:rsidRDefault="005A583D" w:rsidP="005A583D">
            <w:pPr>
              <w:spacing w:line="360" w:lineRule="auto"/>
              <w:ind w:firstLine="709"/>
              <w:jc w:val="both"/>
            </w:pPr>
            <w:r>
              <w:t xml:space="preserve">Все предметы - 100%, </w:t>
            </w:r>
          </w:p>
          <w:p w:rsidR="005A583D" w:rsidRDefault="005A583D" w:rsidP="005A583D">
            <w:pPr>
              <w:spacing w:line="360" w:lineRule="auto"/>
              <w:ind w:firstLine="709"/>
              <w:jc w:val="both"/>
            </w:pPr>
            <w:proofErr w:type="gramStart"/>
            <w:r>
              <w:t>кроме</w:t>
            </w:r>
            <w:proofErr w:type="gramEnd"/>
            <w:r>
              <w:t xml:space="preserve">: </w:t>
            </w:r>
          </w:p>
          <w:p w:rsidR="005A583D" w:rsidRDefault="00F079EC" w:rsidP="00F079EC">
            <w:pPr>
              <w:spacing w:line="360" w:lineRule="auto"/>
              <w:jc w:val="both"/>
            </w:pPr>
            <w:proofErr w:type="gramStart"/>
            <w:r>
              <w:t>русский</w:t>
            </w:r>
            <w:proofErr w:type="gramEnd"/>
            <w:r>
              <w:t xml:space="preserve"> язык; </w:t>
            </w:r>
          </w:p>
          <w:p w:rsidR="005A583D" w:rsidRDefault="00F079EC" w:rsidP="00F079EC">
            <w:pPr>
              <w:spacing w:line="360" w:lineRule="auto"/>
              <w:jc w:val="both"/>
            </w:pPr>
            <w:proofErr w:type="gramStart"/>
            <w:r>
              <w:t>родной</w:t>
            </w:r>
            <w:proofErr w:type="gramEnd"/>
            <w:r>
              <w:t xml:space="preserve"> язык;</w:t>
            </w:r>
          </w:p>
          <w:p w:rsidR="005A583D" w:rsidRDefault="00F079EC" w:rsidP="00F079EC">
            <w:pPr>
              <w:spacing w:line="360" w:lineRule="auto"/>
              <w:jc w:val="both"/>
            </w:pPr>
            <w:proofErr w:type="spellStart"/>
            <w:r>
              <w:t>лит.чтение</w:t>
            </w:r>
            <w:proofErr w:type="spellEnd"/>
            <w:r>
              <w:t>;</w:t>
            </w:r>
          </w:p>
          <w:p w:rsidR="005A583D" w:rsidRDefault="00F079EC" w:rsidP="00F079EC">
            <w:pPr>
              <w:spacing w:line="360" w:lineRule="auto"/>
              <w:jc w:val="both"/>
            </w:pPr>
            <w:proofErr w:type="gramStart"/>
            <w:r>
              <w:t>математика</w:t>
            </w:r>
            <w:proofErr w:type="gramEnd"/>
            <w:r>
              <w:t>;</w:t>
            </w:r>
          </w:p>
          <w:p w:rsidR="005A583D" w:rsidRPr="00774631" w:rsidRDefault="00F079EC" w:rsidP="00F079EC">
            <w:pPr>
              <w:spacing w:line="360" w:lineRule="auto"/>
              <w:jc w:val="both"/>
            </w:pPr>
            <w:proofErr w:type="gramStart"/>
            <w:r>
              <w:t>окружающий</w:t>
            </w:r>
            <w:proofErr w:type="gramEnd"/>
            <w:r>
              <w:t xml:space="preserve"> мир;</w:t>
            </w:r>
            <w:r w:rsidR="005A583D">
              <w:t xml:space="preserve"> </w:t>
            </w:r>
          </w:p>
        </w:tc>
      </w:tr>
      <w:tr w:rsidR="00F079EC" w:rsidRPr="00774631" w:rsidTr="0000181A">
        <w:trPr>
          <w:trHeight w:val="1036"/>
        </w:trPr>
        <w:tc>
          <w:tcPr>
            <w:tcW w:w="1034" w:type="dxa"/>
            <w:gridSpan w:val="2"/>
          </w:tcPr>
          <w:p w:rsidR="005A583D" w:rsidRPr="000D77A2" w:rsidRDefault="00F079EC" w:rsidP="00F079EC">
            <w:pPr>
              <w:spacing w:line="360" w:lineRule="auto"/>
              <w:jc w:val="both"/>
              <w:rPr>
                <w:b/>
              </w:rPr>
            </w:pPr>
            <w:r>
              <w:rPr>
                <w:b/>
              </w:rPr>
              <w:lastRenderedPageBreak/>
              <w:t xml:space="preserve">3 </w:t>
            </w:r>
            <w:r w:rsidR="005A583D">
              <w:rPr>
                <w:b/>
              </w:rPr>
              <w:t>класс</w:t>
            </w:r>
          </w:p>
        </w:tc>
        <w:tc>
          <w:tcPr>
            <w:tcW w:w="1231" w:type="dxa"/>
          </w:tcPr>
          <w:p w:rsidR="005A583D" w:rsidRDefault="005A583D" w:rsidP="00F079EC">
            <w:pPr>
              <w:spacing w:line="360" w:lineRule="auto"/>
              <w:jc w:val="both"/>
            </w:pPr>
            <w:r>
              <w:t>Все предметы согласно УП</w:t>
            </w:r>
          </w:p>
        </w:tc>
        <w:tc>
          <w:tcPr>
            <w:tcW w:w="1857" w:type="dxa"/>
          </w:tcPr>
          <w:p w:rsidR="005A583D" w:rsidRDefault="005A583D" w:rsidP="00F079EC">
            <w:pPr>
              <w:pStyle w:val="a8"/>
              <w:spacing w:line="360" w:lineRule="auto"/>
              <w:jc w:val="both"/>
              <w:rPr>
                <w:sz w:val="18"/>
                <w:szCs w:val="18"/>
              </w:rPr>
            </w:pPr>
            <w:proofErr w:type="spellStart"/>
            <w:r>
              <w:rPr>
                <w:sz w:val="18"/>
                <w:szCs w:val="18"/>
              </w:rPr>
              <w:t>Готовцева</w:t>
            </w:r>
            <w:proofErr w:type="spellEnd"/>
            <w:r>
              <w:rPr>
                <w:sz w:val="18"/>
                <w:szCs w:val="18"/>
              </w:rPr>
              <w:t xml:space="preserve"> М.М</w:t>
            </w:r>
          </w:p>
          <w:p w:rsidR="005A583D" w:rsidRDefault="005A583D" w:rsidP="00F079EC">
            <w:pPr>
              <w:pStyle w:val="a8"/>
              <w:spacing w:line="360" w:lineRule="auto"/>
              <w:jc w:val="both"/>
            </w:pPr>
            <w:r>
              <w:t>Борисова А.В</w:t>
            </w:r>
          </w:p>
          <w:p w:rsidR="005A583D" w:rsidRDefault="005A583D" w:rsidP="00F079EC">
            <w:pPr>
              <w:pStyle w:val="a8"/>
              <w:spacing w:line="360" w:lineRule="auto"/>
              <w:jc w:val="both"/>
            </w:pPr>
            <w:proofErr w:type="spellStart"/>
            <w:r>
              <w:t>Винокурова</w:t>
            </w:r>
            <w:proofErr w:type="spellEnd"/>
            <w:r>
              <w:t xml:space="preserve"> А.А</w:t>
            </w:r>
          </w:p>
          <w:p w:rsidR="005A583D" w:rsidRPr="000D77A2" w:rsidRDefault="005A583D" w:rsidP="00F079EC">
            <w:pPr>
              <w:pStyle w:val="a8"/>
              <w:spacing w:line="360" w:lineRule="auto"/>
              <w:jc w:val="both"/>
              <w:rPr>
                <w:sz w:val="18"/>
                <w:szCs w:val="18"/>
              </w:rPr>
            </w:pPr>
            <w:proofErr w:type="spellStart"/>
            <w:r>
              <w:t>Винокурова</w:t>
            </w:r>
            <w:proofErr w:type="spellEnd"/>
            <w:r>
              <w:t xml:space="preserve"> К.Е</w:t>
            </w:r>
          </w:p>
        </w:tc>
        <w:tc>
          <w:tcPr>
            <w:tcW w:w="3284" w:type="dxa"/>
          </w:tcPr>
          <w:p w:rsidR="005A583D" w:rsidRDefault="005A583D" w:rsidP="00F079EC">
            <w:pPr>
              <w:spacing w:line="360" w:lineRule="auto"/>
              <w:jc w:val="both"/>
            </w:pPr>
            <w:r>
              <w:t>Выполнен в полном объеме.</w:t>
            </w:r>
          </w:p>
        </w:tc>
        <w:tc>
          <w:tcPr>
            <w:tcW w:w="1461" w:type="dxa"/>
          </w:tcPr>
          <w:p w:rsidR="005A583D" w:rsidRPr="00774631" w:rsidRDefault="005A583D" w:rsidP="00F079EC">
            <w:pPr>
              <w:spacing w:line="360" w:lineRule="auto"/>
              <w:jc w:val="center"/>
            </w:pPr>
            <w:proofErr w:type="gramStart"/>
            <w:r>
              <w:t>нет</w:t>
            </w:r>
            <w:proofErr w:type="gramEnd"/>
          </w:p>
        </w:tc>
        <w:tc>
          <w:tcPr>
            <w:tcW w:w="1936" w:type="dxa"/>
          </w:tcPr>
          <w:p w:rsidR="005A583D" w:rsidRPr="00774631" w:rsidRDefault="005A583D" w:rsidP="005A583D">
            <w:pPr>
              <w:spacing w:line="360" w:lineRule="auto"/>
              <w:ind w:firstLine="709"/>
              <w:jc w:val="both"/>
            </w:pPr>
            <w:r>
              <w:t>100</w:t>
            </w:r>
          </w:p>
        </w:tc>
      </w:tr>
      <w:tr w:rsidR="00F079EC" w:rsidRPr="00774631" w:rsidTr="0000181A">
        <w:trPr>
          <w:trHeight w:val="1036"/>
        </w:trPr>
        <w:tc>
          <w:tcPr>
            <w:tcW w:w="1034" w:type="dxa"/>
            <w:gridSpan w:val="2"/>
          </w:tcPr>
          <w:p w:rsidR="005A583D" w:rsidRDefault="005A583D" w:rsidP="00F079EC">
            <w:pPr>
              <w:spacing w:line="360" w:lineRule="auto"/>
              <w:jc w:val="both"/>
              <w:rPr>
                <w:b/>
              </w:rPr>
            </w:pPr>
            <w:r>
              <w:rPr>
                <w:b/>
              </w:rPr>
              <w:t>4</w:t>
            </w:r>
            <w:r w:rsidR="00F079EC">
              <w:rPr>
                <w:b/>
              </w:rPr>
              <w:t xml:space="preserve"> </w:t>
            </w:r>
            <w:r>
              <w:rPr>
                <w:b/>
              </w:rPr>
              <w:t>класс</w:t>
            </w:r>
          </w:p>
        </w:tc>
        <w:tc>
          <w:tcPr>
            <w:tcW w:w="1231" w:type="dxa"/>
          </w:tcPr>
          <w:p w:rsidR="005A583D" w:rsidRDefault="005A583D" w:rsidP="00F079EC">
            <w:pPr>
              <w:spacing w:line="360" w:lineRule="auto"/>
              <w:jc w:val="both"/>
            </w:pPr>
            <w:r>
              <w:t>Все предметы согласно УП</w:t>
            </w:r>
          </w:p>
        </w:tc>
        <w:tc>
          <w:tcPr>
            <w:tcW w:w="1857" w:type="dxa"/>
          </w:tcPr>
          <w:p w:rsidR="005A583D" w:rsidRDefault="005A583D" w:rsidP="00F079EC">
            <w:pPr>
              <w:pStyle w:val="a8"/>
              <w:spacing w:line="360" w:lineRule="auto"/>
              <w:jc w:val="both"/>
            </w:pPr>
            <w:r>
              <w:t>Прокопьева В.Е</w:t>
            </w:r>
          </w:p>
          <w:p w:rsidR="005A583D" w:rsidRDefault="005A583D" w:rsidP="00F079EC">
            <w:pPr>
              <w:pStyle w:val="a8"/>
              <w:spacing w:line="360" w:lineRule="auto"/>
              <w:jc w:val="both"/>
            </w:pPr>
            <w:r>
              <w:t>Борисова А.В</w:t>
            </w:r>
          </w:p>
          <w:p w:rsidR="005A583D" w:rsidRDefault="005A583D" w:rsidP="00F079EC">
            <w:pPr>
              <w:pStyle w:val="a8"/>
              <w:spacing w:line="360" w:lineRule="auto"/>
              <w:jc w:val="both"/>
            </w:pPr>
            <w:proofErr w:type="spellStart"/>
            <w:r>
              <w:t>Винокурова</w:t>
            </w:r>
            <w:proofErr w:type="spellEnd"/>
            <w:r>
              <w:t xml:space="preserve"> А.А</w:t>
            </w:r>
          </w:p>
          <w:p w:rsidR="005A583D" w:rsidRDefault="005A583D" w:rsidP="00F079EC">
            <w:pPr>
              <w:pStyle w:val="a8"/>
              <w:spacing w:line="360" w:lineRule="auto"/>
              <w:jc w:val="both"/>
            </w:pPr>
            <w:proofErr w:type="spellStart"/>
            <w:r>
              <w:t>Винокурова</w:t>
            </w:r>
            <w:proofErr w:type="spellEnd"/>
            <w:r>
              <w:t xml:space="preserve"> К.Е</w:t>
            </w:r>
          </w:p>
          <w:p w:rsidR="005A583D" w:rsidRPr="000D58BE" w:rsidRDefault="005A583D" w:rsidP="00F079EC">
            <w:pPr>
              <w:pStyle w:val="a8"/>
              <w:spacing w:line="360" w:lineRule="auto"/>
              <w:jc w:val="both"/>
            </w:pPr>
            <w:proofErr w:type="spellStart"/>
            <w:r>
              <w:t>Готовцева</w:t>
            </w:r>
            <w:proofErr w:type="spellEnd"/>
            <w:r>
              <w:t xml:space="preserve"> Т.Д</w:t>
            </w:r>
          </w:p>
        </w:tc>
        <w:tc>
          <w:tcPr>
            <w:tcW w:w="3284" w:type="dxa"/>
          </w:tcPr>
          <w:p w:rsidR="005A583D" w:rsidRDefault="005A583D" w:rsidP="00F079EC">
            <w:pPr>
              <w:spacing w:line="360" w:lineRule="auto"/>
              <w:jc w:val="both"/>
            </w:pPr>
            <w:r>
              <w:t>Выполнен в полном объеме.</w:t>
            </w:r>
          </w:p>
        </w:tc>
        <w:tc>
          <w:tcPr>
            <w:tcW w:w="1461" w:type="dxa"/>
          </w:tcPr>
          <w:p w:rsidR="005A583D" w:rsidRPr="00774631" w:rsidRDefault="00F079EC" w:rsidP="00F079EC">
            <w:pPr>
              <w:spacing w:line="360" w:lineRule="auto"/>
              <w:jc w:val="center"/>
            </w:pPr>
            <w:proofErr w:type="gramStart"/>
            <w:r>
              <w:t>нет</w:t>
            </w:r>
            <w:proofErr w:type="gramEnd"/>
          </w:p>
        </w:tc>
        <w:tc>
          <w:tcPr>
            <w:tcW w:w="1936" w:type="dxa"/>
          </w:tcPr>
          <w:p w:rsidR="005A583D" w:rsidRPr="00774631" w:rsidRDefault="005A583D" w:rsidP="005A583D">
            <w:pPr>
              <w:spacing w:line="360" w:lineRule="auto"/>
              <w:ind w:firstLine="709"/>
              <w:jc w:val="both"/>
            </w:pPr>
            <w:r>
              <w:t>100</w:t>
            </w:r>
          </w:p>
        </w:tc>
      </w:tr>
      <w:tr w:rsidR="00F079EC" w:rsidRPr="000D77A2" w:rsidTr="0000181A">
        <w:trPr>
          <w:trHeight w:val="699"/>
        </w:trPr>
        <w:tc>
          <w:tcPr>
            <w:tcW w:w="1034" w:type="dxa"/>
            <w:gridSpan w:val="2"/>
          </w:tcPr>
          <w:p w:rsidR="005A583D" w:rsidRPr="00F079EC" w:rsidRDefault="00F079EC" w:rsidP="00F079EC">
            <w:pPr>
              <w:spacing w:line="360" w:lineRule="auto"/>
              <w:jc w:val="center"/>
            </w:pPr>
            <w:r w:rsidRPr="00F079EC">
              <w:t>К</w:t>
            </w:r>
            <w:r w:rsidR="005A583D" w:rsidRPr="00F079EC">
              <w:t>ласс</w:t>
            </w:r>
          </w:p>
        </w:tc>
        <w:tc>
          <w:tcPr>
            <w:tcW w:w="1231" w:type="dxa"/>
          </w:tcPr>
          <w:p w:rsidR="005A583D" w:rsidRPr="00F079EC" w:rsidRDefault="00F079EC" w:rsidP="00F079EC">
            <w:pPr>
              <w:spacing w:line="360" w:lineRule="auto"/>
              <w:jc w:val="center"/>
            </w:pPr>
            <w:r w:rsidRPr="00F079EC">
              <w:t>П</w:t>
            </w:r>
            <w:r w:rsidR="005A583D" w:rsidRPr="00F079EC">
              <w:t>редмет</w:t>
            </w:r>
          </w:p>
        </w:tc>
        <w:tc>
          <w:tcPr>
            <w:tcW w:w="1857" w:type="dxa"/>
          </w:tcPr>
          <w:p w:rsidR="005A583D" w:rsidRPr="00F079EC" w:rsidRDefault="00F079EC" w:rsidP="00F079EC">
            <w:pPr>
              <w:spacing w:line="360" w:lineRule="auto"/>
              <w:jc w:val="center"/>
            </w:pPr>
            <w:r w:rsidRPr="00F079EC">
              <w:t>У</w:t>
            </w:r>
            <w:r w:rsidR="005A583D" w:rsidRPr="00F079EC">
              <w:t>читель</w:t>
            </w:r>
          </w:p>
        </w:tc>
        <w:tc>
          <w:tcPr>
            <w:tcW w:w="3284" w:type="dxa"/>
          </w:tcPr>
          <w:p w:rsidR="005A583D" w:rsidRPr="00F079EC" w:rsidRDefault="00F079EC" w:rsidP="00F079EC">
            <w:pPr>
              <w:spacing w:line="360" w:lineRule="auto"/>
              <w:jc w:val="center"/>
            </w:pPr>
            <w:r w:rsidRPr="00F079EC">
              <w:t>Т</w:t>
            </w:r>
            <w:r w:rsidR="005A583D" w:rsidRPr="00F079EC">
              <w:t>ребуемый объём часов на конец четверти</w:t>
            </w:r>
          </w:p>
          <w:p w:rsidR="005A583D" w:rsidRPr="00F079EC" w:rsidRDefault="005A583D" w:rsidP="00F079EC">
            <w:pPr>
              <w:spacing w:line="360" w:lineRule="auto"/>
              <w:ind w:firstLine="709"/>
              <w:jc w:val="center"/>
            </w:pPr>
          </w:p>
        </w:tc>
        <w:tc>
          <w:tcPr>
            <w:tcW w:w="1461" w:type="dxa"/>
          </w:tcPr>
          <w:p w:rsidR="005A583D" w:rsidRPr="00F079EC" w:rsidRDefault="00F079EC" w:rsidP="00F079EC">
            <w:pPr>
              <w:spacing w:line="360" w:lineRule="auto"/>
              <w:jc w:val="center"/>
            </w:pPr>
            <w:r w:rsidRPr="00F079EC">
              <w:t>О</w:t>
            </w:r>
            <w:r w:rsidR="005A583D" w:rsidRPr="00F079EC">
              <w:t>тставание в часах</w:t>
            </w:r>
          </w:p>
        </w:tc>
        <w:tc>
          <w:tcPr>
            <w:tcW w:w="1936" w:type="dxa"/>
          </w:tcPr>
          <w:p w:rsidR="005A583D" w:rsidRPr="00F079EC" w:rsidRDefault="00F079EC" w:rsidP="00F079EC">
            <w:pPr>
              <w:spacing w:line="360" w:lineRule="auto"/>
              <w:jc w:val="center"/>
            </w:pPr>
            <w:r>
              <w:t>В</w:t>
            </w:r>
            <w:r w:rsidRPr="00F079EC">
              <w:t xml:space="preserve">ыполнение программы в </w:t>
            </w:r>
            <w:r w:rsidR="005A583D" w:rsidRPr="00F079EC">
              <w:t>процентах</w:t>
            </w:r>
          </w:p>
        </w:tc>
      </w:tr>
      <w:tr w:rsidR="00F079EC" w:rsidRPr="00774631" w:rsidTr="0000181A">
        <w:trPr>
          <w:trHeight w:val="1036"/>
        </w:trPr>
        <w:tc>
          <w:tcPr>
            <w:tcW w:w="1034" w:type="dxa"/>
            <w:gridSpan w:val="2"/>
          </w:tcPr>
          <w:p w:rsidR="005A583D" w:rsidRDefault="005A583D" w:rsidP="00F079EC">
            <w:pPr>
              <w:spacing w:line="360" w:lineRule="auto"/>
              <w:jc w:val="both"/>
              <w:rPr>
                <w:b/>
              </w:rPr>
            </w:pPr>
            <w:r>
              <w:rPr>
                <w:b/>
              </w:rPr>
              <w:t>5</w:t>
            </w:r>
            <w:r w:rsidR="00F079EC">
              <w:rPr>
                <w:b/>
              </w:rPr>
              <w:t xml:space="preserve"> </w:t>
            </w:r>
            <w:r>
              <w:rPr>
                <w:b/>
              </w:rPr>
              <w:t>класс</w:t>
            </w:r>
          </w:p>
        </w:tc>
        <w:tc>
          <w:tcPr>
            <w:tcW w:w="1231" w:type="dxa"/>
          </w:tcPr>
          <w:p w:rsidR="005A583D" w:rsidRDefault="005A583D" w:rsidP="00F079EC">
            <w:pPr>
              <w:spacing w:line="360" w:lineRule="auto"/>
              <w:jc w:val="both"/>
            </w:pPr>
            <w:r>
              <w:t>Все предметы согласно УП</w:t>
            </w:r>
          </w:p>
        </w:tc>
        <w:tc>
          <w:tcPr>
            <w:tcW w:w="1857" w:type="dxa"/>
          </w:tcPr>
          <w:p w:rsidR="005A583D" w:rsidRDefault="005A583D" w:rsidP="00F079EC">
            <w:pPr>
              <w:spacing w:line="360" w:lineRule="auto"/>
              <w:jc w:val="both"/>
            </w:pPr>
            <w:proofErr w:type="spellStart"/>
            <w:r>
              <w:t>Скрыбыкина</w:t>
            </w:r>
            <w:proofErr w:type="spellEnd"/>
            <w:r>
              <w:t xml:space="preserve"> А.К</w:t>
            </w:r>
          </w:p>
          <w:p w:rsidR="005A583D" w:rsidRDefault="005A583D" w:rsidP="00F079EC">
            <w:pPr>
              <w:spacing w:line="360" w:lineRule="auto"/>
              <w:jc w:val="both"/>
            </w:pPr>
            <w:r>
              <w:t>Иванова М.А</w:t>
            </w:r>
          </w:p>
          <w:p w:rsidR="005A583D" w:rsidRDefault="005A583D" w:rsidP="00F079EC">
            <w:pPr>
              <w:spacing w:line="360" w:lineRule="auto"/>
              <w:jc w:val="both"/>
            </w:pPr>
            <w:r>
              <w:t>Борисова А.В</w:t>
            </w:r>
          </w:p>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proofErr w:type="spellStart"/>
            <w:r>
              <w:t>Готовцева</w:t>
            </w:r>
            <w:proofErr w:type="spellEnd"/>
            <w:r>
              <w:t xml:space="preserve"> Т.Д</w:t>
            </w:r>
          </w:p>
          <w:p w:rsidR="005A583D" w:rsidRDefault="005A583D" w:rsidP="00F079EC">
            <w:pPr>
              <w:spacing w:line="360" w:lineRule="auto"/>
              <w:jc w:val="both"/>
            </w:pPr>
            <w:proofErr w:type="spellStart"/>
            <w:r>
              <w:t>Атастырова</w:t>
            </w:r>
            <w:proofErr w:type="spellEnd"/>
            <w:r>
              <w:t xml:space="preserve"> А.М</w:t>
            </w:r>
          </w:p>
          <w:p w:rsidR="005A583D" w:rsidRDefault="005A583D" w:rsidP="00F079EC">
            <w:pPr>
              <w:spacing w:line="360" w:lineRule="auto"/>
              <w:jc w:val="both"/>
            </w:pPr>
            <w:proofErr w:type="spellStart"/>
            <w:r>
              <w:t>Томтосова</w:t>
            </w:r>
            <w:proofErr w:type="spellEnd"/>
            <w:r>
              <w:t xml:space="preserve"> М.П</w:t>
            </w:r>
          </w:p>
          <w:p w:rsidR="005A583D" w:rsidRDefault="005A583D" w:rsidP="00F079EC">
            <w:pPr>
              <w:spacing w:line="360" w:lineRule="auto"/>
              <w:jc w:val="both"/>
            </w:pPr>
            <w:proofErr w:type="spellStart"/>
            <w:r>
              <w:t>Винокурова</w:t>
            </w:r>
            <w:proofErr w:type="spellEnd"/>
            <w:r>
              <w:t xml:space="preserve"> А.А</w:t>
            </w:r>
          </w:p>
          <w:p w:rsidR="005A583D" w:rsidRDefault="005A583D" w:rsidP="00F079EC">
            <w:pPr>
              <w:spacing w:line="360" w:lineRule="auto"/>
              <w:jc w:val="both"/>
            </w:pPr>
            <w:r>
              <w:t>Гермогенова Н.А</w:t>
            </w:r>
          </w:p>
          <w:p w:rsidR="005A583D" w:rsidRDefault="005A583D" w:rsidP="00F079EC">
            <w:pPr>
              <w:spacing w:line="360" w:lineRule="auto"/>
              <w:jc w:val="both"/>
            </w:pPr>
            <w:proofErr w:type="spellStart"/>
            <w:r>
              <w:t>Саввина</w:t>
            </w:r>
            <w:proofErr w:type="spellEnd"/>
            <w:r>
              <w:t xml:space="preserve"> Н.К</w:t>
            </w:r>
          </w:p>
          <w:p w:rsidR="005A583D" w:rsidRPr="00774631" w:rsidRDefault="005A583D" w:rsidP="00F079EC">
            <w:pPr>
              <w:spacing w:line="360" w:lineRule="auto"/>
              <w:jc w:val="both"/>
            </w:pPr>
            <w:r>
              <w:t>Иванов Е.П</w:t>
            </w:r>
          </w:p>
        </w:tc>
        <w:tc>
          <w:tcPr>
            <w:tcW w:w="3284" w:type="dxa"/>
          </w:tcPr>
          <w:p w:rsidR="005A583D" w:rsidRDefault="005A583D" w:rsidP="00F079EC">
            <w:pPr>
              <w:spacing w:line="360" w:lineRule="auto"/>
              <w:jc w:val="both"/>
            </w:pPr>
            <w:r>
              <w:t>Выполнен в полном объеме по всем предметам кроме следующих:</w:t>
            </w:r>
          </w:p>
          <w:p w:rsidR="005A583D" w:rsidRDefault="005A583D" w:rsidP="005A583D">
            <w:pPr>
              <w:spacing w:line="360" w:lineRule="auto"/>
              <w:ind w:firstLine="709"/>
              <w:jc w:val="both"/>
            </w:pPr>
            <w:proofErr w:type="gramStart"/>
            <w:r>
              <w:t>экология</w:t>
            </w:r>
            <w:proofErr w:type="gramEnd"/>
            <w:r>
              <w:t xml:space="preserve"> – 1 ч.</w:t>
            </w:r>
          </w:p>
          <w:p w:rsidR="005A583D" w:rsidRDefault="005A583D" w:rsidP="005A583D">
            <w:pPr>
              <w:spacing w:line="360" w:lineRule="auto"/>
              <w:ind w:firstLine="709"/>
              <w:jc w:val="both"/>
            </w:pPr>
          </w:p>
        </w:tc>
        <w:tc>
          <w:tcPr>
            <w:tcW w:w="1461" w:type="dxa"/>
          </w:tcPr>
          <w:p w:rsidR="005A583D" w:rsidRPr="00774631" w:rsidRDefault="005A583D" w:rsidP="00F079EC">
            <w:pPr>
              <w:spacing w:line="360" w:lineRule="auto"/>
              <w:jc w:val="center"/>
            </w:pPr>
            <w:r>
              <w:t>1 час</w:t>
            </w:r>
          </w:p>
        </w:tc>
        <w:tc>
          <w:tcPr>
            <w:tcW w:w="1936" w:type="dxa"/>
          </w:tcPr>
          <w:p w:rsidR="005A583D" w:rsidRDefault="005A583D" w:rsidP="005A583D">
            <w:pPr>
              <w:spacing w:line="360" w:lineRule="auto"/>
              <w:ind w:firstLine="709"/>
              <w:jc w:val="both"/>
            </w:pPr>
            <w:r>
              <w:t xml:space="preserve">Все предметы - 100%, </w:t>
            </w:r>
          </w:p>
          <w:p w:rsidR="005A583D" w:rsidRDefault="005A583D" w:rsidP="00F079EC">
            <w:pPr>
              <w:spacing w:line="360" w:lineRule="auto"/>
              <w:jc w:val="both"/>
            </w:pPr>
            <w:proofErr w:type="gramStart"/>
            <w:r>
              <w:t>кроме</w:t>
            </w:r>
            <w:proofErr w:type="gramEnd"/>
            <w:r>
              <w:t xml:space="preserve">: </w:t>
            </w:r>
          </w:p>
          <w:p w:rsidR="005A583D" w:rsidRDefault="005A583D" w:rsidP="00F079EC">
            <w:pPr>
              <w:spacing w:line="360" w:lineRule="auto"/>
              <w:jc w:val="both"/>
            </w:pPr>
            <w:proofErr w:type="gramStart"/>
            <w:r>
              <w:t>экология</w:t>
            </w:r>
            <w:proofErr w:type="gramEnd"/>
            <w:r>
              <w:t xml:space="preserve"> – 1 ч.</w:t>
            </w:r>
          </w:p>
          <w:p w:rsidR="005A583D" w:rsidRPr="00774631" w:rsidRDefault="005A583D" w:rsidP="005A583D">
            <w:pPr>
              <w:spacing w:line="360" w:lineRule="auto"/>
              <w:ind w:firstLine="709"/>
              <w:jc w:val="both"/>
            </w:pPr>
          </w:p>
        </w:tc>
      </w:tr>
      <w:tr w:rsidR="00F079EC" w:rsidRPr="00774631" w:rsidTr="0000181A">
        <w:trPr>
          <w:trHeight w:val="1036"/>
        </w:trPr>
        <w:tc>
          <w:tcPr>
            <w:tcW w:w="1034" w:type="dxa"/>
            <w:gridSpan w:val="2"/>
          </w:tcPr>
          <w:p w:rsidR="005A583D" w:rsidRDefault="005A583D" w:rsidP="00F079EC">
            <w:pPr>
              <w:spacing w:line="360" w:lineRule="auto"/>
              <w:jc w:val="both"/>
              <w:rPr>
                <w:b/>
              </w:rPr>
            </w:pPr>
            <w:r>
              <w:rPr>
                <w:b/>
              </w:rPr>
              <w:t>6</w:t>
            </w:r>
            <w:r w:rsidR="00F079EC">
              <w:rPr>
                <w:b/>
              </w:rPr>
              <w:t xml:space="preserve"> </w:t>
            </w:r>
            <w:r>
              <w:rPr>
                <w:b/>
              </w:rPr>
              <w:t>класс</w:t>
            </w:r>
          </w:p>
        </w:tc>
        <w:tc>
          <w:tcPr>
            <w:tcW w:w="1231" w:type="dxa"/>
          </w:tcPr>
          <w:p w:rsidR="005A583D" w:rsidRDefault="005A583D" w:rsidP="00F079EC">
            <w:pPr>
              <w:spacing w:line="360" w:lineRule="auto"/>
              <w:jc w:val="both"/>
            </w:pPr>
            <w:r>
              <w:t>Все предметы согласно УП</w:t>
            </w:r>
          </w:p>
        </w:tc>
        <w:tc>
          <w:tcPr>
            <w:tcW w:w="1857" w:type="dxa"/>
          </w:tcPr>
          <w:p w:rsidR="005A583D" w:rsidRDefault="005A583D" w:rsidP="00F079EC">
            <w:pPr>
              <w:spacing w:line="360" w:lineRule="auto"/>
              <w:jc w:val="both"/>
            </w:pPr>
            <w:proofErr w:type="spellStart"/>
            <w:r>
              <w:t>Скрыбыкина</w:t>
            </w:r>
            <w:proofErr w:type="spellEnd"/>
            <w:r>
              <w:t xml:space="preserve"> А.К</w:t>
            </w:r>
          </w:p>
          <w:p w:rsidR="005A583D" w:rsidRDefault="005A583D" w:rsidP="00F079EC">
            <w:pPr>
              <w:spacing w:line="360" w:lineRule="auto"/>
              <w:jc w:val="both"/>
            </w:pPr>
            <w:r>
              <w:t>Иванова М.А</w:t>
            </w:r>
          </w:p>
          <w:p w:rsidR="005A583D" w:rsidRDefault="005A583D" w:rsidP="00F079EC">
            <w:pPr>
              <w:spacing w:line="360" w:lineRule="auto"/>
              <w:jc w:val="both"/>
            </w:pPr>
            <w:r>
              <w:t>Борисова А.В</w:t>
            </w:r>
          </w:p>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proofErr w:type="spellStart"/>
            <w:r>
              <w:t>Готовцева</w:t>
            </w:r>
            <w:proofErr w:type="spellEnd"/>
            <w:r>
              <w:t xml:space="preserve"> Т.Д</w:t>
            </w:r>
          </w:p>
          <w:p w:rsidR="005A583D" w:rsidRDefault="005A583D" w:rsidP="00F079EC">
            <w:pPr>
              <w:spacing w:line="360" w:lineRule="auto"/>
              <w:jc w:val="both"/>
            </w:pPr>
            <w:proofErr w:type="spellStart"/>
            <w:r>
              <w:t>Атастырова</w:t>
            </w:r>
            <w:proofErr w:type="spellEnd"/>
            <w:r>
              <w:t xml:space="preserve"> А.М</w:t>
            </w:r>
          </w:p>
          <w:p w:rsidR="005A583D" w:rsidRDefault="005A583D" w:rsidP="00F079EC">
            <w:pPr>
              <w:spacing w:line="360" w:lineRule="auto"/>
              <w:jc w:val="both"/>
            </w:pPr>
            <w:proofErr w:type="spellStart"/>
            <w:r>
              <w:t>Томтосова</w:t>
            </w:r>
            <w:proofErr w:type="spellEnd"/>
            <w:r>
              <w:t xml:space="preserve"> М.П</w:t>
            </w:r>
          </w:p>
          <w:p w:rsidR="005A583D" w:rsidRDefault="005A583D" w:rsidP="00F079EC">
            <w:pPr>
              <w:spacing w:line="360" w:lineRule="auto"/>
              <w:jc w:val="both"/>
            </w:pPr>
            <w:proofErr w:type="spellStart"/>
            <w:r>
              <w:t>Винокурова</w:t>
            </w:r>
            <w:proofErr w:type="spellEnd"/>
            <w:r>
              <w:t xml:space="preserve"> А.А</w:t>
            </w:r>
          </w:p>
          <w:p w:rsidR="005A583D" w:rsidRDefault="005A583D" w:rsidP="00F079EC">
            <w:pPr>
              <w:spacing w:line="360" w:lineRule="auto"/>
              <w:jc w:val="both"/>
            </w:pPr>
            <w:r>
              <w:t>Гермогенова Н.А</w:t>
            </w:r>
          </w:p>
          <w:p w:rsidR="005A583D" w:rsidRDefault="005A583D" w:rsidP="00F079EC">
            <w:pPr>
              <w:spacing w:line="360" w:lineRule="auto"/>
              <w:jc w:val="both"/>
            </w:pPr>
            <w:proofErr w:type="spellStart"/>
            <w:r>
              <w:t>Саввина</w:t>
            </w:r>
            <w:proofErr w:type="spellEnd"/>
            <w:r>
              <w:t xml:space="preserve"> Н.К</w:t>
            </w:r>
          </w:p>
          <w:p w:rsidR="005A583D" w:rsidRDefault="005A583D" w:rsidP="00F079EC">
            <w:pPr>
              <w:spacing w:line="360" w:lineRule="auto"/>
              <w:jc w:val="both"/>
            </w:pPr>
            <w:r>
              <w:t>Иванов Е.П</w:t>
            </w:r>
          </w:p>
          <w:p w:rsidR="005A583D" w:rsidRPr="009C2F75" w:rsidRDefault="005A583D" w:rsidP="00F079EC">
            <w:pPr>
              <w:spacing w:line="360" w:lineRule="auto"/>
              <w:jc w:val="both"/>
              <w:rPr>
                <w:sz w:val="18"/>
                <w:szCs w:val="18"/>
              </w:rPr>
            </w:pPr>
            <w:r>
              <w:t>Константинова В.Р</w:t>
            </w:r>
          </w:p>
        </w:tc>
        <w:tc>
          <w:tcPr>
            <w:tcW w:w="3284" w:type="dxa"/>
          </w:tcPr>
          <w:p w:rsidR="005A583D" w:rsidRDefault="005A583D" w:rsidP="00F079EC">
            <w:pPr>
              <w:spacing w:line="360" w:lineRule="auto"/>
              <w:jc w:val="both"/>
            </w:pPr>
            <w:r>
              <w:t>Выполнен в полном объеме по всем предметам кроме следующих:</w:t>
            </w:r>
          </w:p>
          <w:p w:rsidR="005A583D" w:rsidRDefault="005A583D" w:rsidP="005A583D">
            <w:pPr>
              <w:spacing w:line="360" w:lineRule="auto"/>
              <w:ind w:firstLine="709"/>
              <w:jc w:val="both"/>
            </w:pPr>
            <w:r>
              <w:t>Русский язык – 8 часов</w:t>
            </w:r>
          </w:p>
          <w:p w:rsidR="005A583D" w:rsidRDefault="005A583D" w:rsidP="005A583D">
            <w:pPr>
              <w:spacing w:line="360" w:lineRule="auto"/>
              <w:ind w:firstLine="709"/>
              <w:jc w:val="both"/>
            </w:pPr>
            <w:proofErr w:type="gramStart"/>
            <w:r>
              <w:t>литература</w:t>
            </w:r>
            <w:proofErr w:type="gramEnd"/>
            <w:r>
              <w:t xml:space="preserve"> – 3 часа</w:t>
            </w:r>
          </w:p>
          <w:p w:rsidR="005A583D" w:rsidRDefault="005A583D" w:rsidP="005A583D">
            <w:pPr>
              <w:spacing w:line="360" w:lineRule="auto"/>
              <w:ind w:firstLine="709"/>
              <w:jc w:val="both"/>
            </w:pPr>
            <w:proofErr w:type="gramStart"/>
            <w:r>
              <w:t>математика</w:t>
            </w:r>
            <w:proofErr w:type="gramEnd"/>
            <w:r>
              <w:t xml:space="preserve"> – 2 часа</w:t>
            </w:r>
          </w:p>
          <w:p w:rsidR="005A583D" w:rsidRPr="00774631" w:rsidRDefault="005A583D" w:rsidP="005A583D">
            <w:pPr>
              <w:spacing w:line="360" w:lineRule="auto"/>
              <w:ind w:firstLine="709"/>
              <w:jc w:val="both"/>
            </w:pPr>
          </w:p>
        </w:tc>
        <w:tc>
          <w:tcPr>
            <w:tcW w:w="1461" w:type="dxa"/>
          </w:tcPr>
          <w:p w:rsidR="005A583D" w:rsidRPr="00774631" w:rsidRDefault="00F079EC" w:rsidP="005A583D">
            <w:pPr>
              <w:spacing w:line="360" w:lineRule="auto"/>
              <w:ind w:firstLine="709"/>
              <w:jc w:val="both"/>
            </w:pPr>
            <w:r>
              <w:t>13</w:t>
            </w:r>
          </w:p>
        </w:tc>
        <w:tc>
          <w:tcPr>
            <w:tcW w:w="1936" w:type="dxa"/>
          </w:tcPr>
          <w:p w:rsidR="005A583D" w:rsidRDefault="005A583D" w:rsidP="00F079EC">
            <w:pPr>
              <w:spacing w:line="360" w:lineRule="auto"/>
              <w:jc w:val="both"/>
            </w:pPr>
            <w:r>
              <w:t xml:space="preserve">Все предметы - 100%, </w:t>
            </w:r>
          </w:p>
          <w:p w:rsidR="005A583D" w:rsidRDefault="005A583D" w:rsidP="00F079EC">
            <w:pPr>
              <w:spacing w:line="360" w:lineRule="auto"/>
              <w:jc w:val="both"/>
            </w:pPr>
            <w:proofErr w:type="gramStart"/>
            <w:r>
              <w:t>кроме</w:t>
            </w:r>
            <w:proofErr w:type="gramEnd"/>
            <w:r>
              <w:t xml:space="preserve">: </w:t>
            </w:r>
          </w:p>
          <w:p w:rsidR="005A583D" w:rsidRDefault="00F079EC" w:rsidP="00F079EC">
            <w:pPr>
              <w:spacing w:line="360" w:lineRule="auto"/>
              <w:jc w:val="both"/>
            </w:pPr>
            <w:r>
              <w:t>Русский язык – 8 ч.</w:t>
            </w:r>
          </w:p>
          <w:p w:rsidR="005A583D" w:rsidRDefault="00F079EC" w:rsidP="00F079EC">
            <w:pPr>
              <w:spacing w:line="360" w:lineRule="auto"/>
              <w:jc w:val="both"/>
            </w:pPr>
            <w:proofErr w:type="gramStart"/>
            <w:r>
              <w:t>литература</w:t>
            </w:r>
            <w:proofErr w:type="gramEnd"/>
            <w:r>
              <w:t xml:space="preserve"> – 3 ч.</w:t>
            </w:r>
          </w:p>
          <w:p w:rsidR="005A583D" w:rsidRDefault="00F079EC" w:rsidP="00F079EC">
            <w:pPr>
              <w:spacing w:line="360" w:lineRule="auto"/>
              <w:jc w:val="both"/>
            </w:pPr>
            <w:proofErr w:type="gramStart"/>
            <w:r>
              <w:t>математика</w:t>
            </w:r>
            <w:proofErr w:type="gramEnd"/>
            <w:r>
              <w:t xml:space="preserve"> – 2 ч.</w:t>
            </w:r>
          </w:p>
          <w:p w:rsidR="005A583D" w:rsidRPr="00774631" w:rsidRDefault="005A583D" w:rsidP="005A583D">
            <w:pPr>
              <w:spacing w:line="360" w:lineRule="auto"/>
              <w:ind w:firstLine="709"/>
              <w:jc w:val="both"/>
            </w:pPr>
          </w:p>
        </w:tc>
      </w:tr>
      <w:tr w:rsidR="00F079EC" w:rsidRPr="00774631" w:rsidTr="0000181A">
        <w:trPr>
          <w:trHeight w:val="1036"/>
        </w:trPr>
        <w:tc>
          <w:tcPr>
            <w:tcW w:w="1034" w:type="dxa"/>
            <w:gridSpan w:val="2"/>
          </w:tcPr>
          <w:p w:rsidR="005A583D" w:rsidRDefault="005A583D" w:rsidP="00F079EC">
            <w:pPr>
              <w:spacing w:line="360" w:lineRule="auto"/>
              <w:jc w:val="both"/>
              <w:rPr>
                <w:b/>
              </w:rPr>
            </w:pPr>
            <w:r>
              <w:rPr>
                <w:b/>
              </w:rPr>
              <w:lastRenderedPageBreak/>
              <w:t>7</w:t>
            </w:r>
            <w:r w:rsidR="00F079EC">
              <w:rPr>
                <w:b/>
              </w:rPr>
              <w:t xml:space="preserve"> </w:t>
            </w:r>
            <w:r>
              <w:rPr>
                <w:b/>
              </w:rPr>
              <w:t>класс</w:t>
            </w:r>
          </w:p>
        </w:tc>
        <w:tc>
          <w:tcPr>
            <w:tcW w:w="1231" w:type="dxa"/>
          </w:tcPr>
          <w:p w:rsidR="005A583D" w:rsidRDefault="005A583D" w:rsidP="00F079EC">
            <w:pPr>
              <w:spacing w:line="360" w:lineRule="auto"/>
              <w:jc w:val="both"/>
            </w:pPr>
            <w:r>
              <w:t>Все предметы согласно УП</w:t>
            </w:r>
          </w:p>
        </w:tc>
        <w:tc>
          <w:tcPr>
            <w:tcW w:w="1857" w:type="dxa"/>
          </w:tcPr>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r>
              <w:t>Иванова М.А</w:t>
            </w:r>
          </w:p>
          <w:p w:rsidR="005A583D" w:rsidRDefault="005A583D" w:rsidP="00F079EC">
            <w:pPr>
              <w:spacing w:line="360" w:lineRule="auto"/>
              <w:jc w:val="both"/>
            </w:pPr>
            <w:r>
              <w:t>Борисова А.В</w:t>
            </w:r>
          </w:p>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proofErr w:type="spellStart"/>
            <w:r>
              <w:t>Готовцева</w:t>
            </w:r>
            <w:proofErr w:type="spellEnd"/>
            <w:r>
              <w:t xml:space="preserve"> Т.Д</w:t>
            </w:r>
          </w:p>
          <w:p w:rsidR="005A583D" w:rsidRDefault="005A583D" w:rsidP="00F079EC">
            <w:pPr>
              <w:spacing w:line="360" w:lineRule="auto"/>
              <w:jc w:val="both"/>
            </w:pPr>
            <w:proofErr w:type="spellStart"/>
            <w:r>
              <w:t>Атастырова</w:t>
            </w:r>
            <w:proofErr w:type="spellEnd"/>
            <w:r>
              <w:t xml:space="preserve"> А.М</w:t>
            </w:r>
          </w:p>
          <w:p w:rsidR="005A583D" w:rsidRDefault="005A583D" w:rsidP="00F079EC">
            <w:pPr>
              <w:spacing w:line="360" w:lineRule="auto"/>
              <w:jc w:val="both"/>
            </w:pPr>
            <w:proofErr w:type="spellStart"/>
            <w:r>
              <w:t>Томтосова</w:t>
            </w:r>
            <w:proofErr w:type="spellEnd"/>
            <w:r>
              <w:t xml:space="preserve"> М.П</w:t>
            </w:r>
          </w:p>
          <w:p w:rsidR="005A583D" w:rsidRDefault="005A583D" w:rsidP="00F079EC">
            <w:pPr>
              <w:spacing w:line="360" w:lineRule="auto"/>
              <w:jc w:val="both"/>
            </w:pPr>
            <w:proofErr w:type="spellStart"/>
            <w:r>
              <w:t>Винокурова</w:t>
            </w:r>
            <w:proofErr w:type="spellEnd"/>
            <w:r>
              <w:t xml:space="preserve"> А.А</w:t>
            </w:r>
          </w:p>
          <w:p w:rsidR="005A583D" w:rsidRDefault="005A583D" w:rsidP="00F079EC">
            <w:pPr>
              <w:spacing w:line="360" w:lineRule="auto"/>
              <w:jc w:val="both"/>
            </w:pPr>
            <w:r>
              <w:t>Гермогенова Н.А</w:t>
            </w:r>
          </w:p>
          <w:p w:rsidR="005A583D" w:rsidRDefault="005A583D" w:rsidP="00F079EC">
            <w:pPr>
              <w:spacing w:line="360" w:lineRule="auto"/>
              <w:jc w:val="both"/>
            </w:pPr>
            <w:proofErr w:type="spellStart"/>
            <w:r>
              <w:t>Саввина</w:t>
            </w:r>
            <w:proofErr w:type="spellEnd"/>
            <w:r>
              <w:t xml:space="preserve"> Н.К</w:t>
            </w:r>
          </w:p>
          <w:p w:rsidR="005A583D" w:rsidRDefault="005A583D" w:rsidP="00F079EC">
            <w:pPr>
              <w:spacing w:line="360" w:lineRule="auto"/>
              <w:jc w:val="both"/>
            </w:pPr>
            <w:r>
              <w:t>Иванов Е.П</w:t>
            </w:r>
          </w:p>
          <w:p w:rsidR="005A583D" w:rsidRDefault="00F079EC" w:rsidP="00F079EC">
            <w:pPr>
              <w:spacing w:line="360" w:lineRule="auto"/>
              <w:jc w:val="both"/>
            </w:pPr>
            <w:r>
              <w:t xml:space="preserve">Константинова </w:t>
            </w:r>
            <w:r w:rsidR="005A583D">
              <w:t>В.Р</w:t>
            </w:r>
          </w:p>
          <w:p w:rsidR="005A583D" w:rsidRPr="00FF0759" w:rsidRDefault="005A583D" w:rsidP="00F079EC">
            <w:pPr>
              <w:spacing w:line="360" w:lineRule="auto"/>
              <w:jc w:val="both"/>
              <w:rPr>
                <w:sz w:val="18"/>
                <w:szCs w:val="18"/>
              </w:rPr>
            </w:pPr>
            <w:r>
              <w:t>Николаев В.В</w:t>
            </w:r>
          </w:p>
        </w:tc>
        <w:tc>
          <w:tcPr>
            <w:tcW w:w="3284" w:type="dxa"/>
          </w:tcPr>
          <w:p w:rsidR="005A583D" w:rsidRDefault="005A583D" w:rsidP="00F079EC">
            <w:pPr>
              <w:spacing w:line="360" w:lineRule="auto"/>
              <w:jc w:val="both"/>
            </w:pPr>
            <w:r>
              <w:t>Выполнен в полном объеме по всем предметам кроме следующих:</w:t>
            </w:r>
          </w:p>
          <w:p w:rsidR="005A583D" w:rsidRDefault="005A583D" w:rsidP="005A583D">
            <w:pPr>
              <w:spacing w:line="360" w:lineRule="auto"/>
              <w:ind w:firstLine="709"/>
              <w:jc w:val="both"/>
            </w:pPr>
            <w:r>
              <w:t>Русский язык – 5</w:t>
            </w:r>
          </w:p>
          <w:p w:rsidR="005A583D" w:rsidRDefault="005A583D" w:rsidP="005A583D">
            <w:pPr>
              <w:spacing w:line="360" w:lineRule="auto"/>
              <w:ind w:firstLine="709"/>
              <w:jc w:val="both"/>
            </w:pPr>
            <w:proofErr w:type="gramStart"/>
            <w:r>
              <w:t>география</w:t>
            </w:r>
            <w:proofErr w:type="gramEnd"/>
            <w:r>
              <w:t xml:space="preserve"> – 1</w:t>
            </w:r>
          </w:p>
          <w:p w:rsidR="005A583D" w:rsidRPr="00774631" w:rsidRDefault="005A583D" w:rsidP="005A583D">
            <w:pPr>
              <w:spacing w:line="360" w:lineRule="auto"/>
              <w:ind w:firstLine="709"/>
              <w:jc w:val="both"/>
            </w:pPr>
            <w:proofErr w:type="gramStart"/>
            <w:r>
              <w:t>физика</w:t>
            </w:r>
            <w:proofErr w:type="gramEnd"/>
            <w:r>
              <w:t xml:space="preserve"> - 1</w:t>
            </w:r>
          </w:p>
        </w:tc>
        <w:tc>
          <w:tcPr>
            <w:tcW w:w="1461" w:type="dxa"/>
          </w:tcPr>
          <w:p w:rsidR="005A583D" w:rsidRPr="00774631" w:rsidRDefault="005A583D" w:rsidP="005A583D">
            <w:pPr>
              <w:spacing w:line="360" w:lineRule="auto"/>
              <w:ind w:firstLine="709"/>
              <w:jc w:val="both"/>
            </w:pPr>
            <w:r>
              <w:t>7</w:t>
            </w:r>
          </w:p>
        </w:tc>
        <w:tc>
          <w:tcPr>
            <w:tcW w:w="1936" w:type="dxa"/>
          </w:tcPr>
          <w:p w:rsidR="005A583D" w:rsidRDefault="005A583D" w:rsidP="00F079EC">
            <w:pPr>
              <w:spacing w:line="360" w:lineRule="auto"/>
              <w:jc w:val="both"/>
            </w:pPr>
            <w:r>
              <w:t xml:space="preserve">Все предметы - 100%, </w:t>
            </w:r>
          </w:p>
          <w:p w:rsidR="005A583D" w:rsidRDefault="005A583D" w:rsidP="00F079EC">
            <w:pPr>
              <w:spacing w:line="360" w:lineRule="auto"/>
              <w:jc w:val="both"/>
            </w:pPr>
            <w:proofErr w:type="gramStart"/>
            <w:r>
              <w:t>кроме</w:t>
            </w:r>
            <w:proofErr w:type="gramEnd"/>
            <w:r>
              <w:t>:</w:t>
            </w:r>
          </w:p>
          <w:p w:rsidR="005A583D" w:rsidRDefault="005A583D" w:rsidP="00F079EC">
            <w:pPr>
              <w:spacing w:line="360" w:lineRule="auto"/>
              <w:jc w:val="both"/>
            </w:pPr>
            <w:r>
              <w:t>Русский язык – 5</w:t>
            </w:r>
            <w:r w:rsidR="00F079EC">
              <w:t xml:space="preserve"> ч.</w:t>
            </w:r>
          </w:p>
          <w:p w:rsidR="005A583D" w:rsidRDefault="005A583D" w:rsidP="00F079EC">
            <w:pPr>
              <w:spacing w:line="360" w:lineRule="auto"/>
              <w:jc w:val="both"/>
            </w:pPr>
            <w:proofErr w:type="gramStart"/>
            <w:r>
              <w:t>география</w:t>
            </w:r>
            <w:proofErr w:type="gramEnd"/>
            <w:r>
              <w:t xml:space="preserve"> – 1</w:t>
            </w:r>
            <w:r w:rsidR="00F079EC">
              <w:t xml:space="preserve"> ч.</w:t>
            </w:r>
          </w:p>
          <w:p w:rsidR="005A583D" w:rsidRPr="00774631" w:rsidRDefault="005A583D" w:rsidP="00F079EC">
            <w:pPr>
              <w:spacing w:line="360" w:lineRule="auto"/>
              <w:jc w:val="both"/>
            </w:pPr>
            <w:proofErr w:type="gramStart"/>
            <w:r>
              <w:t>физика</w:t>
            </w:r>
            <w:proofErr w:type="gramEnd"/>
            <w:r>
              <w:t xml:space="preserve"> </w:t>
            </w:r>
            <w:r w:rsidR="00F079EC">
              <w:t>–</w:t>
            </w:r>
            <w:r>
              <w:t xml:space="preserve"> 1</w:t>
            </w:r>
            <w:r w:rsidR="00F079EC">
              <w:t xml:space="preserve"> ч.</w:t>
            </w:r>
          </w:p>
        </w:tc>
      </w:tr>
      <w:tr w:rsidR="00F079EC" w:rsidRPr="00774631" w:rsidTr="0000181A">
        <w:trPr>
          <w:trHeight w:val="1036"/>
        </w:trPr>
        <w:tc>
          <w:tcPr>
            <w:tcW w:w="1034" w:type="dxa"/>
            <w:gridSpan w:val="2"/>
          </w:tcPr>
          <w:p w:rsidR="005A583D" w:rsidRDefault="005A583D" w:rsidP="00F079EC">
            <w:pPr>
              <w:spacing w:line="360" w:lineRule="auto"/>
              <w:jc w:val="both"/>
              <w:rPr>
                <w:b/>
              </w:rPr>
            </w:pPr>
            <w:r>
              <w:rPr>
                <w:b/>
              </w:rPr>
              <w:t>8</w:t>
            </w:r>
            <w:r w:rsidR="00F079EC">
              <w:rPr>
                <w:b/>
              </w:rPr>
              <w:t xml:space="preserve"> </w:t>
            </w:r>
            <w:r>
              <w:rPr>
                <w:b/>
              </w:rPr>
              <w:t>класс</w:t>
            </w:r>
          </w:p>
        </w:tc>
        <w:tc>
          <w:tcPr>
            <w:tcW w:w="1231" w:type="dxa"/>
          </w:tcPr>
          <w:p w:rsidR="005A583D" w:rsidRDefault="005A583D" w:rsidP="00F079EC">
            <w:pPr>
              <w:spacing w:line="360" w:lineRule="auto"/>
              <w:jc w:val="both"/>
            </w:pPr>
            <w:r>
              <w:t>Все предметы согласно УП</w:t>
            </w:r>
          </w:p>
        </w:tc>
        <w:tc>
          <w:tcPr>
            <w:tcW w:w="1857" w:type="dxa"/>
          </w:tcPr>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r>
              <w:t>Иванова М.А</w:t>
            </w:r>
          </w:p>
          <w:p w:rsidR="005A583D" w:rsidRDefault="005A583D" w:rsidP="00F079EC">
            <w:pPr>
              <w:spacing w:line="360" w:lineRule="auto"/>
              <w:jc w:val="both"/>
            </w:pPr>
            <w:r>
              <w:t>Борисова А.В</w:t>
            </w:r>
          </w:p>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proofErr w:type="spellStart"/>
            <w:r>
              <w:t>Готовцева</w:t>
            </w:r>
            <w:proofErr w:type="spellEnd"/>
            <w:r>
              <w:t xml:space="preserve"> Т.Д</w:t>
            </w:r>
          </w:p>
          <w:p w:rsidR="005A583D" w:rsidRDefault="005A583D" w:rsidP="00F079EC">
            <w:pPr>
              <w:spacing w:line="360" w:lineRule="auto"/>
              <w:jc w:val="both"/>
            </w:pPr>
            <w:proofErr w:type="spellStart"/>
            <w:r>
              <w:t>Атастырова</w:t>
            </w:r>
            <w:proofErr w:type="spellEnd"/>
            <w:r>
              <w:t xml:space="preserve"> А.М</w:t>
            </w:r>
          </w:p>
          <w:p w:rsidR="005A583D" w:rsidRDefault="005A583D" w:rsidP="00F079EC">
            <w:pPr>
              <w:spacing w:line="360" w:lineRule="auto"/>
              <w:jc w:val="both"/>
            </w:pPr>
            <w:proofErr w:type="spellStart"/>
            <w:r>
              <w:t>Томтосова</w:t>
            </w:r>
            <w:proofErr w:type="spellEnd"/>
            <w:r>
              <w:t xml:space="preserve"> М.П</w:t>
            </w:r>
          </w:p>
          <w:p w:rsidR="005A583D" w:rsidRDefault="005A583D" w:rsidP="00F079EC">
            <w:pPr>
              <w:spacing w:line="360" w:lineRule="auto"/>
              <w:jc w:val="both"/>
            </w:pPr>
            <w:proofErr w:type="spellStart"/>
            <w:r>
              <w:t>Винокурова</w:t>
            </w:r>
            <w:proofErr w:type="spellEnd"/>
            <w:r>
              <w:t xml:space="preserve"> А.А</w:t>
            </w:r>
          </w:p>
          <w:p w:rsidR="005A583D" w:rsidRDefault="005A583D" w:rsidP="00F079EC">
            <w:pPr>
              <w:spacing w:line="360" w:lineRule="auto"/>
              <w:jc w:val="both"/>
            </w:pPr>
            <w:r>
              <w:t>Гермогенова Н.А</w:t>
            </w:r>
          </w:p>
          <w:p w:rsidR="005A583D" w:rsidRDefault="005A583D" w:rsidP="00F079EC">
            <w:pPr>
              <w:spacing w:line="360" w:lineRule="auto"/>
              <w:jc w:val="both"/>
            </w:pPr>
            <w:proofErr w:type="spellStart"/>
            <w:r>
              <w:t>Саввина</w:t>
            </w:r>
            <w:proofErr w:type="spellEnd"/>
            <w:r>
              <w:t xml:space="preserve"> Н.К</w:t>
            </w:r>
          </w:p>
          <w:p w:rsidR="005A583D" w:rsidRDefault="005A583D" w:rsidP="00F079EC">
            <w:pPr>
              <w:spacing w:line="360" w:lineRule="auto"/>
              <w:jc w:val="both"/>
            </w:pPr>
            <w:r>
              <w:t>Иванов Е.П</w:t>
            </w:r>
          </w:p>
          <w:p w:rsidR="005A583D" w:rsidRDefault="005A583D" w:rsidP="00F079EC">
            <w:pPr>
              <w:spacing w:line="360" w:lineRule="auto"/>
              <w:jc w:val="both"/>
            </w:pPr>
            <w:r>
              <w:t>Константинова В.Р</w:t>
            </w:r>
          </w:p>
          <w:p w:rsidR="005A583D" w:rsidRPr="00FF0759" w:rsidRDefault="005A583D" w:rsidP="00F079EC">
            <w:pPr>
              <w:spacing w:line="360" w:lineRule="auto"/>
              <w:jc w:val="both"/>
              <w:rPr>
                <w:sz w:val="18"/>
                <w:szCs w:val="18"/>
              </w:rPr>
            </w:pPr>
            <w:r>
              <w:t>Николаев В.В</w:t>
            </w:r>
          </w:p>
        </w:tc>
        <w:tc>
          <w:tcPr>
            <w:tcW w:w="3284" w:type="dxa"/>
          </w:tcPr>
          <w:p w:rsidR="005A583D" w:rsidRDefault="005A583D" w:rsidP="00F079EC">
            <w:pPr>
              <w:spacing w:line="360" w:lineRule="auto"/>
              <w:jc w:val="both"/>
            </w:pPr>
            <w:r>
              <w:t xml:space="preserve">Выполнен в полном объеме по всем предметам </w:t>
            </w:r>
          </w:p>
          <w:p w:rsidR="005A583D" w:rsidRPr="00774631" w:rsidRDefault="005A583D" w:rsidP="005A583D">
            <w:pPr>
              <w:spacing w:line="360" w:lineRule="auto"/>
              <w:ind w:firstLine="709"/>
              <w:jc w:val="both"/>
            </w:pPr>
          </w:p>
        </w:tc>
        <w:tc>
          <w:tcPr>
            <w:tcW w:w="1461" w:type="dxa"/>
          </w:tcPr>
          <w:p w:rsidR="005A583D" w:rsidRPr="00774631" w:rsidRDefault="005A583D" w:rsidP="005A583D">
            <w:pPr>
              <w:spacing w:line="360" w:lineRule="auto"/>
              <w:ind w:firstLine="709"/>
              <w:jc w:val="both"/>
            </w:pPr>
          </w:p>
        </w:tc>
        <w:tc>
          <w:tcPr>
            <w:tcW w:w="1936" w:type="dxa"/>
          </w:tcPr>
          <w:p w:rsidR="005A583D" w:rsidRDefault="005A583D" w:rsidP="005A583D">
            <w:pPr>
              <w:spacing w:line="360" w:lineRule="auto"/>
              <w:ind w:firstLine="709"/>
              <w:jc w:val="both"/>
            </w:pPr>
            <w:r>
              <w:t xml:space="preserve">Все предметы - 100%, </w:t>
            </w:r>
          </w:p>
          <w:p w:rsidR="005A583D" w:rsidRPr="00774631" w:rsidRDefault="005A583D" w:rsidP="005A583D">
            <w:pPr>
              <w:spacing w:line="360" w:lineRule="auto"/>
              <w:ind w:firstLine="709"/>
              <w:jc w:val="both"/>
            </w:pPr>
          </w:p>
        </w:tc>
      </w:tr>
      <w:tr w:rsidR="00F079EC" w:rsidRPr="00774631" w:rsidTr="0000181A">
        <w:trPr>
          <w:trHeight w:val="1036"/>
        </w:trPr>
        <w:tc>
          <w:tcPr>
            <w:tcW w:w="1034" w:type="dxa"/>
            <w:gridSpan w:val="2"/>
          </w:tcPr>
          <w:p w:rsidR="005A583D" w:rsidRDefault="005A583D" w:rsidP="00F079EC">
            <w:pPr>
              <w:spacing w:line="360" w:lineRule="auto"/>
              <w:jc w:val="both"/>
              <w:rPr>
                <w:b/>
              </w:rPr>
            </w:pPr>
            <w:r>
              <w:rPr>
                <w:b/>
              </w:rPr>
              <w:t>9</w:t>
            </w:r>
            <w:r w:rsidR="00F079EC">
              <w:rPr>
                <w:b/>
              </w:rPr>
              <w:t xml:space="preserve"> </w:t>
            </w:r>
            <w:r>
              <w:rPr>
                <w:b/>
              </w:rPr>
              <w:t>класс</w:t>
            </w:r>
          </w:p>
        </w:tc>
        <w:tc>
          <w:tcPr>
            <w:tcW w:w="1231" w:type="dxa"/>
          </w:tcPr>
          <w:p w:rsidR="005A583D" w:rsidRDefault="005A583D" w:rsidP="00F079EC">
            <w:pPr>
              <w:spacing w:line="360" w:lineRule="auto"/>
              <w:jc w:val="both"/>
            </w:pPr>
            <w:r>
              <w:t>Все предметы согласно УП</w:t>
            </w:r>
          </w:p>
        </w:tc>
        <w:tc>
          <w:tcPr>
            <w:tcW w:w="1857" w:type="dxa"/>
          </w:tcPr>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r>
              <w:t>Иванова М.А</w:t>
            </w:r>
          </w:p>
          <w:p w:rsidR="005A583D" w:rsidRDefault="005A583D" w:rsidP="00F079EC">
            <w:pPr>
              <w:spacing w:line="360" w:lineRule="auto"/>
              <w:jc w:val="both"/>
            </w:pPr>
            <w:r>
              <w:t>Борисова А.В</w:t>
            </w:r>
          </w:p>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proofErr w:type="spellStart"/>
            <w:r>
              <w:t>Готовцева</w:t>
            </w:r>
            <w:proofErr w:type="spellEnd"/>
            <w:r>
              <w:t xml:space="preserve"> Т.Д</w:t>
            </w:r>
          </w:p>
          <w:p w:rsidR="005A583D" w:rsidRDefault="005A583D" w:rsidP="00F079EC">
            <w:pPr>
              <w:spacing w:line="360" w:lineRule="auto"/>
              <w:jc w:val="both"/>
            </w:pPr>
            <w:proofErr w:type="spellStart"/>
            <w:r>
              <w:t>Атастырова</w:t>
            </w:r>
            <w:proofErr w:type="spellEnd"/>
            <w:r>
              <w:t xml:space="preserve"> А.М</w:t>
            </w:r>
          </w:p>
          <w:p w:rsidR="005A583D" w:rsidRDefault="005A583D" w:rsidP="00F079EC">
            <w:pPr>
              <w:spacing w:line="360" w:lineRule="auto"/>
              <w:jc w:val="both"/>
            </w:pPr>
            <w:proofErr w:type="spellStart"/>
            <w:r>
              <w:t>Томтосова</w:t>
            </w:r>
            <w:proofErr w:type="spellEnd"/>
            <w:r>
              <w:t xml:space="preserve"> М.П</w:t>
            </w:r>
          </w:p>
          <w:p w:rsidR="005A583D" w:rsidRDefault="005A583D" w:rsidP="00F079EC">
            <w:pPr>
              <w:spacing w:line="360" w:lineRule="auto"/>
              <w:jc w:val="both"/>
            </w:pPr>
            <w:proofErr w:type="spellStart"/>
            <w:r>
              <w:t>Винокурова</w:t>
            </w:r>
            <w:proofErr w:type="spellEnd"/>
            <w:r>
              <w:t xml:space="preserve"> А.А</w:t>
            </w:r>
          </w:p>
          <w:p w:rsidR="005A583D" w:rsidRDefault="005A583D" w:rsidP="00F079EC">
            <w:pPr>
              <w:spacing w:line="360" w:lineRule="auto"/>
              <w:jc w:val="both"/>
            </w:pPr>
            <w:r>
              <w:lastRenderedPageBreak/>
              <w:t>Гермогенова Н.А</w:t>
            </w:r>
          </w:p>
          <w:p w:rsidR="005A583D" w:rsidRDefault="005A583D" w:rsidP="00F079EC">
            <w:pPr>
              <w:spacing w:line="360" w:lineRule="auto"/>
              <w:jc w:val="both"/>
            </w:pPr>
            <w:proofErr w:type="spellStart"/>
            <w:r>
              <w:t>Саввина</w:t>
            </w:r>
            <w:proofErr w:type="spellEnd"/>
            <w:r>
              <w:t xml:space="preserve"> Н.К</w:t>
            </w:r>
          </w:p>
          <w:p w:rsidR="005A583D" w:rsidRDefault="005A583D" w:rsidP="00F079EC">
            <w:pPr>
              <w:spacing w:line="360" w:lineRule="auto"/>
              <w:jc w:val="both"/>
            </w:pPr>
            <w:r>
              <w:t>Иванов Е.П</w:t>
            </w:r>
          </w:p>
          <w:p w:rsidR="005A583D" w:rsidRDefault="005A583D" w:rsidP="00F079EC">
            <w:pPr>
              <w:spacing w:line="360" w:lineRule="auto"/>
              <w:jc w:val="both"/>
            </w:pPr>
            <w:r>
              <w:t>Константинова В.Р</w:t>
            </w:r>
          </w:p>
          <w:p w:rsidR="005A583D" w:rsidRDefault="005A583D" w:rsidP="00F079EC">
            <w:pPr>
              <w:spacing w:line="360" w:lineRule="auto"/>
              <w:jc w:val="both"/>
            </w:pPr>
            <w:r>
              <w:t>Николаев В.В</w:t>
            </w:r>
          </w:p>
          <w:p w:rsidR="005A583D" w:rsidRDefault="005A583D" w:rsidP="005A583D">
            <w:pPr>
              <w:spacing w:line="360" w:lineRule="auto"/>
              <w:ind w:firstLine="709"/>
              <w:jc w:val="both"/>
            </w:pPr>
          </w:p>
          <w:p w:rsidR="005A583D" w:rsidRDefault="005A583D" w:rsidP="005A583D">
            <w:pPr>
              <w:spacing w:line="360" w:lineRule="auto"/>
              <w:ind w:firstLine="709"/>
              <w:jc w:val="both"/>
            </w:pPr>
          </w:p>
          <w:p w:rsidR="005A583D" w:rsidRPr="00FF0759" w:rsidRDefault="005A583D" w:rsidP="005A583D">
            <w:pPr>
              <w:spacing w:line="360" w:lineRule="auto"/>
              <w:ind w:firstLine="709"/>
              <w:jc w:val="both"/>
              <w:rPr>
                <w:sz w:val="18"/>
                <w:szCs w:val="18"/>
              </w:rPr>
            </w:pPr>
          </w:p>
        </w:tc>
        <w:tc>
          <w:tcPr>
            <w:tcW w:w="3284" w:type="dxa"/>
          </w:tcPr>
          <w:p w:rsidR="005A583D" w:rsidRDefault="005A583D" w:rsidP="00F079EC">
            <w:pPr>
              <w:spacing w:line="360" w:lineRule="auto"/>
              <w:jc w:val="both"/>
            </w:pPr>
            <w:r>
              <w:lastRenderedPageBreak/>
              <w:t>Выполнен в полном объеме по всем предметам.</w:t>
            </w:r>
          </w:p>
          <w:p w:rsidR="005A583D" w:rsidRPr="00774631" w:rsidRDefault="005A583D" w:rsidP="005A583D">
            <w:pPr>
              <w:spacing w:line="360" w:lineRule="auto"/>
              <w:ind w:firstLine="709"/>
              <w:jc w:val="both"/>
            </w:pPr>
          </w:p>
        </w:tc>
        <w:tc>
          <w:tcPr>
            <w:tcW w:w="1461" w:type="dxa"/>
          </w:tcPr>
          <w:p w:rsidR="005A583D" w:rsidRPr="00774631" w:rsidRDefault="005A583D" w:rsidP="005A583D">
            <w:pPr>
              <w:spacing w:line="360" w:lineRule="auto"/>
              <w:ind w:firstLine="709"/>
              <w:jc w:val="both"/>
            </w:pPr>
          </w:p>
        </w:tc>
        <w:tc>
          <w:tcPr>
            <w:tcW w:w="1936" w:type="dxa"/>
          </w:tcPr>
          <w:p w:rsidR="005A583D" w:rsidRPr="00774631" w:rsidRDefault="005A583D" w:rsidP="005A583D">
            <w:pPr>
              <w:spacing w:line="360" w:lineRule="auto"/>
              <w:ind w:firstLine="709"/>
              <w:jc w:val="both"/>
            </w:pPr>
            <w:r>
              <w:t>100%</w:t>
            </w:r>
          </w:p>
        </w:tc>
      </w:tr>
      <w:tr w:rsidR="00F079EC" w:rsidRPr="000D77A2" w:rsidTr="0000181A">
        <w:trPr>
          <w:trHeight w:val="1036"/>
        </w:trPr>
        <w:tc>
          <w:tcPr>
            <w:tcW w:w="1028" w:type="dxa"/>
          </w:tcPr>
          <w:p w:rsidR="005A583D" w:rsidRPr="00F079EC" w:rsidRDefault="00F079EC" w:rsidP="00F079EC">
            <w:pPr>
              <w:spacing w:line="360" w:lineRule="auto"/>
              <w:jc w:val="center"/>
              <w:rPr>
                <w:rFonts w:ascii="Times New Roman" w:hAnsi="Times New Roman" w:cs="Times New Roman"/>
              </w:rPr>
            </w:pPr>
            <w:r>
              <w:rPr>
                <w:rFonts w:ascii="Times New Roman" w:hAnsi="Times New Roman" w:cs="Times New Roman"/>
              </w:rPr>
              <w:lastRenderedPageBreak/>
              <w:t>К</w:t>
            </w:r>
            <w:r w:rsidR="005A583D" w:rsidRPr="00F079EC">
              <w:rPr>
                <w:rFonts w:ascii="Times New Roman" w:hAnsi="Times New Roman" w:cs="Times New Roman"/>
              </w:rPr>
              <w:t>ласс</w:t>
            </w:r>
          </w:p>
        </w:tc>
        <w:tc>
          <w:tcPr>
            <w:tcW w:w="1237" w:type="dxa"/>
            <w:gridSpan w:val="2"/>
          </w:tcPr>
          <w:p w:rsidR="005A583D" w:rsidRPr="00F079EC" w:rsidRDefault="00F079EC" w:rsidP="00F079EC">
            <w:pPr>
              <w:spacing w:line="360" w:lineRule="auto"/>
              <w:jc w:val="center"/>
              <w:rPr>
                <w:rFonts w:ascii="Times New Roman" w:hAnsi="Times New Roman" w:cs="Times New Roman"/>
              </w:rPr>
            </w:pPr>
            <w:r>
              <w:rPr>
                <w:rFonts w:ascii="Times New Roman" w:hAnsi="Times New Roman" w:cs="Times New Roman"/>
              </w:rPr>
              <w:t>П</w:t>
            </w:r>
            <w:r w:rsidR="005A583D" w:rsidRPr="00F079EC">
              <w:rPr>
                <w:rFonts w:ascii="Times New Roman" w:hAnsi="Times New Roman" w:cs="Times New Roman"/>
              </w:rPr>
              <w:t>редмет</w:t>
            </w:r>
          </w:p>
        </w:tc>
        <w:tc>
          <w:tcPr>
            <w:tcW w:w="1857" w:type="dxa"/>
          </w:tcPr>
          <w:p w:rsidR="005A583D" w:rsidRPr="00F079EC" w:rsidRDefault="00F079EC" w:rsidP="00F079EC">
            <w:pPr>
              <w:spacing w:line="360" w:lineRule="auto"/>
              <w:jc w:val="center"/>
              <w:rPr>
                <w:rFonts w:ascii="Times New Roman" w:hAnsi="Times New Roman" w:cs="Times New Roman"/>
              </w:rPr>
            </w:pPr>
            <w:r>
              <w:rPr>
                <w:rFonts w:ascii="Times New Roman" w:hAnsi="Times New Roman" w:cs="Times New Roman"/>
              </w:rPr>
              <w:t>У</w:t>
            </w:r>
            <w:r w:rsidR="005A583D" w:rsidRPr="00F079EC">
              <w:rPr>
                <w:rFonts w:ascii="Times New Roman" w:hAnsi="Times New Roman" w:cs="Times New Roman"/>
              </w:rPr>
              <w:t>читель</w:t>
            </w:r>
          </w:p>
        </w:tc>
        <w:tc>
          <w:tcPr>
            <w:tcW w:w="3284" w:type="dxa"/>
          </w:tcPr>
          <w:p w:rsidR="005A583D" w:rsidRPr="00F079EC" w:rsidRDefault="00F079EC" w:rsidP="00F079EC">
            <w:pPr>
              <w:spacing w:line="360" w:lineRule="auto"/>
              <w:jc w:val="center"/>
              <w:rPr>
                <w:rFonts w:ascii="Times New Roman" w:hAnsi="Times New Roman" w:cs="Times New Roman"/>
              </w:rPr>
            </w:pPr>
            <w:r>
              <w:rPr>
                <w:rFonts w:ascii="Times New Roman" w:hAnsi="Times New Roman" w:cs="Times New Roman"/>
              </w:rPr>
              <w:t>Т</w:t>
            </w:r>
            <w:r w:rsidR="005A583D" w:rsidRPr="00F079EC">
              <w:rPr>
                <w:rFonts w:ascii="Times New Roman" w:hAnsi="Times New Roman" w:cs="Times New Roman"/>
              </w:rPr>
              <w:t>ребуемый объём часов на конец четверти</w:t>
            </w:r>
          </w:p>
          <w:p w:rsidR="005A583D" w:rsidRPr="00F079EC" w:rsidRDefault="005A583D" w:rsidP="00F079EC">
            <w:pPr>
              <w:spacing w:line="360" w:lineRule="auto"/>
              <w:ind w:firstLine="709"/>
              <w:jc w:val="center"/>
              <w:rPr>
                <w:rFonts w:ascii="Times New Roman" w:hAnsi="Times New Roman" w:cs="Times New Roman"/>
              </w:rPr>
            </w:pPr>
          </w:p>
        </w:tc>
        <w:tc>
          <w:tcPr>
            <w:tcW w:w="1461" w:type="dxa"/>
          </w:tcPr>
          <w:p w:rsidR="005A583D" w:rsidRPr="00F079EC" w:rsidRDefault="00F079EC" w:rsidP="00F079EC">
            <w:pPr>
              <w:spacing w:line="360" w:lineRule="auto"/>
              <w:jc w:val="center"/>
              <w:rPr>
                <w:rFonts w:ascii="Times New Roman" w:hAnsi="Times New Roman" w:cs="Times New Roman"/>
              </w:rPr>
            </w:pPr>
            <w:r>
              <w:rPr>
                <w:rFonts w:ascii="Times New Roman" w:hAnsi="Times New Roman" w:cs="Times New Roman"/>
              </w:rPr>
              <w:t>О</w:t>
            </w:r>
            <w:r w:rsidR="005A583D" w:rsidRPr="00F079EC">
              <w:rPr>
                <w:rFonts w:ascii="Times New Roman" w:hAnsi="Times New Roman" w:cs="Times New Roman"/>
              </w:rPr>
              <w:t>тставание в часах</w:t>
            </w:r>
          </w:p>
        </w:tc>
        <w:tc>
          <w:tcPr>
            <w:tcW w:w="1936" w:type="dxa"/>
          </w:tcPr>
          <w:p w:rsidR="005A583D" w:rsidRPr="00F079EC" w:rsidRDefault="00F079EC" w:rsidP="00F079EC">
            <w:pPr>
              <w:spacing w:line="360" w:lineRule="auto"/>
              <w:jc w:val="center"/>
              <w:rPr>
                <w:rFonts w:ascii="Times New Roman" w:hAnsi="Times New Roman" w:cs="Times New Roman"/>
              </w:rPr>
            </w:pPr>
            <w:r>
              <w:rPr>
                <w:rFonts w:ascii="Times New Roman" w:hAnsi="Times New Roman" w:cs="Times New Roman"/>
              </w:rPr>
              <w:t>В</w:t>
            </w:r>
            <w:r w:rsidR="005A583D" w:rsidRPr="00F079EC">
              <w:rPr>
                <w:rFonts w:ascii="Times New Roman" w:hAnsi="Times New Roman" w:cs="Times New Roman"/>
              </w:rPr>
              <w:t>ыполнение программы в</w:t>
            </w:r>
            <w:r>
              <w:rPr>
                <w:rFonts w:ascii="Times New Roman" w:hAnsi="Times New Roman" w:cs="Times New Roman"/>
              </w:rPr>
              <w:t xml:space="preserve"> </w:t>
            </w:r>
            <w:r w:rsidR="005A583D" w:rsidRPr="00F079EC">
              <w:rPr>
                <w:rFonts w:ascii="Times New Roman" w:hAnsi="Times New Roman" w:cs="Times New Roman"/>
              </w:rPr>
              <w:t>процентах</w:t>
            </w:r>
          </w:p>
        </w:tc>
      </w:tr>
      <w:tr w:rsidR="00F079EC" w:rsidRPr="00774631" w:rsidTr="0000181A">
        <w:trPr>
          <w:trHeight w:val="1036"/>
        </w:trPr>
        <w:tc>
          <w:tcPr>
            <w:tcW w:w="1028" w:type="dxa"/>
          </w:tcPr>
          <w:p w:rsidR="005A583D" w:rsidRDefault="005A583D" w:rsidP="00F079EC">
            <w:pPr>
              <w:spacing w:line="360" w:lineRule="auto"/>
              <w:jc w:val="both"/>
              <w:rPr>
                <w:b/>
              </w:rPr>
            </w:pPr>
            <w:r>
              <w:rPr>
                <w:b/>
              </w:rPr>
              <w:t>10</w:t>
            </w:r>
            <w:r w:rsidR="00F079EC">
              <w:rPr>
                <w:b/>
              </w:rPr>
              <w:t xml:space="preserve"> </w:t>
            </w:r>
            <w:r>
              <w:rPr>
                <w:b/>
              </w:rPr>
              <w:t>класс</w:t>
            </w:r>
          </w:p>
        </w:tc>
        <w:tc>
          <w:tcPr>
            <w:tcW w:w="1237" w:type="dxa"/>
            <w:gridSpan w:val="2"/>
          </w:tcPr>
          <w:p w:rsidR="005A583D" w:rsidRDefault="005A583D" w:rsidP="00F079EC">
            <w:pPr>
              <w:spacing w:line="360" w:lineRule="auto"/>
              <w:jc w:val="both"/>
            </w:pPr>
            <w:r>
              <w:t>Все предметы согласно УП</w:t>
            </w:r>
          </w:p>
        </w:tc>
        <w:tc>
          <w:tcPr>
            <w:tcW w:w="1857" w:type="dxa"/>
          </w:tcPr>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r>
              <w:t>Борисова А.В</w:t>
            </w:r>
          </w:p>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proofErr w:type="spellStart"/>
            <w:r>
              <w:t>Готовцева</w:t>
            </w:r>
            <w:proofErr w:type="spellEnd"/>
            <w:r>
              <w:t xml:space="preserve"> Т.Д</w:t>
            </w:r>
          </w:p>
          <w:p w:rsidR="005A583D" w:rsidRDefault="005A583D" w:rsidP="00F079EC">
            <w:pPr>
              <w:spacing w:line="360" w:lineRule="auto"/>
              <w:jc w:val="both"/>
            </w:pPr>
            <w:proofErr w:type="spellStart"/>
            <w:r>
              <w:t>Атастырова</w:t>
            </w:r>
            <w:proofErr w:type="spellEnd"/>
            <w:r>
              <w:t xml:space="preserve"> А.М</w:t>
            </w:r>
          </w:p>
          <w:p w:rsidR="005A583D" w:rsidRDefault="005A583D" w:rsidP="00F079EC">
            <w:pPr>
              <w:spacing w:line="360" w:lineRule="auto"/>
              <w:jc w:val="both"/>
            </w:pPr>
            <w:proofErr w:type="spellStart"/>
            <w:r>
              <w:t>Томтосова</w:t>
            </w:r>
            <w:proofErr w:type="spellEnd"/>
            <w:r>
              <w:t xml:space="preserve"> М.П</w:t>
            </w:r>
          </w:p>
          <w:p w:rsidR="005A583D" w:rsidRDefault="005A583D" w:rsidP="00F079EC">
            <w:pPr>
              <w:spacing w:line="360" w:lineRule="auto"/>
              <w:jc w:val="both"/>
            </w:pPr>
            <w:proofErr w:type="spellStart"/>
            <w:r>
              <w:t>Винокурова</w:t>
            </w:r>
            <w:proofErr w:type="spellEnd"/>
            <w:r>
              <w:t xml:space="preserve"> А.А</w:t>
            </w:r>
          </w:p>
          <w:p w:rsidR="005A583D" w:rsidRDefault="005A583D" w:rsidP="00F079EC">
            <w:pPr>
              <w:spacing w:line="360" w:lineRule="auto"/>
              <w:jc w:val="both"/>
            </w:pPr>
            <w:r>
              <w:t>Гермогенова Н.А</w:t>
            </w:r>
          </w:p>
          <w:p w:rsidR="005A583D" w:rsidRDefault="005A583D" w:rsidP="00F079EC">
            <w:pPr>
              <w:spacing w:line="360" w:lineRule="auto"/>
              <w:jc w:val="both"/>
            </w:pPr>
            <w:proofErr w:type="spellStart"/>
            <w:r>
              <w:t>Саввина</w:t>
            </w:r>
            <w:proofErr w:type="spellEnd"/>
            <w:r>
              <w:t xml:space="preserve"> Н.К</w:t>
            </w:r>
          </w:p>
          <w:p w:rsidR="005A583D" w:rsidRDefault="005A583D" w:rsidP="00F079EC">
            <w:pPr>
              <w:spacing w:line="360" w:lineRule="auto"/>
              <w:jc w:val="both"/>
            </w:pPr>
            <w:r>
              <w:t>Иванов Е.П</w:t>
            </w:r>
          </w:p>
          <w:p w:rsidR="005A583D" w:rsidRDefault="005A583D" w:rsidP="00F079EC">
            <w:pPr>
              <w:spacing w:line="360" w:lineRule="auto"/>
              <w:jc w:val="both"/>
            </w:pPr>
            <w:r>
              <w:t>Константинова В.Р</w:t>
            </w:r>
          </w:p>
          <w:p w:rsidR="005A583D" w:rsidRPr="00FF0759" w:rsidRDefault="005A583D" w:rsidP="00F079EC">
            <w:pPr>
              <w:spacing w:line="360" w:lineRule="auto"/>
              <w:jc w:val="both"/>
              <w:rPr>
                <w:sz w:val="18"/>
                <w:szCs w:val="18"/>
              </w:rPr>
            </w:pPr>
            <w:r>
              <w:t>Николаев В.В</w:t>
            </w:r>
          </w:p>
        </w:tc>
        <w:tc>
          <w:tcPr>
            <w:tcW w:w="3284" w:type="dxa"/>
          </w:tcPr>
          <w:p w:rsidR="005A583D" w:rsidRDefault="005A583D" w:rsidP="00F079EC">
            <w:pPr>
              <w:spacing w:line="360" w:lineRule="auto"/>
              <w:jc w:val="both"/>
            </w:pPr>
            <w:r>
              <w:t xml:space="preserve">Выполнен в полном объеме по всем </w:t>
            </w:r>
          </w:p>
          <w:p w:rsidR="005A583D" w:rsidRDefault="005A583D" w:rsidP="005A583D">
            <w:pPr>
              <w:spacing w:line="360" w:lineRule="auto"/>
              <w:ind w:firstLine="709"/>
              <w:jc w:val="both"/>
            </w:pPr>
          </w:p>
        </w:tc>
        <w:tc>
          <w:tcPr>
            <w:tcW w:w="1461" w:type="dxa"/>
          </w:tcPr>
          <w:p w:rsidR="005A583D" w:rsidRPr="00774631" w:rsidRDefault="005A583D" w:rsidP="005A583D">
            <w:pPr>
              <w:spacing w:line="360" w:lineRule="auto"/>
              <w:ind w:firstLine="709"/>
              <w:jc w:val="both"/>
            </w:pPr>
          </w:p>
        </w:tc>
        <w:tc>
          <w:tcPr>
            <w:tcW w:w="1936" w:type="dxa"/>
          </w:tcPr>
          <w:p w:rsidR="005A583D" w:rsidRDefault="005A583D" w:rsidP="005A583D">
            <w:pPr>
              <w:spacing w:line="360" w:lineRule="auto"/>
              <w:ind w:firstLine="709"/>
              <w:jc w:val="both"/>
            </w:pPr>
            <w:r>
              <w:t xml:space="preserve">Все предметы - 100%, </w:t>
            </w:r>
          </w:p>
          <w:p w:rsidR="005A583D" w:rsidRPr="00774631" w:rsidRDefault="005A583D" w:rsidP="005A583D">
            <w:pPr>
              <w:spacing w:line="360" w:lineRule="auto"/>
              <w:ind w:firstLine="709"/>
              <w:jc w:val="both"/>
            </w:pPr>
          </w:p>
        </w:tc>
      </w:tr>
      <w:tr w:rsidR="00F079EC" w:rsidRPr="00774631" w:rsidTr="0000181A">
        <w:trPr>
          <w:trHeight w:val="1036"/>
        </w:trPr>
        <w:tc>
          <w:tcPr>
            <w:tcW w:w="1028" w:type="dxa"/>
          </w:tcPr>
          <w:p w:rsidR="005A583D" w:rsidRDefault="005A583D" w:rsidP="00F079EC">
            <w:pPr>
              <w:spacing w:line="360" w:lineRule="auto"/>
              <w:jc w:val="both"/>
              <w:rPr>
                <w:b/>
              </w:rPr>
            </w:pPr>
            <w:r>
              <w:rPr>
                <w:b/>
              </w:rPr>
              <w:t>11</w:t>
            </w:r>
            <w:r w:rsidR="00F079EC">
              <w:rPr>
                <w:b/>
              </w:rPr>
              <w:t xml:space="preserve"> </w:t>
            </w:r>
            <w:r>
              <w:rPr>
                <w:b/>
              </w:rPr>
              <w:t>класс</w:t>
            </w:r>
          </w:p>
        </w:tc>
        <w:tc>
          <w:tcPr>
            <w:tcW w:w="1237" w:type="dxa"/>
            <w:gridSpan w:val="2"/>
          </w:tcPr>
          <w:p w:rsidR="005A583D" w:rsidRDefault="005A583D" w:rsidP="00F079EC">
            <w:pPr>
              <w:spacing w:line="360" w:lineRule="auto"/>
              <w:jc w:val="both"/>
            </w:pPr>
            <w:r>
              <w:t>Все предметы согласно УП</w:t>
            </w:r>
          </w:p>
        </w:tc>
        <w:tc>
          <w:tcPr>
            <w:tcW w:w="1857" w:type="dxa"/>
          </w:tcPr>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r>
              <w:t>Борисова А.В</w:t>
            </w:r>
          </w:p>
          <w:p w:rsidR="005A583D" w:rsidRDefault="005A583D" w:rsidP="00F079EC">
            <w:pPr>
              <w:spacing w:line="360" w:lineRule="auto"/>
              <w:jc w:val="both"/>
            </w:pPr>
            <w:proofErr w:type="spellStart"/>
            <w:r>
              <w:t>Аммосова</w:t>
            </w:r>
            <w:proofErr w:type="spellEnd"/>
            <w:r>
              <w:t xml:space="preserve"> А.В</w:t>
            </w:r>
          </w:p>
          <w:p w:rsidR="005A583D" w:rsidRDefault="005A583D" w:rsidP="00F079EC">
            <w:pPr>
              <w:spacing w:line="360" w:lineRule="auto"/>
              <w:jc w:val="both"/>
            </w:pPr>
            <w:proofErr w:type="spellStart"/>
            <w:r>
              <w:t>Готовцева</w:t>
            </w:r>
            <w:proofErr w:type="spellEnd"/>
            <w:r>
              <w:t xml:space="preserve"> Т.Д</w:t>
            </w:r>
          </w:p>
          <w:p w:rsidR="005A583D" w:rsidRDefault="005A583D" w:rsidP="00F079EC">
            <w:pPr>
              <w:spacing w:line="360" w:lineRule="auto"/>
              <w:jc w:val="both"/>
            </w:pPr>
            <w:proofErr w:type="spellStart"/>
            <w:r>
              <w:t>Атастырова</w:t>
            </w:r>
            <w:proofErr w:type="spellEnd"/>
            <w:r>
              <w:t xml:space="preserve"> А.М</w:t>
            </w:r>
          </w:p>
          <w:p w:rsidR="005A583D" w:rsidRDefault="005A583D" w:rsidP="00F079EC">
            <w:pPr>
              <w:spacing w:line="360" w:lineRule="auto"/>
              <w:jc w:val="both"/>
            </w:pPr>
            <w:proofErr w:type="spellStart"/>
            <w:r>
              <w:t>Томтосова</w:t>
            </w:r>
            <w:proofErr w:type="spellEnd"/>
            <w:r>
              <w:t xml:space="preserve"> М.П</w:t>
            </w:r>
          </w:p>
          <w:p w:rsidR="005A583D" w:rsidRDefault="005A583D" w:rsidP="00F079EC">
            <w:pPr>
              <w:spacing w:line="360" w:lineRule="auto"/>
              <w:jc w:val="both"/>
            </w:pPr>
            <w:proofErr w:type="spellStart"/>
            <w:r>
              <w:t>Винокурова</w:t>
            </w:r>
            <w:proofErr w:type="spellEnd"/>
            <w:r>
              <w:t xml:space="preserve"> А.А</w:t>
            </w:r>
          </w:p>
          <w:p w:rsidR="005A583D" w:rsidRDefault="005A583D" w:rsidP="00F079EC">
            <w:pPr>
              <w:spacing w:line="360" w:lineRule="auto"/>
              <w:jc w:val="both"/>
            </w:pPr>
            <w:r>
              <w:t>Гермогенова Н.А</w:t>
            </w:r>
          </w:p>
          <w:p w:rsidR="005A583D" w:rsidRDefault="005A583D" w:rsidP="00F079EC">
            <w:pPr>
              <w:spacing w:line="360" w:lineRule="auto"/>
              <w:jc w:val="both"/>
            </w:pPr>
            <w:proofErr w:type="spellStart"/>
            <w:r>
              <w:t>Саввина</w:t>
            </w:r>
            <w:proofErr w:type="spellEnd"/>
            <w:r>
              <w:t xml:space="preserve"> Н.К</w:t>
            </w:r>
          </w:p>
          <w:p w:rsidR="005A583D" w:rsidRDefault="005A583D" w:rsidP="00F079EC">
            <w:pPr>
              <w:spacing w:line="360" w:lineRule="auto"/>
              <w:jc w:val="both"/>
            </w:pPr>
            <w:r>
              <w:t>Иванов Е.П</w:t>
            </w:r>
          </w:p>
          <w:p w:rsidR="005A583D" w:rsidRDefault="005A583D" w:rsidP="00F079EC">
            <w:pPr>
              <w:spacing w:line="360" w:lineRule="auto"/>
              <w:jc w:val="both"/>
            </w:pPr>
            <w:r>
              <w:lastRenderedPageBreak/>
              <w:t>Константинова В.Р</w:t>
            </w:r>
          </w:p>
          <w:p w:rsidR="005A583D" w:rsidRPr="00FF0759" w:rsidRDefault="005A583D" w:rsidP="00F079EC">
            <w:pPr>
              <w:spacing w:line="360" w:lineRule="auto"/>
              <w:jc w:val="both"/>
              <w:rPr>
                <w:sz w:val="18"/>
                <w:szCs w:val="18"/>
              </w:rPr>
            </w:pPr>
            <w:r>
              <w:t>Николаев В.В</w:t>
            </w:r>
          </w:p>
        </w:tc>
        <w:tc>
          <w:tcPr>
            <w:tcW w:w="3284" w:type="dxa"/>
          </w:tcPr>
          <w:p w:rsidR="005A583D" w:rsidRDefault="005A583D" w:rsidP="00F079EC">
            <w:pPr>
              <w:spacing w:line="360" w:lineRule="auto"/>
              <w:jc w:val="both"/>
            </w:pPr>
            <w:r>
              <w:lastRenderedPageBreak/>
              <w:t xml:space="preserve">Выполнен в полном объеме по всем предметам </w:t>
            </w:r>
          </w:p>
        </w:tc>
        <w:tc>
          <w:tcPr>
            <w:tcW w:w="1461" w:type="dxa"/>
          </w:tcPr>
          <w:p w:rsidR="005A583D" w:rsidRPr="00774631" w:rsidRDefault="005A583D" w:rsidP="005A583D">
            <w:pPr>
              <w:spacing w:line="360" w:lineRule="auto"/>
              <w:ind w:firstLine="709"/>
              <w:jc w:val="both"/>
            </w:pPr>
          </w:p>
        </w:tc>
        <w:tc>
          <w:tcPr>
            <w:tcW w:w="1936" w:type="dxa"/>
          </w:tcPr>
          <w:p w:rsidR="005A583D" w:rsidRPr="00774631" w:rsidRDefault="005A583D" w:rsidP="005A583D">
            <w:pPr>
              <w:spacing w:line="360" w:lineRule="auto"/>
              <w:ind w:firstLine="709"/>
              <w:jc w:val="both"/>
            </w:pPr>
            <w:r>
              <w:t>100%</w:t>
            </w:r>
          </w:p>
        </w:tc>
      </w:tr>
    </w:tbl>
    <w:p w:rsidR="005A583D" w:rsidRPr="0054695D" w:rsidRDefault="002236A3" w:rsidP="002236A3">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Причины </w:t>
      </w:r>
      <w:r w:rsidR="005A583D" w:rsidRPr="0054695D">
        <w:rPr>
          <w:rFonts w:ascii="Times New Roman" w:hAnsi="Times New Roman" w:cs="Times New Roman"/>
          <w:sz w:val="24"/>
          <w:szCs w:val="24"/>
        </w:rPr>
        <w:t>невыполнения полного объема часов согласно УП:</w:t>
      </w:r>
    </w:p>
    <w:p w:rsidR="005A583D" w:rsidRPr="002236A3" w:rsidRDefault="005A583D" w:rsidP="005A583D">
      <w:pPr>
        <w:pStyle w:val="a6"/>
        <w:numPr>
          <w:ilvl w:val="0"/>
          <w:numId w:val="6"/>
        </w:numPr>
        <w:spacing w:after="0" w:line="360" w:lineRule="auto"/>
        <w:ind w:firstLine="709"/>
        <w:jc w:val="both"/>
        <w:rPr>
          <w:rFonts w:ascii="Times New Roman" w:hAnsi="Times New Roman" w:cs="Times New Roman"/>
          <w:sz w:val="24"/>
          <w:szCs w:val="24"/>
        </w:rPr>
      </w:pPr>
      <w:proofErr w:type="spellStart"/>
      <w:r w:rsidRPr="002236A3">
        <w:rPr>
          <w:rFonts w:ascii="Times New Roman" w:hAnsi="Times New Roman" w:cs="Times New Roman"/>
          <w:sz w:val="24"/>
          <w:szCs w:val="24"/>
        </w:rPr>
        <w:t>Неукомплектованность</w:t>
      </w:r>
      <w:proofErr w:type="spellEnd"/>
      <w:r w:rsidRPr="002236A3">
        <w:rPr>
          <w:rFonts w:ascii="Times New Roman" w:hAnsi="Times New Roman" w:cs="Times New Roman"/>
          <w:sz w:val="24"/>
          <w:szCs w:val="24"/>
        </w:rPr>
        <w:t xml:space="preserve"> кадрами в полном объеме на начало учебного года.</w:t>
      </w:r>
    </w:p>
    <w:p w:rsidR="005A583D" w:rsidRPr="002236A3" w:rsidRDefault="005A583D" w:rsidP="005A583D">
      <w:pPr>
        <w:pStyle w:val="a6"/>
        <w:numPr>
          <w:ilvl w:val="0"/>
          <w:numId w:val="6"/>
        </w:numPr>
        <w:spacing w:after="0" w:line="360" w:lineRule="auto"/>
        <w:ind w:firstLine="709"/>
        <w:jc w:val="both"/>
        <w:rPr>
          <w:rFonts w:ascii="Times New Roman" w:hAnsi="Times New Roman" w:cs="Times New Roman"/>
          <w:sz w:val="24"/>
          <w:szCs w:val="24"/>
        </w:rPr>
      </w:pPr>
      <w:r w:rsidRPr="002236A3">
        <w:rPr>
          <w:rFonts w:ascii="Times New Roman" w:hAnsi="Times New Roman" w:cs="Times New Roman"/>
          <w:sz w:val="24"/>
          <w:szCs w:val="24"/>
        </w:rPr>
        <w:t>Низкая температура в здании</w:t>
      </w:r>
    </w:p>
    <w:p w:rsidR="005A583D" w:rsidRPr="002236A3" w:rsidRDefault="005A583D" w:rsidP="005A583D">
      <w:pPr>
        <w:spacing w:after="0" w:line="360" w:lineRule="auto"/>
        <w:ind w:left="-720" w:firstLine="709"/>
        <w:jc w:val="both"/>
        <w:rPr>
          <w:rFonts w:ascii="Times New Roman" w:hAnsi="Times New Roman" w:cs="Times New Roman"/>
          <w:sz w:val="24"/>
          <w:szCs w:val="24"/>
        </w:rPr>
      </w:pPr>
      <w:r w:rsidRPr="002236A3">
        <w:rPr>
          <w:rFonts w:ascii="Times New Roman" w:hAnsi="Times New Roman" w:cs="Times New Roman"/>
          <w:sz w:val="24"/>
          <w:szCs w:val="24"/>
          <w:lang w:val="en-US"/>
        </w:rPr>
        <w:t>II</w:t>
      </w:r>
      <w:r w:rsidRPr="002236A3">
        <w:rPr>
          <w:rFonts w:ascii="Times New Roman" w:hAnsi="Times New Roman" w:cs="Times New Roman"/>
          <w:sz w:val="24"/>
          <w:szCs w:val="24"/>
        </w:rPr>
        <w:t xml:space="preserve"> раздел. СТАТИСТИКА.</w:t>
      </w:r>
      <w:r w:rsidR="002236A3">
        <w:rPr>
          <w:rFonts w:ascii="Times New Roman" w:hAnsi="Times New Roman" w:cs="Times New Roman"/>
          <w:sz w:val="24"/>
          <w:szCs w:val="24"/>
        </w:rPr>
        <w:t xml:space="preserve"> </w:t>
      </w:r>
    </w:p>
    <w:p w:rsidR="005A583D" w:rsidRDefault="005A583D" w:rsidP="005A583D">
      <w:pPr>
        <w:spacing w:after="0" w:line="360" w:lineRule="auto"/>
        <w:ind w:left="-720" w:firstLine="709"/>
        <w:jc w:val="both"/>
        <w:rPr>
          <w:rFonts w:ascii="Times New Roman" w:hAnsi="Times New Roman" w:cs="Times New Roman"/>
          <w:sz w:val="24"/>
          <w:szCs w:val="24"/>
        </w:rPr>
      </w:pPr>
      <w:r w:rsidRPr="002236A3">
        <w:rPr>
          <w:rFonts w:ascii="Times New Roman" w:hAnsi="Times New Roman" w:cs="Times New Roman"/>
          <w:sz w:val="24"/>
          <w:szCs w:val="24"/>
        </w:rPr>
        <w:t>СВЕДЕНИЯ О ПЕДАГОГИЧЕСКОМ КОЛЛЕКТИВ</w:t>
      </w:r>
      <w:r w:rsidR="002236A3">
        <w:rPr>
          <w:rFonts w:ascii="Times New Roman" w:hAnsi="Times New Roman" w:cs="Times New Roman"/>
          <w:sz w:val="24"/>
          <w:szCs w:val="24"/>
        </w:rPr>
        <w:t>Е.</w:t>
      </w:r>
    </w:p>
    <w:p w:rsidR="002236A3" w:rsidRDefault="002236A3"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Возраст </w:t>
      </w:r>
    </w:p>
    <w:p w:rsidR="002236A3" w:rsidRDefault="002236A3" w:rsidP="005A583D">
      <w:pPr>
        <w:spacing w:after="0" w:line="360" w:lineRule="auto"/>
        <w:ind w:left="-720" w:firstLine="709"/>
        <w:jc w:val="both"/>
        <w:rPr>
          <w:rFonts w:ascii="Times New Roman" w:hAnsi="Times New Roman" w:cs="Times New Roman"/>
          <w:sz w:val="24"/>
          <w:szCs w:val="24"/>
        </w:rPr>
      </w:pPr>
      <w:r>
        <w:rPr>
          <w:b/>
          <w:noProof/>
          <w:sz w:val="28"/>
          <w:szCs w:val="28"/>
          <w:u w:val="single"/>
          <w:lang w:eastAsia="ru-RU"/>
        </w:rPr>
        <w:drawing>
          <wp:inline distT="0" distB="0" distL="0" distR="0" wp14:anchorId="2DA19805" wp14:editId="2B51D3AE">
            <wp:extent cx="4623759" cy="2216989"/>
            <wp:effectExtent l="0" t="0" r="5715" b="1206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36A3" w:rsidRDefault="002236A3" w:rsidP="002236A3">
      <w:pPr>
        <w:tabs>
          <w:tab w:val="left" w:pos="7961"/>
        </w:tabs>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Образование</w:t>
      </w:r>
      <w:r>
        <w:rPr>
          <w:rFonts w:ascii="Times New Roman" w:hAnsi="Times New Roman" w:cs="Times New Roman"/>
          <w:sz w:val="24"/>
          <w:szCs w:val="24"/>
        </w:rPr>
        <w:tab/>
      </w:r>
    </w:p>
    <w:p w:rsidR="002236A3" w:rsidRDefault="002236A3" w:rsidP="005A583D">
      <w:pPr>
        <w:spacing w:after="0" w:line="360" w:lineRule="auto"/>
        <w:ind w:left="-720" w:firstLine="709"/>
        <w:jc w:val="both"/>
        <w:rPr>
          <w:rFonts w:ascii="Times New Roman" w:hAnsi="Times New Roman" w:cs="Times New Roman"/>
          <w:sz w:val="24"/>
          <w:szCs w:val="24"/>
        </w:rPr>
      </w:pPr>
      <w:r>
        <w:rPr>
          <w:noProof/>
          <w:sz w:val="28"/>
          <w:szCs w:val="28"/>
          <w:lang w:eastAsia="ru-RU"/>
        </w:rPr>
        <w:drawing>
          <wp:inline distT="0" distB="0" distL="0" distR="0" wp14:anchorId="59F4048B" wp14:editId="015F23EA">
            <wp:extent cx="4572000" cy="1854680"/>
            <wp:effectExtent l="0" t="0" r="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36A3" w:rsidRDefault="002236A3"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Квалификационные категории</w:t>
      </w:r>
    </w:p>
    <w:p w:rsidR="002236A3" w:rsidRDefault="002236A3" w:rsidP="005A583D">
      <w:pPr>
        <w:spacing w:after="0" w:line="360" w:lineRule="auto"/>
        <w:ind w:left="-720" w:firstLine="709"/>
        <w:jc w:val="both"/>
        <w:rPr>
          <w:rFonts w:ascii="Times New Roman" w:hAnsi="Times New Roman" w:cs="Times New Roman"/>
          <w:sz w:val="24"/>
          <w:szCs w:val="24"/>
        </w:rPr>
      </w:pPr>
      <w:r>
        <w:rPr>
          <w:noProof/>
          <w:sz w:val="28"/>
          <w:szCs w:val="28"/>
          <w:lang w:eastAsia="ru-RU"/>
        </w:rPr>
        <w:lastRenderedPageBreak/>
        <w:drawing>
          <wp:inline distT="0" distB="0" distL="0" distR="0" wp14:anchorId="1E91B24E" wp14:editId="567224BD">
            <wp:extent cx="4080295" cy="2191110"/>
            <wp:effectExtent l="0" t="0" r="158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36A3" w:rsidRDefault="002236A3"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p w:rsidR="002236A3" w:rsidRDefault="002236A3" w:rsidP="005A583D">
      <w:pPr>
        <w:spacing w:after="0" w:line="360" w:lineRule="auto"/>
        <w:ind w:left="-720" w:firstLine="709"/>
        <w:jc w:val="both"/>
        <w:rPr>
          <w:rFonts w:ascii="Times New Roman" w:hAnsi="Times New Roman" w:cs="Times New Roman"/>
          <w:sz w:val="24"/>
          <w:szCs w:val="24"/>
        </w:rPr>
      </w:pPr>
      <w:r>
        <w:rPr>
          <w:noProof/>
          <w:sz w:val="28"/>
          <w:szCs w:val="28"/>
          <w:lang w:eastAsia="ru-RU"/>
        </w:rPr>
        <w:drawing>
          <wp:anchor distT="0" distB="0" distL="114300" distR="114300" simplePos="0" relativeHeight="251707392" behindDoc="0" locked="0" layoutInCell="1" allowOverlap="1" wp14:anchorId="37C1BCDF" wp14:editId="1E777607">
            <wp:simplePos x="0" y="0"/>
            <wp:positionH relativeFrom="column">
              <wp:posOffset>-1905</wp:posOffset>
            </wp:positionH>
            <wp:positionV relativeFrom="paragraph">
              <wp:posOffset>25160</wp:posOffset>
            </wp:positionV>
            <wp:extent cx="3769360" cy="2087245"/>
            <wp:effectExtent l="0" t="0" r="2540" b="825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2236A3" w:rsidRDefault="002236A3" w:rsidP="005A583D">
      <w:pPr>
        <w:spacing w:after="0" w:line="360" w:lineRule="auto"/>
        <w:ind w:left="-720" w:firstLine="709"/>
        <w:jc w:val="both"/>
        <w:rPr>
          <w:rFonts w:ascii="Times New Roman" w:hAnsi="Times New Roman" w:cs="Times New Roman"/>
          <w:sz w:val="24"/>
          <w:szCs w:val="24"/>
        </w:rPr>
      </w:pPr>
    </w:p>
    <w:p w:rsidR="002236A3" w:rsidRPr="002236A3" w:rsidRDefault="002236A3" w:rsidP="005A583D">
      <w:pPr>
        <w:spacing w:after="0" w:line="360" w:lineRule="auto"/>
        <w:ind w:left="-720" w:firstLine="709"/>
        <w:jc w:val="both"/>
        <w:rPr>
          <w:rFonts w:ascii="Times New Roman" w:hAnsi="Times New Roman" w:cs="Times New Roman"/>
          <w:sz w:val="24"/>
          <w:szCs w:val="24"/>
        </w:rPr>
      </w:pPr>
    </w:p>
    <w:p w:rsidR="002236A3" w:rsidRDefault="002236A3" w:rsidP="005A583D">
      <w:pPr>
        <w:spacing w:after="0" w:line="360" w:lineRule="auto"/>
        <w:ind w:left="-720" w:firstLine="709"/>
        <w:jc w:val="both"/>
        <w:rPr>
          <w:rFonts w:ascii="Times New Roman" w:hAnsi="Times New Roman" w:cs="Times New Roman"/>
          <w:sz w:val="24"/>
          <w:szCs w:val="24"/>
        </w:rPr>
      </w:pPr>
    </w:p>
    <w:p w:rsidR="002236A3" w:rsidRDefault="002236A3" w:rsidP="005A583D">
      <w:pPr>
        <w:spacing w:after="0" w:line="360" w:lineRule="auto"/>
        <w:ind w:left="-720" w:firstLine="709"/>
        <w:jc w:val="both"/>
        <w:rPr>
          <w:rFonts w:ascii="Times New Roman" w:hAnsi="Times New Roman" w:cs="Times New Roman"/>
          <w:sz w:val="24"/>
          <w:szCs w:val="24"/>
        </w:rPr>
      </w:pPr>
    </w:p>
    <w:p w:rsidR="002236A3" w:rsidRDefault="002236A3" w:rsidP="005A583D">
      <w:pPr>
        <w:spacing w:after="0" w:line="360" w:lineRule="auto"/>
        <w:ind w:left="-720" w:firstLine="709"/>
        <w:jc w:val="both"/>
        <w:rPr>
          <w:rFonts w:ascii="Times New Roman" w:hAnsi="Times New Roman" w:cs="Times New Roman"/>
          <w:sz w:val="24"/>
          <w:szCs w:val="24"/>
        </w:rPr>
      </w:pPr>
    </w:p>
    <w:p w:rsidR="002236A3" w:rsidRDefault="002236A3" w:rsidP="005A583D">
      <w:pPr>
        <w:spacing w:after="0" w:line="360" w:lineRule="auto"/>
        <w:ind w:left="-720" w:firstLine="709"/>
        <w:jc w:val="both"/>
        <w:rPr>
          <w:rFonts w:ascii="Times New Roman" w:hAnsi="Times New Roman" w:cs="Times New Roman"/>
          <w:sz w:val="24"/>
          <w:szCs w:val="24"/>
        </w:rPr>
      </w:pPr>
    </w:p>
    <w:p w:rsidR="002236A3" w:rsidRDefault="002236A3" w:rsidP="005A583D">
      <w:pPr>
        <w:spacing w:after="0" w:line="360" w:lineRule="auto"/>
        <w:ind w:left="-720" w:firstLine="709"/>
        <w:jc w:val="both"/>
        <w:rPr>
          <w:rFonts w:ascii="Times New Roman" w:hAnsi="Times New Roman" w:cs="Times New Roman"/>
          <w:sz w:val="24"/>
          <w:szCs w:val="24"/>
        </w:rPr>
      </w:pPr>
    </w:p>
    <w:p w:rsidR="002236A3" w:rsidRDefault="002236A3" w:rsidP="005A583D">
      <w:pPr>
        <w:spacing w:after="0" w:line="360" w:lineRule="auto"/>
        <w:ind w:left="-720" w:firstLine="709"/>
        <w:jc w:val="both"/>
        <w:rPr>
          <w:rFonts w:ascii="Times New Roman" w:hAnsi="Times New Roman" w:cs="Times New Roman"/>
          <w:sz w:val="24"/>
          <w:szCs w:val="24"/>
        </w:rPr>
      </w:pPr>
    </w:p>
    <w:p w:rsidR="002236A3" w:rsidRDefault="002236A3"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Награды</w:t>
      </w:r>
    </w:p>
    <w:p w:rsidR="002236A3" w:rsidRDefault="002236A3" w:rsidP="005A583D">
      <w:pPr>
        <w:spacing w:after="0" w:line="360" w:lineRule="auto"/>
        <w:ind w:left="-720" w:firstLine="709"/>
        <w:jc w:val="both"/>
        <w:rPr>
          <w:rFonts w:ascii="Times New Roman" w:hAnsi="Times New Roman" w:cs="Times New Roman"/>
          <w:sz w:val="24"/>
          <w:szCs w:val="24"/>
        </w:rPr>
      </w:pPr>
      <w:r>
        <w:rPr>
          <w:b/>
          <w:noProof/>
          <w:sz w:val="28"/>
          <w:szCs w:val="28"/>
          <w:u w:val="single"/>
          <w:lang w:eastAsia="ru-RU"/>
        </w:rPr>
        <w:drawing>
          <wp:inline distT="0" distB="0" distL="0" distR="0" wp14:anchorId="460176D8" wp14:editId="4139267E">
            <wp:extent cx="4546121" cy="2303253"/>
            <wp:effectExtent l="0" t="0" r="6985" b="190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6A3" w:rsidRDefault="002236A3" w:rsidP="005A583D">
      <w:pPr>
        <w:spacing w:after="0" w:line="360" w:lineRule="auto"/>
        <w:ind w:left="-720" w:firstLine="709"/>
        <w:jc w:val="both"/>
        <w:rPr>
          <w:rFonts w:ascii="Times New Roman" w:hAnsi="Times New Roman" w:cs="Times New Roman"/>
          <w:sz w:val="24"/>
          <w:szCs w:val="24"/>
        </w:rPr>
      </w:pPr>
    </w:p>
    <w:p w:rsidR="005A583D" w:rsidRPr="002236A3" w:rsidRDefault="005A583D" w:rsidP="005A583D">
      <w:pPr>
        <w:spacing w:after="0" w:line="360" w:lineRule="auto"/>
        <w:ind w:left="-720" w:firstLine="709"/>
        <w:jc w:val="both"/>
        <w:rPr>
          <w:rFonts w:ascii="Times New Roman" w:hAnsi="Times New Roman" w:cs="Times New Roman"/>
          <w:sz w:val="24"/>
          <w:szCs w:val="24"/>
        </w:rPr>
      </w:pPr>
      <w:r w:rsidRPr="002236A3">
        <w:rPr>
          <w:rFonts w:ascii="Times New Roman" w:hAnsi="Times New Roman" w:cs="Times New Roman"/>
          <w:sz w:val="24"/>
          <w:szCs w:val="24"/>
        </w:rPr>
        <w:t xml:space="preserve">КОНТИНГЕНТ ОБУЧАЮЩИХСЯ. ДВИЖЕНИЕ ОБУЧАЮЩИХСЯ. </w:t>
      </w:r>
    </w:p>
    <w:p w:rsidR="005A583D" w:rsidRDefault="005A583D" w:rsidP="005A583D">
      <w:pPr>
        <w:spacing w:after="0" w:line="360" w:lineRule="auto"/>
        <w:ind w:left="-720" w:firstLine="709"/>
        <w:jc w:val="both"/>
        <w:rPr>
          <w:rFonts w:ascii="Times New Roman" w:hAnsi="Times New Roman" w:cs="Times New Roman"/>
          <w:sz w:val="24"/>
          <w:szCs w:val="24"/>
        </w:rPr>
      </w:pPr>
      <w:r w:rsidRPr="00864756">
        <w:rPr>
          <w:rFonts w:ascii="Times New Roman" w:hAnsi="Times New Roman" w:cs="Times New Roman"/>
          <w:sz w:val="24"/>
          <w:szCs w:val="24"/>
        </w:rPr>
        <w:t xml:space="preserve">За </w:t>
      </w:r>
      <w:r>
        <w:rPr>
          <w:rFonts w:ascii="Times New Roman" w:hAnsi="Times New Roman" w:cs="Times New Roman"/>
          <w:sz w:val="24"/>
          <w:szCs w:val="24"/>
        </w:rPr>
        <w:t xml:space="preserve">последние три года количественный состав обучающихся в среднем постоянный. </w:t>
      </w:r>
    </w:p>
    <w:p w:rsidR="005A583D" w:rsidRDefault="002236A3"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Количественный состав обучающихся за последние три года:</w:t>
      </w:r>
    </w:p>
    <w:p w:rsidR="002B4815" w:rsidRDefault="002B4815"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По уровням:</w:t>
      </w:r>
    </w:p>
    <w:p w:rsidR="002236A3" w:rsidRDefault="002236A3" w:rsidP="005A583D">
      <w:pPr>
        <w:spacing w:after="0" w:line="360" w:lineRule="auto"/>
        <w:ind w:left="-720" w:firstLine="709"/>
        <w:jc w:val="both"/>
        <w:rPr>
          <w:rFonts w:ascii="Times New Roman" w:hAnsi="Times New Roman" w:cs="Times New Roman"/>
          <w:sz w:val="24"/>
          <w:szCs w:val="24"/>
        </w:rPr>
      </w:pPr>
    </w:p>
    <w:p w:rsidR="005A583D" w:rsidRDefault="002236A3" w:rsidP="005A583D">
      <w:pPr>
        <w:spacing w:after="0" w:line="360" w:lineRule="auto"/>
        <w:ind w:left="-720" w:firstLine="709"/>
        <w:jc w:val="both"/>
        <w:rPr>
          <w:rFonts w:ascii="Times New Roman" w:hAnsi="Times New Roman" w:cs="Times New Roman"/>
          <w:sz w:val="24"/>
          <w:szCs w:val="24"/>
        </w:rPr>
      </w:pPr>
      <w:r>
        <w:rPr>
          <w:b/>
          <w:noProof/>
          <w:sz w:val="28"/>
          <w:szCs w:val="28"/>
          <w:lang w:eastAsia="ru-RU"/>
        </w:rPr>
        <w:lastRenderedPageBreak/>
        <w:drawing>
          <wp:inline distT="0" distB="0" distL="0" distR="0" wp14:anchorId="25C1EB73" wp14:editId="1B726AA7">
            <wp:extent cx="5348378" cy="2424023"/>
            <wp:effectExtent l="0" t="0" r="5080" b="146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36A3" w:rsidRDefault="002B4815" w:rsidP="005A583D">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по школе: </w:t>
      </w:r>
    </w:p>
    <w:tbl>
      <w:tblPr>
        <w:tblpPr w:leftFromText="180" w:rightFromText="180" w:vertAnchor="text" w:horzAnchor="margin" w:tblpXSpec="center" w:tblpY="3279"/>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2823"/>
        <w:gridCol w:w="5988"/>
      </w:tblGrid>
      <w:tr w:rsidR="002B4815" w:rsidRPr="00501121" w:rsidTr="002B4815">
        <w:tc>
          <w:tcPr>
            <w:tcW w:w="10182" w:type="dxa"/>
            <w:gridSpan w:val="3"/>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2017-2018</w:t>
            </w:r>
            <w:r w:rsidRPr="00501121">
              <w:rPr>
                <w:rFonts w:ascii="Times New Roman" w:hAnsi="Times New Roman" w:cs="Times New Roman"/>
                <w:b/>
                <w:sz w:val="24"/>
                <w:szCs w:val="24"/>
              </w:rPr>
              <w:t xml:space="preserve"> учебный год: 1, 2</w:t>
            </w:r>
            <w:r>
              <w:rPr>
                <w:rFonts w:ascii="Times New Roman" w:hAnsi="Times New Roman" w:cs="Times New Roman"/>
                <w:b/>
                <w:sz w:val="24"/>
                <w:szCs w:val="24"/>
              </w:rPr>
              <w:t>, 3, 4</w:t>
            </w:r>
            <w:r w:rsidRPr="00501121">
              <w:rPr>
                <w:rFonts w:ascii="Times New Roman" w:hAnsi="Times New Roman" w:cs="Times New Roman"/>
                <w:b/>
                <w:sz w:val="24"/>
                <w:szCs w:val="24"/>
              </w:rPr>
              <w:t xml:space="preserve"> четверти</w:t>
            </w:r>
          </w:p>
        </w:tc>
      </w:tr>
      <w:tr w:rsidR="002B4815" w:rsidRPr="00501121" w:rsidTr="002B4815">
        <w:tc>
          <w:tcPr>
            <w:tcW w:w="4194" w:type="dxa"/>
            <w:gridSpan w:val="2"/>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sidRPr="00501121">
              <w:rPr>
                <w:rFonts w:ascii="Times New Roman" w:hAnsi="Times New Roman" w:cs="Times New Roman"/>
                <w:sz w:val="24"/>
                <w:szCs w:val="24"/>
              </w:rPr>
              <w:t xml:space="preserve">Всего классов – комплектов </w:t>
            </w:r>
          </w:p>
        </w:tc>
        <w:tc>
          <w:tcPr>
            <w:tcW w:w="5988" w:type="dxa"/>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sidRPr="00501121">
              <w:rPr>
                <w:rFonts w:ascii="Times New Roman" w:hAnsi="Times New Roman" w:cs="Times New Roman"/>
                <w:sz w:val="24"/>
                <w:szCs w:val="24"/>
              </w:rPr>
              <w:t>1</w:t>
            </w:r>
            <w:r>
              <w:rPr>
                <w:rFonts w:ascii="Times New Roman" w:hAnsi="Times New Roman" w:cs="Times New Roman"/>
                <w:sz w:val="24"/>
                <w:szCs w:val="24"/>
              </w:rPr>
              <w:t>1</w:t>
            </w:r>
          </w:p>
        </w:tc>
      </w:tr>
      <w:tr w:rsidR="002B4815" w:rsidRPr="00501121" w:rsidTr="002B4815">
        <w:tc>
          <w:tcPr>
            <w:tcW w:w="1371" w:type="dxa"/>
            <w:vMerge w:val="restart"/>
            <w:tcBorders>
              <w:top w:val="single" w:sz="4" w:space="0" w:color="auto"/>
              <w:left w:val="single" w:sz="4" w:space="0" w:color="auto"/>
              <w:right w:val="single" w:sz="4" w:space="0" w:color="auto"/>
            </w:tcBorders>
            <w:hideMark/>
          </w:tcPr>
          <w:p w:rsidR="002B4815" w:rsidRPr="00501121" w:rsidRDefault="002B4815" w:rsidP="002B4815">
            <w:pPr>
              <w:spacing w:after="0" w:line="360" w:lineRule="auto"/>
              <w:jc w:val="both"/>
              <w:rPr>
                <w:rFonts w:ascii="Times New Roman" w:hAnsi="Times New Roman" w:cs="Times New Roman"/>
                <w:sz w:val="24"/>
                <w:szCs w:val="24"/>
              </w:rPr>
            </w:pPr>
            <w:r w:rsidRPr="00501121">
              <w:rPr>
                <w:rFonts w:ascii="Times New Roman" w:hAnsi="Times New Roman" w:cs="Times New Roman"/>
                <w:sz w:val="24"/>
                <w:szCs w:val="24"/>
              </w:rPr>
              <w:t>Всего учащихся</w:t>
            </w:r>
          </w:p>
        </w:tc>
        <w:tc>
          <w:tcPr>
            <w:tcW w:w="2823" w:type="dxa"/>
            <w:tcBorders>
              <w:top w:val="single" w:sz="4" w:space="0" w:color="auto"/>
              <w:left w:val="single" w:sz="4" w:space="0" w:color="auto"/>
              <w:bottom w:val="single" w:sz="4" w:space="0" w:color="auto"/>
              <w:right w:val="single" w:sz="4" w:space="0" w:color="auto"/>
            </w:tcBorders>
          </w:tcPr>
          <w:p w:rsidR="002B4815" w:rsidRPr="00501121" w:rsidRDefault="002B4815" w:rsidP="002B4815">
            <w:pPr>
              <w:spacing w:after="0" w:line="360" w:lineRule="auto"/>
              <w:jc w:val="both"/>
              <w:rPr>
                <w:rFonts w:ascii="Times New Roman" w:hAnsi="Times New Roman" w:cs="Times New Roman"/>
                <w:sz w:val="24"/>
                <w:szCs w:val="24"/>
              </w:rPr>
            </w:pPr>
            <w:r w:rsidRPr="00501121">
              <w:rPr>
                <w:rFonts w:ascii="Times New Roman" w:hAnsi="Times New Roman" w:cs="Times New Roman"/>
                <w:sz w:val="24"/>
                <w:szCs w:val="24"/>
              </w:rPr>
              <w:t>На начало учебного года</w:t>
            </w:r>
          </w:p>
        </w:tc>
        <w:tc>
          <w:tcPr>
            <w:tcW w:w="5988" w:type="dxa"/>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60</w:t>
            </w:r>
          </w:p>
        </w:tc>
      </w:tr>
      <w:tr w:rsidR="002B4815" w:rsidRPr="00501121" w:rsidTr="002B4815">
        <w:tc>
          <w:tcPr>
            <w:tcW w:w="1371" w:type="dxa"/>
            <w:vMerge/>
            <w:tcBorders>
              <w:left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p>
        </w:tc>
        <w:tc>
          <w:tcPr>
            <w:tcW w:w="2823" w:type="dxa"/>
            <w:tcBorders>
              <w:top w:val="single" w:sz="4" w:space="0" w:color="auto"/>
              <w:left w:val="single" w:sz="4" w:space="0" w:color="auto"/>
              <w:bottom w:val="single" w:sz="4" w:space="0" w:color="auto"/>
              <w:right w:val="single" w:sz="4" w:space="0" w:color="auto"/>
            </w:tcBorders>
          </w:tcPr>
          <w:p w:rsidR="002B4815" w:rsidRPr="00501121" w:rsidRDefault="002B4815" w:rsidP="002B4815">
            <w:pPr>
              <w:spacing w:after="0" w:line="360" w:lineRule="auto"/>
              <w:jc w:val="both"/>
              <w:rPr>
                <w:rFonts w:ascii="Times New Roman" w:hAnsi="Times New Roman" w:cs="Times New Roman"/>
                <w:sz w:val="24"/>
                <w:szCs w:val="24"/>
              </w:rPr>
            </w:pPr>
            <w:r w:rsidRPr="00501121">
              <w:rPr>
                <w:rFonts w:ascii="Times New Roman" w:hAnsi="Times New Roman" w:cs="Times New Roman"/>
                <w:sz w:val="24"/>
                <w:szCs w:val="24"/>
              </w:rPr>
              <w:t>На конец 1 четверти</w:t>
            </w:r>
          </w:p>
        </w:tc>
        <w:tc>
          <w:tcPr>
            <w:tcW w:w="5988" w:type="dxa"/>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59</w:t>
            </w:r>
          </w:p>
        </w:tc>
      </w:tr>
      <w:tr w:rsidR="002B4815" w:rsidRPr="00501121" w:rsidTr="002B4815">
        <w:tc>
          <w:tcPr>
            <w:tcW w:w="1371" w:type="dxa"/>
            <w:vMerge/>
            <w:tcBorders>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p>
        </w:tc>
        <w:tc>
          <w:tcPr>
            <w:tcW w:w="2823" w:type="dxa"/>
            <w:tcBorders>
              <w:top w:val="single" w:sz="4" w:space="0" w:color="auto"/>
              <w:left w:val="single" w:sz="4" w:space="0" w:color="auto"/>
              <w:bottom w:val="single" w:sz="4" w:space="0" w:color="auto"/>
              <w:right w:val="single" w:sz="4" w:space="0" w:color="auto"/>
            </w:tcBorders>
          </w:tcPr>
          <w:p w:rsidR="002B4815" w:rsidRPr="00501121" w:rsidRDefault="002B4815" w:rsidP="002B4815">
            <w:pPr>
              <w:spacing w:after="0" w:line="360" w:lineRule="auto"/>
              <w:jc w:val="both"/>
              <w:rPr>
                <w:rFonts w:ascii="Times New Roman" w:hAnsi="Times New Roman" w:cs="Times New Roman"/>
                <w:sz w:val="24"/>
                <w:szCs w:val="24"/>
              </w:rPr>
            </w:pPr>
            <w:r w:rsidRPr="00501121">
              <w:rPr>
                <w:rFonts w:ascii="Times New Roman" w:hAnsi="Times New Roman" w:cs="Times New Roman"/>
                <w:sz w:val="24"/>
                <w:szCs w:val="24"/>
              </w:rPr>
              <w:t>На конец 2 четверти</w:t>
            </w:r>
          </w:p>
        </w:tc>
        <w:tc>
          <w:tcPr>
            <w:tcW w:w="5988" w:type="dxa"/>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59</w:t>
            </w:r>
          </w:p>
        </w:tc>
      </w:tr>
      <w:tr w:rsidR="002B4815" w:rsidRPr="00501121" w:rsidTr="002B4815">
        <w:tc>
          <w:tcPr>
            <w:tcW w:w="1371" w:type="dxa"/>
            <w:tcBorders>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p>
        </w:tc>
        <w:tc>
          <w:tcPr>
            <w:tcW w:w="2823" w:type="dxa"/>
            <w:tcBorders>
              <w:top w:val="single" w:sz="4" w:space="0" w:color="auto"/>
              <w:left w:val="single" w:sz="4" w:space="0" w:color="auto"/>
              <w:bottom w:val="single" w:sz="4" w:space="0" w:color="auto"/>
              <w:right w:val="single" w:sz="4" w:space="0" w:color="auto"/>
            </w:tcBorders>
          </w:tcPr>
          <w:p w:rsidR="002B4815" w:rsidRPr="00501121" w:rsidRDefault="002B4815" w:rsidP="002B4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конец 3</w:t>
            </w:r>
            <w:r w:rsidRPr="00501121">
              <w:rPr>
                <w:rFonts w:ascii="Times New Roman" w:hAnsi="Times New Roman" w:cs="Times New Roman"/>
                <w:sz w:val="24"/>
                <w:szCs w:val="24"/>
              </w:rPr>
              <w:t xml:space="preserve"> четверти</w:t>
            </w:r>
          </w:p>
        </w:tc>
        <w:tc>
          <w:tcPr>
            <w:tcW w:w="5988" w:type="dxa"/>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w:t>
            </w:r>
          </w:p>
        </w:tc>
      </w:tr>
      <w:tr w:rsidR="002B4815" w:rsidRPr="00501121" w:rsidTr="002B4815">
        <w:tc>
          <w:tcPr>
            <w:tcW w:w="1371" w:type="dxa"/>
            <w:tcBorders>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p>
        </w:tc>
        <w:tc>
          <w:tcPr>
            <w:tcW w:w="2823" w:type="dxa"/>
            <w:tcBorders>
              <w:top w:val="single" w:sz="4" w:space="0" w:color="auto"/>
              <w:left w:val="single" w:sz="4" w:space="0" w:color="auto"/>
              <w:bottom w:val="single" w:sz="4" w:space="0" w:color="auto"/>
              <w:right w:val="single" w:sz="4" w:space="0" w:color="auto"/>
            </w:tcBorders>
          </w:tcPr>
          <w:p w:rsidR="002B4815" w:rsidRPr="00501121" w:rsidRDefault="002B4815" w:rsidP="002B4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конец 4</w:t>
            </w:r>
            <w:r w:rsidRPr="00501121">
              <w:rPr>
                <w:rFonts w:ascii="Times New Roman" w:hAnsi="Times New Roman" w:cs="Times New Roman"/>
                <w:sz w:val="24"/>
                <w:szCs w:val="24"/>
              </w:rPr>
              <w:t xml:space="preserve"> четверти</w:t>
            </w:r>
          </w:p>
        </w:tc>
        <w:tc>
          <w:tcPr>
            <w:tcW w:w="5988" w:type="dxa"/>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w:t>
            </w:r>
          </w:p>
        </w:tc>
      </w:tr>
      <w:tr w:rsidR="002B4815" w:rsidRPr="00060BEB" w:rsidTr="002B4815">
        <w:tc>
          <w:tcPr>
            <w:tcW w:w="4194" w:type="dxa"/>
            <w:gridSpan w:val="2"/>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sidRPr="00501121">
              <w:rPr>
                <w:rFonts w:ascii="Times New Roman" w:hAnsi="Times New Roman" w:cs="Times New Roman"/>
                <w:sz w:val="24"/>
                <w:szCs w:val="24"/>
              </w:rPr>
              <w:t>Инвалиды</w:t>
            </w:r>
          </w:p>
        </w:tc>
        <w:tc>
          <w:tcPr>
            <w:tcW w:w="5988" w:type="dxa"/>
            <w:tcBorders>
              <w:top w:val="single" w:sz="4" w:space="0" w:color="auto"/>
              <w:left w:val="single" w:sz="4" w:space="0" w:color="auto"/>
              <w:bottom w:val="single" w:sz="4" w:space="0" w:color="auto"/>
              <w:right w:val="single" w:sz="4" w:space="0" w:color="auto"/>
            </w:tcBorders>
            <w:hideMark/>
          </w:tcPr>
          <w:p w:rsidR="002B4815" w:rsidRPr="00501121" w:rsidRDefault="002B4815" w:rsidP="002B4815">
            <w:pPr>
              <w:spacing w:after="0" w:line="360" w:lineRule="auto"/>
              <w:ind w:firstLine="709"/>
              <w:jc w:val="both"/>
              <w:rPr>
                <w:rFonts w:ascii="Times New Roman" w:hAnsi="Times New Roman" w:cs="Times New Roman"/>
                <w:sz w:val="24"/>
                <w:szCs w:val="24"/>
              </w:rPr>
            </w:pPr>
            <w:r w:rsidRPr="002846A8">
              <w:rPr>
                <w:rFonts w:ascii="Times New Roman" w:hAnsi="Times New Roman" w:cs="Times New Roman"/>
                <w:b/>
                <w:sz w:val="24"/>
                <w:szCs w:val="24"/>
              </w:rPr>
              <w:t xml:space="preserve">1 </w:t>
            </w:r>
          </w:p>
        </w:tc>
      </w:tr>
    </w:tbl>
    <w:p w:rsidR="002B4815" w:rsidRDefault="002B4815" w:rsidP="005A583D">
      <w:pPr>
        <w:spacing w:after="0" w:line="360" w:lineRule="auto"/>
        <w:ind w:left="-720" w:firstLine="709"/>
        <w:jc w:val="both"/>
        <w:rPr>
          <w:rFonts w:ascii="Times New Roman" w:hAnsi="Times New Roman" w:cs="Times New Roman"/>
          <w:sz w:val="24"/>
          <w:szCs w:val="24"/>
        </w:rPr>
      </w:pPr>
      <w:r>
        <w:rPr>
          <w:b/>
          <w:noProof/>
          <w:sz w:val="28"/>
          <w:szCs w:val="28"/>
          <w:lang w:eastAsia="ru-RU"/>
        </w:rPr>
        <w:drawing>
          <wp:inline distT="0" distB="0" distL="0" distR="0" wp14:anchorId="192308FE" wp14:editId="701CBBDB">
            <wp:extent cx="5124091" cy="1889185"/>
            <wp:effectExtent l="0" t="0" r="635" b="1587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583D" w:rsidRPr="002B4815" w:rsidRDefault="005A583D" w:rsidP="005A583D">
      <w:pPr>
        <w:pStyle w:val="a8"/>
        <w:spacing w:line="360" w:lineRule="auto"/>
        <w:ind w:firstLine="709"/>
        <w:jc w:val="both"/>
        <w:rPr>
          <w:rFonts w:ascii="Times New Roman" w:hAnsi="Times New Roman" w:cs="Times New Roman"/>
          <w:sz w:val="24"/>
          <w:szCs w:val="24"/>
        </w:rPr>
      </w:pPr>
      <w:r w:rsidRPr="002B4815">
        <w:rPr>
          <w:rFonts w:ascii="Times New Roman" w:hAnsi="Times New Roman" w:cs="Times New Roman"/>
          <w:sz w:val="24"/>
          <w:szCs w:val="24"/>
          <w:u w:val="single"/>
          <w:lang w:val="en-US"/>
        </w:rPr>
        <w:t>III</w:t>
      </w:r>
      <w:r w:rsidRPr="002B4815">
        <w:rPr>
          <w:rFonts w:ascii="Times New Roman" w:hAnsi="Times New Roman" w:cs="Times New Roman"/>
          <w:sz w:val="24"/>
          <w:szCs w:val="24"/>
          <w:u w:val="single"/>
        </w:rPr>
        <w:t xml:space="preserve"> раздел. </w:t>
      </w:r>
      <w:r w:rsidRPr="002B4815">
        <w:rPr>
          <w:rFonts w:ascii="Times New Roman" w:hAnsi="Times New Roman" w:cs="Times New Roman"/>
          <w:sz w:val="24"/>
          <w:szCs w:val="24"/>
        </w:rPr>
        <w:t>УСПЕВАЕМОСТЬ (ОБУЧЕННОСТЬ НА БАЗОВОМ УРОВНЕ).</w:t>
      </w:r>
    </w:p>
    <w:p w:rsidR="002B4815" w:rsidRDefault="005A583D" w:rsidP="002B4815">
      <w:pPr>
        <w:pStyle w:val="a8"/>
        <w:spacing w:line="360" w:lineRule="auto"/>
        <w:ind w:firstLine="709"/>
        <w:jc w:val="both"/>
        <w:rPr>
          <w:rFonts w:ascii="Times New Roman" w:hAnsi="Times New Roman" w:cs="Times New Roman"/>
          <w:sz w:val="24"/>
          <w:szCs w:val="24"/>
        </w:rPr>
      </w:pPr>
      <w:r w:rsidRPr="002B4815">
        <w:rPr>
          <w:rFonts w:ascii="Times New Roman" w:hAnsi="Times New Roman" w:cs="Times New Roman"/>
          <w:sz w:val="24"/>
          <w:szCs w:val="24"/>
        </w:rPr>
        <w:t>КАЧЕСТВО (ОБУЧЕННОСТЬ НА ПРОГРАММНОМ УРОВНЕ</w:t>
      </w:r>
      <w:r w:rsidR="002B4815">
        <w:rPr>
          <w:rFonts w:ascii="Times New Roman" w:hAnsi="Times New Roman" w:cs="Times New Roman"/>
          <w:sz w:val="24"/>
          <w:szCs w:val="24"/>
        </w:rPr>
        <w:t>)</w:t>
      </w:r>
    </w:p>
    <w:p w:rsidR="002B4815" w:rsidRDefault="0019111D" w:rsidP="002B4815">
      <w:pPr>
        <w:pStyle w:val="a8"/>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Отличники</w:t>
      </w:r>
    </w:p>
    <w:tbl>
      <w:tblPr>
        <w:tblStyle w:val="a5"/>
        <w:tblW w:w="10348" w:type="dxa"/>
        <w:tblInd w:w="-459" w:type="dxa"/>
        <w:tblLayout w:type="fixed"/>
        <w:tblLook w:val="04A0" w:firstRow="1" w:lastRow="0" w:firstColumn="1" w:lastColumn="0" w:noHBand="0" w:noVBand="1"/>
      </w:tblPr>
      <w:tblGrid>
        <w:gridCol w:w="567"/>
        <w:gridCol w:w="2504"/>
        <w:gridCol w:w="1117"/>
        <w:gridCol w:w="1303"/>
        <w:gridCol w:w="1376"/>
        <w:gridCol w:w="1296"/>
        <w:gridCol w:w="1476"/>
        <w:gridCol w:w="709"/>
      </w:tblGrid>
      <w:tr w:rsidR="0019111D" w:rsidRPr="0019111D" w:rsidTr="00184496">
        <w:tc>
          <w:tcPr>
            <w:tcW w:w="567" w:type="dxa"/>
          </w:tcPr>
          <w:p w:rsidR="0019111D" w:rsidRPr="0019111D" w:rsidRDefault="0019111D" w:rsidP="00184496">
            <w:pPr>
              <w:jc w:val="both"/>
              <w:rPr>
                <w:rFonts w:ascii="Times New Roman" w:hAnsi="Times New Roman" w:cs="Times New Roman"/>
                <w:sz w:val="24"/>
                <w:szCs w:val="24"/>
              </w:rPr>
            </w:pPr>
            <w:r w:rsidRPr="0019111D">
              <w:rPr>
                <w:rFonts w:ascii="Times New Roman" w:hAnsi="Times New Roman" w:cs="Times New Roman"/>
                <w:sz w:val="24"/>
                <w:szCs w:val="24"/>
              </w:rPr>
              <w:t>№п/п</w:t>
            </w:r>
          </w:p>
        </w:tc>
        <w:tc>
          <w:tcPr>
            <w:tcW w:w="2504" w:type="dxa"/>
          </w:tcPr>
          <w:p w:rsidR="0019111D" w:rsidRPr="0019111D" w:rsidRDefault="0019111D" w:rsidP="00184496">
            <w:pPr>
              <w:jc w:val="both"/>
              <w:rPr>
                <w:rFonts w:ascii="Times New Roman" w:hAnsi="Times New Roman" w:cs="Times New Roman"/>
                <w:sz w:val="24"/>
                <w:szCs w:val="24"/>
              </w:rPr>
            </w:pPr>
            <w:r w:rsidRPr="0019111D">
              <w:rPr>
                <w:rFonts w:ascii="Times New Roman" w:hAnsi="Times New Roman" w:cs="Times New Roman"/>
                <w:sz w:val="24"/>
                <w:szCs w:val="24"/>
              </w:rPr>
              <w:t>ФИ</w:t>
            </w:r>
          </w:p>
        </w:tc>
        <w:tc>
          <w:tcPr>
            <w:tcW w:w="1117" w:type="dxa"/>
          </w:tcPr>
          <w:p w:rsidR="0019111D" w:rsidRPr="0019111D" w:rsidRDefault="0019111D" w:rsidP="00184496">
            <w:pPr>
              <w:jc w:val="both"/>
              <w:rPr>
                <w:rFonts w:ascii="Times New Roman" w:hAnsi="Times New Roman" w:cs="Times New Roman"/>
                <w:sz w:val="24"/>
                <w:szCs w:val="24"/>
              </w:rPr>
            </w:pPr>
            <w:r>
              <w:rPr>
                <w:rFonts w:ascii="Times New Roman" w:hAnsi="Times New Roman" w:cs="Times New Roman"/>
                <w:sz w:val="24"/>
                <w:szCs w:val="24"/>
              </w:rPr>
              <w:t>К</w:t>
            </w:r>
            <w:r w:rsidRPr="0019111D">
              <w:rPr>
                <w:rFonts w:ascii="Times New Roman" w:hAnsi="Times New Roman" w:cs="Times New Roman"/>
                <w:sz w:val="24"/>
                <w:szCs w:val="24"/>
              </w:rPr>
              <w:t>ласс</w:t>
            </w:r>
          </w:p>
        </w:tc>
        <w:tc>
          <w:tcPr>
            <w:tcW w:w="1303" w:type="dxa"/>
          </w:tcPr>
          <w:p w:rsidR="0019111D" w:rsidRPr="0019111D" w:rsidRDefault="0019111D" w:rsidP="00184496">
            <w:pPr>
              <w:jc w:val="both"/>
              <w:rPr>
                <w:rFonts w:ascii="Times New Roman" w:hAnsi="Times New Roman" w:cs="Times New Roman"/>
                <w:sz w:val="24"/>
                <w:szCs w:val="24"/>
              </w:rPr>
            </w:pPr>
            <w:r w:rsidRPr="0019111D">
              <w:rPr>
                <w:rFonts w:ascii="Times New Roman" w:hAnsi="Times New Roman" w:cs="Times New Roman"/>
                <w:sz w:val="24"/>
                <w:szCs w:val="24"/>
              </w:rPr>
              <w:t>1 четверть</w:t>
            </w:r>
          </w:p>
        </w:tc>
        <w:tc>
          <w:tcPr>
            <w:tcW w:w="1376" w:type="dxa"/>
          </w:tcPr>
          <w:p w:rsidR="0019111D" w:rsidRPr="0019111D" w:rsidRDefault="0019111D" w:rsidP="00184496">
            <w:pPr>
              <w:jc w:val="both"/>
              <w:rPr>
                <w:rFonts w:ascii="Times New Roman" w:hAnsi="Times New Roman" w:cs="Times New Roman"/>
                <w:sz w:val="24"/>
                <w:szCs w:val="24"/>
              </w:rPr>
            </w:pPr>
            <w:r w:rsidRPr="0019111D">
              <w:rPr>
                <w:rFonts w:ascii="Times New Roman" w:hAnsi="Times New Roman" w:cs="Times New Roman"/>
                <w:sz w:val="24"/>
                <w:szCs w:val="24"/>
              </w:rPr>
              <w:t>2 четверть</w:t>
            </w:r>
          </w:p>
        </w:tc>
        <w:tc>
          <w:tcPr>
            <w:tcW w:w="1296" w:type="dxa"/>
          </w:tcPr>
          <w:p w:rsidR="0019111D" w:rsidRPr="0019111D" w:rsidRDefault="0019111D" w:rsidP="00184496">
            <w:pPr>
              <w:jc w:val="both"/>
              <w:rPr>
                <w:rFonts w:ascii="Times New Roman" w:hAnsi="Times New Roman" w:cs="Times New Roman"/>
                <w:sz w:val="24"/>
                <w:szCs w:val="24"/>
              </w:rPr>
            </w:pPr>
            <w:r w:rsidRPr="0019111D">
              <w:rPr>
                <w:rFonts w:ascii="Times New Roman" w:hAnsi="Times New Roman" w:cs="Times New Roman"/>
                <w:sz w:val="24"/>
                <w:szCs w:val="24"/>
              </w:rPr>
              <w:t>3 четверть</w:t>
            </w:r>
          </w:p>
        </w:tc>
        <w:tc>
          <w:tcPr>
            <w:tcW w:w="1476" w:type="dxa"/>
          </w:tcPr>
          <w:p w:rsidR="0019111D" w:rsidRPr="0019111D" w:rsidRDefault="0019111D" w:rsidP="00184496">
            <w:pPr>
              <w:jc w:val="both"/>
              <w:rPr>
                <w:rFonts w:ascii="Times New Roman" w:hAnsi="Times New Roman" w:cs="Times New Roman"/>
                <w:sz w:val="24"/>
                <w:szCs w:val="24"/>
              </w:rPr>
            </w:pPr>
            <w:r w:rsidRPr="0019111D">
              <w:rPr>
                <w:rFonts w:ascii="Times New Roman" w:hAnsi="Times New Roman" w:cs="Times New Roman"/>
                <w:sz w:val="24"/>
                <w:szCs w:val="24"/>
              </w:rPr>
              <w:t>4 четверть</w:t>
            </w:r>
          </w:p>
        </w:tc>
        <w:tc>
          <w:tcPr>
            <w:tcW w:w="709" w:type="dxa"/>
          </w:tcPr>
          <w:p w:rsidR="0019111D" w:rsidRPr="0019111D" w:rsidRDefault="0019111D" w:rsidP="00184496">
            <w:pPr>
              <w:jc w:val="both"/>
              <w:rPr>
                <w:rFonts w:ascii="Times New Roman" w:hAnsi="Times New Roman" w:cs="Times New Roman"/>
                <w:sz w:val="24"/>
                <w:szCs w:val="24"/>
              </w:rPr>
            </w:pPr>
            <w:proofErr w:type="gramStart"/>
            <w:r w:rsidRPr="0019111D">
              <w:rPr>
                <w:rFonts w:ascii="Times New Roman" w:hAnsi="Times New Roman" w:cs="Times New Roman"/>
                <w:sz w:val="24"/>
                <w:szCs w:val="24"/>
              </w:rPr>
              <w:t>год</w:t>
            </w:r>
            <w:proofErr w:type="gramEnd"/>
          </w:p>
        </w:tc>
      </w:tr>
      <w:tr w:rsidR="0019111D" w:rsidRPr="0019111D" w:rsidTr="00184496">
        <w:tc>
          <w:tcPr>
            <w:tcW w:w="567" w:type="dxa"/>
          </w:tcPr>
          <w:p w:rsidR="0019111D" w:rsidRPr="0019111D" w:rsidRDefault="0019111D" w:rsidP="0019111D">
            <w:pPr>
              <w:pStyle w:val="a6"/>
              <w:numPr>
                <w:ilvl w:val="0"/>
                <w:numId w:val="13"/>
              </w:numPr>
              <w:jc w:val="both"/>
              <w:rPr>
                <w:rFonts w:ascii="Times New Roman" w:hAnsi="Times New Roman" w:cs="Times New Roman"/>
                <w:sz w:val="24"/>
                <w:szCs w:val="24"/>
              </w:rPr>
            </w:pPr>
          </w:p>
        </w:tc>
        <w:tc>
          <w:tcPr>
            <w:tcW w:w="2504" w:type="dxa"/>
          </w:tcPr>
          <w:p w:rsidR="0019111D" w:rsidRPr="0019111D" w:rsidRDefault="0019111D" w:rsidP="00184496">
            <w:pPr>
              <w:rPr>
                <w:rFonts w:ascii="Times New Roman" w:hAnsi="Times New Roman" w:cs="Times New Roman"/>
                <w:sz w:val="24"/>
                <w:szCs w:val="24"/>
              </w:rPr>
            </w:pPr>
            <w:r w:rsidRPr="0019111D">
              <w:rPr>
                <w:rFonts w:ascii="Times New Roman" w:hAnsi="Times New Roman" w:cs="Times New Roman"/>
                <w:sz w:val="24"/>
                <w:szCs w:val="24"/>
              </w:rPr>
              <w:t xml:space="preserve">Максимова </w:t>
            </w:r>
            <w:proofErr w:type="spellStart"/>
            <w:r w:rsidRPr="0019111D">
              <w:rPr>
                <w:rFonts w:ascii="Times New Roman" w:hAnsi="Times New Roman" w:cs="Times New Roman"/>
                <w:sz w:val="24"/>
                <w:szCs w:val="24"/>
              </w:rPr>
              <w:t>Нюргуяна</w:t>
            </w:r>
            <w:proofErr w:type="spellEnd"/>
          </w:p>
        </w:tc>
        <w:tc>
          <w:tcPr>
            <w:tcW w:w="1117" w:type="dxa"/>
          </w:tcPr>
          <w:p w:rsidR="0019111D" w:rsidRPr="0019111D" w:rsidRDefault="0019111D" w:rsidP="0019111D">
            <w:pPr>
              <w:jc w:val="center"/>
              <w:rPr>
                <w:rFonts w:ascii="Times New Roman" w:hAnsi="Times New Roman" w:cs="Times New Roman"/>
                <w:sz w:val="24"/>
                <w:szCs w:val="24"/>
              </w:rPr>
            </w:pPr>
            <w:r w:rsidRPr="0019111D">
              <w:rPr>
                <w:rFonts w:ascii="Times New Roman" w:hAnsi="Times New Roman" w:cs="Times New Roman"/>
                <w:sz w:val="24"/>
                <w:szCs w:val="24"/>
              </w:rPr>
              <w:t>2</w:t>
            </w:r>
          </w:p>
        </w:tc>
        <w:tc>
          <w:tcPr>
            <w:tcW w:w="1303"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н</w:t>
            </w:r>
            <w:proofErr w:type="gramEnd"/>
            <w:r w:rsidRPr="0019111D">
              <w:rPr>
                <w:rFonts w:ascii="Times New Roman" w:hAnsi="Times New Roman" w:cs="Times New Roman"/>
                <w:sz w:val="24"/>
                <w:szCs w:val="24"/>
              </w:rPr>
              <w:t>/а</w:t>
            </w:r>
          </w:p>
        </w:tc>
        <w:tc>
          <w:tcPr>
            <w:tcW w:w="13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нет</w:t>
            </w:r>
            <w:proofErr w:type="gramEnd"/>
          </w:p>
        </w:tc>
        <w:tc>
          <w:tcPr>
            <w:tcW w:w="129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14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709"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r>
      <w:tr w:rsidR="0019111D" w:rsidRPr="0019111D" w:rsidTr="00184496">
        <w:tc>
          <w:tcPr>
            <w:tcW w:w="567" w:type="dxa"/>
          </w:tcPr>
          <w:p w:rsidR="0019111D" w:rsidRPr="0019111D" w:rsidRDefault="0019111D" w:rsidP="0019111D">
            <w:pPr>
              <w:pStyle w:val="a6"/>
              <w:numPr>
                <w:ilvl w:val="0"/>
                <w:numId w:val="13"/>
              </w:numPr>
              <w:jc w:val="both"/>
              <w:rPr>
                <w:rFonts w:ascii="Times New Roman" w:hAnsi="Times New Roman" w:cs="Times New Roman"/>
                <w:sz w:val="24"/>
                <w:szCs w:val="24"/>
              </w:rPr>
            </w:pPr>
          </w:p>
        </w:tc>
        <w:tc>
          <w:tcPr>
            <w:tcW w:w="2504" w:type="dxa"/>
          </w:tcPr>
          <w:p w:rsidR="0019111D" w:rsidRPr="0019111D" w:rsidRDefault="0019111D" w:rsidP="00184496">
            <w:pPr>
              <w:rPr>
                <w:rFonts w:ascii="Times New Roman" w:hAnsi="Times New Roman" w:cs="Times New Roman"/>
                <w:sz w:val="24"/>
                <w:szCs w:val="24"/>
              </w:rPr>
            </w:pPr>
            <w:proofErr w:type="spellStart"/>
            <w:r w:rsidRPr="0019111D">
              <w:rPr>
                <w:rFonts w:ascii="Times New Roman" w:hAnsi="Times New Roman" w:cs="Times New Roman"/>
                <w:sz w:val="24"/>
                <w:szCs w:val="24"/>
              </w:rPr>
              <w:t>Винокурова</w:t>
            </w:r>
            <w:proofErr w:type="spellEnd"/>
            <w:r w:rsidRPr="0019111D">
              <w:rPr>
                <w:rFonts w:ascii="Times New Roman" w:hAnsi="Times New Roman" w:cs="Times New Roman"/>
                <w:sz w:val="24"/>
                <w:szCs w:val="24"/>
              </w:rPr>
              <w:t xml:space="preserve"> Диана</w:t>
            </w:r>
          </w:p>
        </w:tc>
        <w:tc>
          <w:tcPr>
            <w:tcW w:w="1117" w:type="dxa"/>
          </w:tcPr>
          <w:p w:rsidR="0019111D" w:rsidRPr="0019111D" w:rsidRDefault="0019111D" w:rsidP="0019111D">
            <w:pPr>
              <w:jc w:val="center"/>
              <w:rPr>
                <w:rFonts w:ascii="Times New Roman" w:hAnsi="Times New Roman" w:cs="Times New Roman"/>
                <w:sz w:val="24"/>
                <w:szCs w:val="24"/>
              </w:rPr>
            </w:pPr>
            <w:r w:rsidRPr="0019111D">
              <w:rPr>
                <w:rFonts w:ascii="Times New Roman" w:hAnsi="Times New Roman" w:cs="Times New Roman"/>
                <w:sz w:val="24"/>
                <w:szCs w:val="24"/>
              </w:rPr>
              <w:t>4</w:t>
            </w:r>
          </w:p>
        </w:tc>
        <w:tc>
          <w:tcPr>
            <w:tcW w:w="1303"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нет</w:t>
            </w:r>
            <w:proofErr w:type="gramEnd"/>
          </w:p>
        </w:tc>
        <w:tc>
          <w:tcPr>
            <w:tcW w:w="13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129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14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709"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r>
      <w:tr w:rsidR="0019111D" w:rsidRPr="0019111D" w:rsidTr="00184496">
        <w:tc>
          <w:tcPr>
            <w:tcW w:w="567" w:type="dxa"/>
          </w:tcPr>
          <w:p w:rsidR="0019111D" w:rsidRPr="0019111D" w:rsidRDefault="0019111D" w:rsidP="0019111D">
            <w:pPr>
              <w:pStyle w:val="a6"/>
              <w:numPr>
                <w:ilvl w:val="0"/>
                <w:numId w:val="13"/>
              </w:numPr>
              <w:jc w:val="both"/>
              <w:rPr>
                <w:rFonts w:ascii="Times New Roman" w:hAnsi="Times New Roman" w:cs="Times New Roman"/>
                <w:sz w:val="24"/>
                <w:szCs w:val="24"/>
              </w:rPr>
            </w:pPr>
          </w:p>
        </w:tc>
        <w:tc>
          <w:tcPr>
            <w:tcW w:w="2504" w:type="dxa"/>
          </w:tcPr>
          <w:p w:rsidR="0019111D" w:rsidRPr="0019111D" w:rsidRDefault="0019111D" w:rsidP="00184496">
            <w:pPr>
              <w:rPr>
                <w:rFonts w:ascii="Times New Roman" w:hAnsi="Times New Roman" w:cs="Times New Roman"/>
                <w:sz w:val="24"/>
                <w:szCs w:val="24"/>
              </w:rPr>
            </w:pPr>
            <w:r w:rsidRPr="0019111D">
              <w:rPr>
                <w:rFonts w:ascii="Times New Roman" w:hAnsi="Times New Roman" w:cs="Times New Roman"/>
                <w:sz w:val="24"/>
                <w:szCs w:val="24"/>
              </w:rPr>
              <w:t>Иванова Ксения</w:t>
            </w:r>
          </w:p>
        </w:tc>
        <w:tc>
          <w:tcPr>
            <w:tcW w:w="1117" w:type="dxa"/>
          </w:tcPr>
          <w:p w:rsidR="0019111D" w:rsidRPr="0019111D" w:rsidRDefault="0019111D" w:rsidP="0019111D">
            <w:pPr>
              <w:jc w:val="center"/>
              <w:rPr>
                <w:rFonts w:ascii="Times New Roman" w:hAnsi="Times New Roman" w:cs="Times New Roman"/>
                <w:sz w:val="24"/>
                <w:szCs w:val="24"/>
              </w:rPr>
            </w:pPr>
            <w:r w:rsidRPr="0019111D">
              <w:rPr>
                <w:rFonts w:ascii="Times New Roman" w:hAnsi="Times New Roman" w:cs="Times New Roman"/>
                <w:sz w:val="24"/>
                <w:szCs w:val="24"/>
              </w:rPr>
              <w:t>4</w:t>
            </w:r>
          </w:p>
        </w:tc>
        <w:tc>
          <w:tcPr>
            <w:tcW w:w="1303"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нет</w:t>
            </w:r>
            <w:proofErr w:type="gramEnd"/>
          </w:p>
        </w:tc>
        <w:tc>
          <w:tcPr>
            <w:tcW w:w="13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129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14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нет</w:t>
            </w:r>
            <w:proofErr w:type="gramEnd"/>
          </w:p>
        </w:tc>
        <w:tc>
          <w:tcPr>
            <w:tcW w:w="709"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r>
      <w:tr w:rsidR="0019111D" w:rsidRPr="0019111D" w:rsidTr="00184496">
        <w:tc>
          <w:tcPr>
            <w:tcW w:w="567" w:type="dxa"/>
          </w:tcPr>
          <w:p w:rsidR="0019111D" w:rsidRPr="0019111D" w:rsidRDefault="0019111D" w:rsidP="0019111D">
            <w:pPr>
              <w:pStyle w:val="a6"/>
              <w:numPr>
                <w:ilvl w:val="0"/>
                <w:numId w:val="13"/>
              </w:numPr>
              <w:jc w:val="both"/>
              <w:rPr>
                <w:rFonts w:ascii="Times New Roman" w:hAnsi="Times New Roman" w:cs="Times New Roman"/>
                <w:sz w:val="24"/>
                <w:szCs w:val="24"/>
              </w:rPr>
            </w:pPr>
          </w:p>
        </w:tc>
        <w:tc>
          <w:tcPr>
            <w:tcW w:w="2504" w:type="dxa"/>
          </w:tcPr>
          <w:p w:rsidR="0019111D" w:rsidRPr="0019111D" w:rsidRDefault="0019111D" w:rsidP="00184496">
            <w:pPr>
              <w:rPr>
                <w:rFonts w:ascii="Times New Roman" w:hAnsi="Times New Roman" w:cs="Times New Roman"/>
                <w:sz w:val="24"/>
                <w:szCs w:val="24"/>
              </w:rPr>
            </w:pPr>
            <w:r w:rsidRPr="0019111D">
              <w:rPr>
                <w:rFonts w:ascii="Times New Roman" w:hAnsi="Times New Roman" w:cs="Times New Roman"/>
                <w:sz w:val="24"/>
                <w:szCs w:val="24"/>
              </w:rPr>
              <w:t>Борисова Екатерина</w:t>
            </w:r>
          </w:p>
        </w:tc>
        <w:tc>
          <w:tcPr>
            <w:tcW w:w="1117" w:type="dxa"/>
          </w:tcPr>
          <w:p w:rsidR="0019111D" w:rsidRPr="0019111D" w:rsidRDefault="0019111D" w:rsidP="0019111D">
            <w:pPr>
              <w:jc w:val="center"/>
              <w:rPr>
                <w:rFonts w:ascii="Times New Roman" w:hAnsi="Times New Roman" w:cs="Times New Roman"/>
                <w:sz w:val="24"/>
                <w:szCs w:val="24"/>
              </w:rPr>
            </w:pPr>
            <w:r w:rsidRPr="0019111D">
              <w:rPr>
                <w:rFonts w:ascii="Times New Roman" w:hAnsi="Times New Roman" w:cs="Times New Roman"/>
                <w:sz w:val="24"/>
                <w:szCs w:val="24"/>
              </w:rPr>
              <w:t>10</w:t>
            </w:r>
          </w:p>
        </w:tc>
        <w:tc>
          <w:tcPr>
            <w:tcW w:w="1303" w:type="dxa"/>
          </w:tcPr>
          <w:p w:rsidR="0019111D" w:rsidRPr="0019111D" w:rsidRDefault="0019111D" w:rsidP="0019111D">
            <w:pPr>
              <w:jc w:val="center"/>
              <w:rPr>
                <w:rFonts w:ascii="Times New Roman" w:hAnsi="Times New Roman" w:cs="Times New Roman"/>
                <w:sz w:val="24"/>
                <w:szCs w:val="24"/>
              </w:rPr>
            </w:pPr>
          </w:p>
        </w:tc>
        <w:tc>
          <w:tcPr>
            <w:tcW w:w="13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1296" w:type="dxa"/>
          </w:tcPr>
          <w:p w:rsidR="0019111D" w:rsidRPr="0019111D" w:rsidRDefault="0019111D" w:rsidP="0019111D">
            <w:pPr>
              <w:jc w:val="center"/>
              <w:rPr>
                <w:rFonts w:ascii="Times New Roman" w:hAnsi="Times New Roman" w:cs="Times New Roman"/>
                <w:sz w:val="24"/>
                <w:szCs w:val="24"/>
              </w:rPr>
            </w:pPr>
          </w:p>
        </w:tc>
        <w:tc>
          <w:tcPr>
            <w:tcW w:w="14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709"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r>
      <w:tr w:rsidR="0019111D" w:rsidRPr="0019111D" w:rsidTr="00184496">
        <w:tc>
          <w:tcPr>
            <w:tcW w:w="567" w:type="dxa"/>
          </w:tcPr>
          <w:p w:rsidR="0019111D" w:rsidRPr="0019111D" w:rsidRDefault="0019111D" w:rsidP="0019111D">
            <w:pPr>
              <w:pStyle w:val="a6"/>
              <w:numPr>
                <w:ilvl w:val="0"/>
                <w:numId w:val="13"/>
              </w:numPr>
              <w:jc w:val="both"/>
              <w:rPr>
                <w:rFonts w:ascii="Times New Roman" w:hAnsi="Times New Roman" w:cs="Times New Roman"/>
                <w:sz w:val="24"/>
                <w:szCs w:val="24"/>
              </w:rPr>
            </w:pPr>
          </w:p>
        </w:tc>
        <w:tc>
          <w:tcPr>
            <w:tcW w:w="2504" w:type="dxa"/>
          </w:tcPr>
          <w:p w:rsidR="0019111D" w:rsidRPr="0019111D" w:rsidRDefault="0019111D" w:rsidP="00184496">
            <w:pPr>
              <w:rPr>
                <w:rFonts w:ascii="Times New Roman" w:hAnsi="Times New Roman" w:cs="Times New Roman"/>
                <w:sz w:val="24"/>
                <w:szCs w:val="24"/>
              </w:rPr>
            </w:pPr>
            <w:proofErr w:type="spellStart"/>
            <w:r w:rsidRPr="0019111D">
              <w:rPr>
                <w:rFonts w:ascii="Times New Roman" w:hAnsi="Times New Roman" w:cs="Times New Roman"/>
                <w:sz w:val="24"/>
                <w:szCs w:val="24"/>
              </w:rPr>
              <w:t>Прудецкая</w:t>
            </w:r>
            <w:proofErr w:type="spellEnd"/>
            <w:r w:rsidRPr="0019111D">
              <w:rPr>
                <w:rFonts w:ascii="Times New Roman" w:hAnsi="Times New Roman" w:cs="Times New Roman"/>
                <w:sz w:val="24"/>
                <w:szCs w:val="24"/>
              </w:rPr>
              <w:t xml:space="preserve"> Раиса</w:t>
            </w:r>
          </w:p>
        </w:tc>
        <w:tc>
          <w:tcPr>
            <w:tcW w:w="1117" w:type="dxa"/>
          </w:tcPr>
          <w:p w:rsidR="0019111D" w:rsidRPr="0019111D" w:rsidRDefault="0019111D" w:rsidP="0019111D">
            <w:pPr>
              <w:jc w:val="center"/>
              <w:rPr>
                <w:rFonts w:ascii="Times New Roman" w:hAnsi="Times New Roman" w:cs="Times New Roman"/>
                <w:sz w:val="24"/>
                <w:szCs w:val="24"/>
              </w:rPr>
            </w:pPr>
            <w:r w:rsidRPr="0019111D">
              <w:rPr>
                <w:rFonts w:ascii="Times New Roman" w:hAnsi="Times New Roman" w:cs="Times New Roman"/>
                <w:sz w:val="24"/>
                <w:szCs w:val="24"/>
              </w:rPr>
              <w:t>11</w:t>
            </w:r>
          </w:p>
        </w:tc>
        <w:tc>
          <w:tcPr>
            <w:tcW w:w="1303" w:type="dxa"/>
          </w:tcPr>
          <w:p w:rsidR="0019111D" w:rsidRPr="0019111D" w:rsidRDefault="0019111D" w:rsidP="0019111D">
            <w:pPr>
              <w:jc w:val="center"/>
              <w:rPr>
                <w:rFonts w:ascii="Times New Roman" w:hAnsi="Times New Roman" w:cs="Times New Roman"/>
                <w:sz w:val="24"/>
                <w:szCs w:val="24"/>
              </w:rPr>
            </w:pPr>
          </w:p>
        </w:tc>
        <w:tc>
          <w:tcPr>
            <w:tcW w:w="13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c>
          <w:tcPr>
            <w:tcW w:w="1296" w:type="dxa"/>
          </w:tcPr>
          <w:p w:rsidR="0019111D" w:rsidRPr="0019111D" w:rsidRDefault="0019111D" w:rsidP="0019111D">
            <w:pPr>
              <w:jc w:val="center"/>
              <w:rPr>
                <w:rFonts w:ascii="Times New Roman" w:hAnsi="Times New Roman" w:cs="Times New Roman"/>
                <w:sz w:val="24"/>
                <w:szCs w:val="24"/>
              </w:rPr>
            </w:pPr>
          </w:p>
        </w:tc>
        <w:tc>
          <w:tcPr>
            <w:tcW w:w="1476"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нет</w:t>
            </w:r>
            <w:proofErr w:type="gramEnd"/>
          </w:p>
        </w:tc>
        <w:tc>
          <w:tcPr>
            <w:tcW w:w="709" w:type="dxa"/>
          </w:tcPr>
          <w:p w:rsidR="0019111D" w:rsidRPr="0019111D" w:rsidRDefault="0019111D" w:rsidP="0019111D">
            <w:pPr>
              <w:jc w:val="center"/>
              <w:rPr>
                <w:rFonts w:ascii="Times New Roman" w:hAnsi="Times New Roman" w:cs="Times New Roman"/>
                <w:sz w:val="24"/>
                <w:szCs w:val="24"/>
              </w:rPr>
            </w:pPr>
            <w:proofErr w:type="gramStart"/>
            <w:r w:rsidRPr="0019111D">
              <w:rPr>
                <w:rFonts w:ascii="Times New Roman" w:hAnsi="Times New Roman" w:cs="Times New Roman"/>
                <w:sz w:val="24"/>
                <w:szCs w:val="24"/>
              </w:rPr>
              <w:t>да</w:t>
            </w:r>
            <w:proofErr w:type="gramEnd"/>
          </w:p>
        </w:tc>
      </w:tr>
    </w:tbl>
    <w:p w:rsidR="005A583D" w:rsidRPr="0019111D" w:rsidRDefault="0019111D" w:rsidP="002B4815">
      <w:pPr>
        <w:pStyle w:val="a8"/>
        <w:spacing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lastRenderedPageBreak/>
        <w:t>По уровням обучения</w:t>
      </w:r>
      <w:r>
        <w:rPr>
          <w:rFonts w:ascii="Times New Roman" w:hAnsi="Times New Roman" w:cs="Times New Roman"/>
          <w:sz w:val="24"/>
          <w:szCs w:val="24"/>
        </w:rPr>
        <w:t>.</w:t>
      </w:r>
    </w:p>
    <w:tbl>
      <w:tblPr>
        <w:tblpPr w:leftFromText="180" w:rightFromText="180" w:vertAnchor="text" w:horzAnchor="margin" w:tblpXSpec="center" w:tblpY="44"/>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4745"/>
      </w:tblGrid>
      <w:tr w:rsidR="0019111D" w:rsidRPr="00060BEB" w:rsidTr="0019111D">
        <w:trPr>
          <w:trHeight w:val="592"/>
        </w:trPr>
        <w:tc>
          <w:tcPr>
            <w:tcW w:w="5351" w:type="dxa"/>
            <w:tcBorders>
              <w:top w:val="single" w:sz="4" w:space="0" w:color="auto"/>
              <w:left w:val="single" w:sz="4" w:space="0" w:color="auto"/>
              <w:right w:val="single" w:sz="4" w:space="0" w:color="auto"/>
            </w:tcBorders>
          </w:tcPr>
          <w:p w:rsidR="0019111D" w:rsidRPr="0019111D" w:rsidRDefault="0019111D" w:rsidP="0019111D">
            <w:pPr>
              <w:spacing w:after="0" w:line="360" w:lineRule="auto"/>
              <w:ind w:firstLine="709"/>
              <w:jc w:val="both"/>
              <w:rPr>
                <w:rFonts w:ascii="Times New Roman" w:hAnsi="Times New Roman" w:cs="Times New Roman"/>
                <w:b/>
                <w:sz w:val="24"/>
                <w:szCs w:val="24"/>
              </w:rPr>
            </w:pPr>
            <w:r w:rsidRPr="0019111D">
              <w:rPr>
                <w:rFonts w:ascii="Times New Roman" w:hAnsi="Times New Roman" w:cs="Times New Roman"/>
                <w:b/>
                <w:sz w:val="24"/>
                <w:szCs w:val="24"/>
              </w:rPr>
              <w:t>На программном уровне</w:t>
            </w:r>
          </w:p>
          <w:p w:rsidR="0019111D" w:rsidRPr="0019111D" w:rsidRDefault="0019111D" w:rsidP="0019111D">
            <w:pPr>
              <w:spacing w:after="0" w:line="360" w:lineRule="auto"/>
              <w:ind w:firstLine="709"/>
              <w:jc w:val="both"/>
              <w:rPr>
                <w:rFonts w:ascii="Times New Roman" w:hAnsi="Times New Roman" w:cs="Times New Roman"/>
                <w:b/>
                <w:sz w:val="24"/>
                <w:szCs w:val="24"/>
              </w:rPr>
            </w:pPr>
          </w:p>
        </w:tc>
        <w:tc>
          <w:tcPr>
            <w:tcW w:w="4745" w:type="dxa"/>
            <w:tcBorders>
              <w:top w:val="single" w:sz="4" w:space="0" w:color="auto"/>
              <w:left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b/>
                <w:sz w:val="24"/>
                <w:szCs w:val="24"/>
              </w:rPr>
            </w:pPr>
            <w:r w:rsidRPr="0019111D">
              <w:rPr>
                <w:rFonts w:ascii="Times New Roman" w:hAnsi="Times New Roman" w:cs="Times New Roman"/>
                <w:b/>
                <w:sz w:val="24"/>
                <w:szCs w:val="24"/>
              </w:rPr>
              <w:t>2017 - 2018 учебный год</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1. Количество учащихся 2-4 классов, освоивших программу на </w:t>
            </w:r>
            <w:r w:rsidRPr="0019111D">
              <w:rPr>
                <w:rFonts w:ascii="Times New Roman" w:hAnsi="Times New Roman" w:cs="Times New Roman"/>
                <w:b/>
                <w:sz w:val="24"/>
                <w:szCs w:val="24"/>
              </w:rPr>
              <w:t>«отлично»</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3</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2. Количество учащихся 5-8 классов, освоивших программу на </w:t>
            </w:r>
            <w:r w:rsidRPr="0019111D">
              <w:rPr>
                <w:rFonts w:ascii="Times New Roman" w:hAnsi="Times New Roman" w:cs="Times New Roman"/>
                <w:b/>
                <w:sz w:val="24"/>
                <w:szCs w:val="24"/>
              </w:rPr>
              <w:t>«отлично»</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0</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3. Количество учащихся 9-11х классов, освоивших программу на </w:t>
            </w:r>
            <w:r w:rsidRPr="0019111D">
              <w:rPr>
                <w:rFonts w:ascii="Times New Roman" w:hAnsi="Times New Roman" w:cs="Times New Roman"/>
                <w:b/>
                <w:sz w:val="24"/>
                <w:szCs w:val="24"/>
              </w:rPr>
              <w:t>«отлично»</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1</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4. Количество учащихся 2-4 классов, освоивших программу на </w:t>
            </w:r>
            <w:r w:rsidRPr="0019111D">
              <w:rPr>
                <w:rFonts w:ascii="Times New Roman" w:hAnsi="Times New Roman" w:cs="Times New Roman"/>
                <w:b/>
                <w:sz w:val="24"/>
                <w:szCs w:val="24"/>
              </w:rPr>
              <w:t xml:space="preserve">«хорошо» </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13</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5. Количество учащихся 5-8 классов, освоивших программу на </w:t>
            </w:r>
            <w:r w:rsidRPr="0019111D">
              <w:rPr>
                <w:rFonts w:ascii="Times New Roman" w:hAnsi="Times New Roman" w:cs="Times New Roman"/>
                <w:b/>
                <w:sz w:val="24"/>
                <w:szCs w:val="24"/>
              </w:rPr>
              <w:t xml:space="preserve">«хорошо» </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12</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4. Количество учащихся 9-11х классов, освоивших программу на </w:t>
            </w:r>
            <w:r w:rsidRPr="0019111D">
              <w:rPr>
                <w:rFonts w:ascii="Times New Roman" w:hAnsi="Times New Roman" w:cs="Times New Roman"/>
                <w:b/>
                <w:sz w:val="24"/>
                <w:szCs w:val="24"/>
              </w:rPr>
              <w:t>«хорошо» и «отлично»</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9</w:t>
            </w:r>
          </w:p>
        </w:tc>
      </w:tr>
      <w:tr w:rsidR="0019111D" w:rsidRPr="00060BEB" w:rsidTr="0019111D">
        <w:trPr>
          <w:trHeight w:val="317"/>
        </w:trPr>
        <w:tc>
          <w:tcPr>
            <w:tcW w:w="5351" w:type="dxa"/>
            <w:tcBorders>
              <w:top w:val="single" w:sz="4" w:space="0" w:color="auto"/>
              <w:left w:val="single" w:sz="4" w:space="0" w:color="auto"/>
              <w:bottom w:val="single" w:sz="4" w:space="0" w:color="auto"/>
              <w:right w:val="single" w:sz="4" w:space="0" w:color="auto"/>
            </w:tcBorders>
          </w:tcPr>
          <w:p w:rsidR="0019111D" w:rsidRPr="0019111D" w:rsidRDefault="0019111D" w:rsidP="0019111D">
            <w:pPr>
              <w:spacing w:after="0" w:line="360" w:lineRule="auto"/>
              <w:ind w:firstLine="709"/>
              <w:jc w:val="both"/>
              <w:rPr>
                <w:rFonts w:ascii="Times New Roman" w:hAnsi="Times New Roman" w:cs="Times New Roman"/>
                <w:b/>
                <w:sz w:val="24"/>
                <w:szCs w:val="24"/>
              </w:rPr>
            </w:pPr>
            <w:r w:rsidRPr="0019111D">
              <w:rPr>
                <w:sz w:val="24"/>
                <w:szCs w:val="24"/>
              </w:rPr>
              <w:br w:type="page"/>
            </w:r>
            <w:r w:rsidRPr="0019111D">
              <w:rPr>
                <w:rFonts w:ascii="Times New Roman" w:hAnsi="Times New Roman" w:cs="Times New Roman"/>
                <w:b/>
                <w:sz w:val="24"/>
                <w:szCs w:val="24"/>
              </w:rPr>
              <w:t>На базовом уровне</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По итогам года</w:t>
            </w:r>
          </w:p>
        </w:tc>
      </w:tr>
      <w:tr w:rsidR="0019111D" w:rsidRPr="00060BEB" w:rsidTr="0019111D">
        <w:trPr>
          <w:trHeight w:val="623"/>
        </w:trPr>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 % учащихся 2-4-х классов, </w:t>
            </w:r>
            <w:proofErr w:type="gramStart"/>
            <w:r w:rsidRPr="0019111D">
              <w:rPr>
                <w:rFonts w:ascii="Times New Roman" w:hAnsi="Times New Roman" w:cs="Times New Roman"/>
                <w:b/>
                <w:sz w:val="24"/>
                <w:szCs w:val="24"/>
              </w:rPr>
              <w:t>успевающих  по</w:t>
            </w:r>
            <w:proofErr w:type="gramEnd"/>
            <w:r w:rsidRPr="0019111D">
              <w:rPr>
                <w:rFonts w:ascii="Times New Roman" w:hAnsi="Times New Roman" w:cs="Times New Roman"/>
                <w:b/>
                <w:sz w:val="24"/>
                <w:szCs w:val="24"/>
              </w:rPr>
              <w:t xml:space="preserve"> всем предметам</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100%</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 учащихся 5-8-х классов, </w:t>
            </w:r>
            <w:proofErr w:type="gramStart"/>
            <w:r w:rsidRPr="0019111D">
              <w:rPr>
                <w:rFonts w:ascii="Times New Roman" w:hAnsi="Times New Roman" w:cs="Times New Roman"/>
                <w:b/>
                <w:sz w:val="24"/>
                <w:szCs w:val="24"/>
              </w:rPr>
              <w:t>успевающих  по</w:t>
            </w:r>
            <w:proofErr w:type="gramEnd"/>
            <w:r w:rsidRPr="0019111D">
              <w:rPr>
                <w:rFonts w:ascii="Times New Roman" w:hAnsi="Times New Roman" w:cs="Times New Roman"/>
                <w:b/>
                <w:sz w:val="24"/>
                <w:szCs w:val="24"/>
              </w:rPr>
              <w:t xml:space="preserve"> всем предметам</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100%</w:t>
            </w:r>
          </w:p>
        </w:tc>
      </w:tr>
      <w:tr w:rsidR="0019111D" w:rsidRPr="00060BEB" w:rsidTr="0019111D">
        <w:tc>
          <w:tcPr>
            <w:tcW w:w="5351"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spacing w:after="0"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 xml:space="preserve"> % учащихся 9-11х классов, </w:t>
            </w:r>
            <w:r w:rsidRPr="0019111D">
              <w:rPr>
                <w:rFonts w:ascii="Times New Roman" w:hAnsi="Times New Roman" w:cs="Times New Roman"/>
                <w:b/>
                <w:sz w:val="24"/>
                <w:szCs w:val="24"/>
              </w:rPr>
              <w:t>успевающих по всем предметам</w:t>
            </w:r>
          </w:p>
        </w:tc>
        <w:tc>
          <w:tcPr>
            <w:tcW w:w="4745" w:type="dxa"/>
            <w:tcBorders>
              <w:top w:val="single" w:sz="4" w:space="0" w:color="auto"/>
              <w:left w:val="single" w:sz="4" w:space="0" w:color="auto"/>
              <w:bottom w:val="single" w:sz="4" w:space="0" w:color="auto"/>
              <w:right w:val="single" w:sz="4" w:space="0" w:color="auto"/>
            </w:tcBorders>
            <w:hideMark/>
          </w:tcPr>
          <w:p w:rsidR="0019111D" w:rsidRPr="0019111D" w:rsidRDefault="0019111D" w:rsidP="0019111D">
            <w:pPr>
              <w:pStyle w:val="a8"/>
              <w:spacing w:line="360" w:lineRule="auto"/>
              <w:ind w:firstLine="709"/>
              <w:jc w:val="center"/>
              <w:rPr>
                <w:rFonts w:ascii="Times New Roman" w:hAnsi="Times New Roman" w:cs="Times New Roman"/>
                <w:sz w:val="24"/>
                <w:szCs w:val="24"/>
              </w:rPr>
            </w:pPr>
            <w:r w:rsidRPr="0019111D">
              <w:rPr>
                <w:rFonts w:ascii="Times New Roman" w:hAnsi="Times New Roman" w:cs="Times New Roman"/>
                <w:sz w:val="24"/>
                <w:szCs w:val="24"/>
              </w:rPr>
              <w:t>100%</w:t>
            </w:r>
          </w:p>
        </w:tc>
      </w:tr>
    </w:tbl>
    <w:p w:rsidR="005A583D" w:rsidRPr="00CF190D" w:rsidRDefault="005A583D" w:rsidP="005A583D">
      <w:pPr>
        <w:pStyle w:val="a6"/>
        <w:spacing w:after="0" w:line="360" w:lineRule="auto"/>
        <w:ind w:left="-180" w:firstLine="709"/>
        <w:jc w:val="both"/>
        <w:rPr>
          <w:b/>
        </w:rPr>
      </w:pPr>
    </w:p>
    <w:p w:rsidR="005A583D" w:rsidRDefault="005A583D" w:rsidP="0019111D">
      <w:pPr>
        <w:pStyle w:val="a8"/>
        <w:spacing w:line="360" w:lineRule="auto"/>
        <w:ind w:firstLine="709"/>
        <w:rPr>
          <w:rFonts w:ascii="Times New Roman" w:hAnsi="Times New Roman" w:cs="Times New Roman"/>
          <w:sz w:val="24"/>
          <w:szCs w:val="24"/>
        </w:rPr>
      </w:pPr>
      <w:r w:rsidRPr="0019111D">
        <w:rPr>
          <w:rFonts w:ascii="Times New Roman" w:hAnsi="Times New Roman" w:cs="Times New Roman"/>
          <w:sz w:val="24"/>
          <w:szCs w:val="24"/>
        </w:rPr>
        <w:t xml:space="preserve">ДИНАМИКА СРЕДНЕГО </w:t>
      </w:r>
      <w:r w:rsidR="0019111D">
        <w:rPr>
          <w:rFonts w:ascii="Times New Roman" w:hAnsi="Times New Roman" w:cs="Times New Roman"/>
          <w:sz w:val="24"/>
          <w:szCs w:val="24"/>
        </w:rPr>
        <w:t>БАЛЛА КЛАССА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037"/>
        <w:gridCol w:w="993"/>
        <w:gridCol w:w="850"/>
        <w:gridCol w:w="992"/>
        <w:gridCol w:w="3544"/>
      </w:tblGrid>
      <w:tr w:rsidR="0019111D" w:rsidTr="00184496">
        <w:trPr>
          <w:trHeight w:val="514"/>
        </w:trPr>
        <w:tc>
          <w:tcPr>
            <w:tcW w:w="1906" w:type="dxa"/>
            <w:vMerge w:val="restart"/>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КЛАСС</w:t>
            </w:r>
          </w:p>
          <w:p w:rsidR="0019111D" w:rsidRPr="0019111D" w:rsidRDefault="0019111D" w:rsidP="00184496">
            <w:pPr>
              <w:jc w:val="center"/>
              <w:rPr>
                <w:rFonts w:ascii="Times New Roman" w:hAnsi="Times New Roman" w:cs="Times New Roman"/>
                <w:sz w:val="24"/>
                <w:szCs w:val="24"/>
              </w:rPr>
            </w:pPr>
          </w:p>
        </w:tc>
        <w:tc>
          <w:tcPr>
            <w:tcW w:w="7416" w:type="dxa"/>
            <w:gridSpan w:val="5"/>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СРЕДНИЙ БАЛЛ</w:t>
            </w:r>
          </w:p>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ПО КЛАССУ</w:t>
            </w:r>
          </w:p>
        </w:tc>
      </w:tr>
      <w:tr w:rsidR="0019111D" w:rsidTr="00184496">
        <w:trPr>
          <w:cantSplit/>
          <w:trHeight w:val="1333"/>
        </w:trPr>
        <w:tc>
          <w:tcPr>
            <w:tcW w:w="1906" w:type="dxa"/>
            <w:vMerge/>
            <w:tcBorders>
              <w:top w:val="single" w:sz="4" w:space="0" w:color="auto"/>
              <w:left w:val="single" w:sz="4" w:space="0" w:color="auto"/>
              <w:bottom w:val="single" w:sz="4" w:space="0" w:color="auto"/>
              <w:right w:val="single" w:sz="4" w:space="0" w:color="auto"/>
            </w:tcBorders>
            <w:vAlign w:val="center"/>
          </w:tcPr>
          <w:p w:rsidR="0019111D" w:rsidRPr="0019111D" w:rsidRDefault="0019111D" w:rsidP="00184496">
            <w:pPr>
              <w:rPr>
                <w:rFonts w:ascii="Times New Roman"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textDirection w:val="btLr"/>
          </w:tcPr>
          <w:p w:rsidR="0019111D" w:rsidRPr="0019111D" w:rsidRDefault="0019111D" w:rsidP="0019111D">
            <w:pPr>
              <w:spacing w:after="0"/>
              <w:ind w:left="113" w:right="113"/>
              <w:jc w:val="center"/>
              <w:rPr>
                <w:rFonts w:ascii="Times New Roman" w:hAnsi="Times New Roman" w:cs="Times New Roman"/>
                <w:sz w:val="20"/>
                <w:szCs w:val="20"/>
              </w:rPr>
            </w:pPr>
            <w:r w:rsidRPr="0019111D">
              <w:rPr>
                <w:rFonts w:ascii="Times New Roman" w:hAnsi="Times New Roman" w:cs="Times New Roman"/>
                <w:sz w:val="20"/>
                <w:szCs w:val="20"/>
              </w:rPr>
              <w:t xml:space="preserve"> 1 ЧЕТВЕРТЬ</w:t>
            </w:r>
          </w:p>
          <w:p w:rsidR="0019111D" w:rsidRPr="0019111D" w:rsidRDefault="0019111D" w:rsidP="0019111D">
            <w:pPr>
              <w:spacing w:after="0"/>
              <w:ind w:left="113" w:right="113"/>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tcPr>
          <w:p w:rsidR="0019111D" w:rsidRPr="0019111D" w:rsidRDefault="0019111D" w:rsidP="0019111D">
            <w:pPr>
              <w:spacing w:after="0"/>
              <w:ind w:left="113" w:right="113"/>
              <w:jc w:val="center"/>
              <w:rPr>
                <w:rFonts w:ascii="Times New Roman" w:hAnsi="Times New Roman" w:cs="Times New Roman"/>
                <w:sz w:val="20"/>
                <w:szCs w:val="20"/>
              </w:rPr>
            </w:pPr>
            <w:r w:rsidRPr="0019111D">
              <w:rPr>
                <w:rFonts w:ascii="Times New Roman" w:hAnsi="Times New Roman" w:cs="Times New Roman"/>
                <w:sz w:val="20"/>
                <w:szCs w:val="20"/>
              </w:rPr>
              <w:t>2 ЧЕТВЕРТЬ</w:t>
            </w:r>
          </w:p>
          <w:p w:rsidR="0019111D" w:rsidRPr="0019111D" w:rsidRDefault="0019111D" w:rsidP="0019111D">
            <w:pPr>
              <w:spacing w:after="0"/>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19111D" w:rsidRPr="0019111D" w:rsidRDefault="0019111D" w:rsidP="0019111D">
            <w:pPr>
              <w:spacing w:after="0"/>
              <w:ind w:left="113" w:right="113"/>
              <w:jc w:val="center"/>
              <w:rPr>
                <w:rFonts w:ascii="Times New Roman" w:hAnsi="Times New Roman" w:cs="Times New Roman"/>
                <w:sz w:val="20"/>
                <w:szCs w:val="20"/>
              </w:rPr>
            </w:pPr>
            <w:r w:rsidRPr="0019111D">
              <w:rPr>
                <w:rFonts w:ascii="Times New Roman" w:hAnsi="Times New Roman" w:cs="Times New Roman"/>
                <w:sz w:val="20"/>
                <w:szCs w:val="20"/>
              </w:rPr>
              <w:t>3</w:t>
            </w:r>
          </w:p>
          <w:p w:rsidR="0019111D" w:rsidRPr="0019111D" w:rsidRDefault="0019111D" w:rsidP="0019111D">
            <w:pPr>
              <w:spacing w:after="0"/>
              <w:ind w:left="113" w:right="113"/>
              <w:jc w:val="center"/>
              <w:rPr>
                <w:rFonts w:ascii="Times New Roman" w:hAnsi="Times New Roman" w:cs="Times New Roman"/>
                <w:sz w:val="20"/>
                <w:szCs w:val="20"/>
              </w:rPr>
            </w:pPr>
            <w:r w:rsidRPr="0019111D">
              <w:rPr>
                <w:rFonts w:ascii="Times New Roman" w:hAnsi="Times New Roman" w:cs="Times New Roman"/>
                <w:sz w:val="20"/>
                <w:szCs w:val="20"/>
              </w:rPr>
              <w:t>ЧЕТВЕРТЬ</w:t>
            </w:r>
          </w:p>
        </w:tc>
        <w:tc>
          <w:tcPr>
            <w:tcW w:w="992" w:type="dxa"/>
            <w:tcBorders>
              <w:top w:val="single" w:sz="4" w:space="0" w:color="auto"/>
              <w:left w:val="single" w:sz="4" w:space="0" w:color="auto"/>
              <w:bottom w:val="single" w:sz="4" w:space="0" w:color="auto"/>
              <w:right w:val="single" w:sz="4" w:space="0" w:color="auto"/>
            </w:tcBorders>
            <w:textDirection w:val="btLr"/>
          </w:tcPr>
          <w:p w:rsidR="0019111D" w:rsidRPr="0019111D" w:rsidRDefault="0019111D" w:rsidP="0019111D">
            <w:pPr>
              <w:spacing w:after="0"/>
              <w:ind w:left="113" w:right="113"/>
              <w:jc w:val="center"/>
              <w:rPr>
                <w:rFonts w:ascii="Times New Roman" w:hAnsi="Times New Roman" w:cs="Times New Roman"/>
                <w:sz w:val="20"/>
                <w:szCs w:val="20"/>
              </w:rPr>
            </w:pPr>
            <w:r w:rsidRPr="0019111D">
              <w:rPr>
                <w:rFonts w:ascii="Times New Roman" w:hAnsi="Times New Roman" w:cs="Times New Roman"/>
                <w:sz w:val="20"/>
                <w:szCs w:val="20"/>
              </w:rPr>
              <w:t>4</w:t>
            </w:r>
          </w:p>
          <w:p w:rsidR="0019111D" w:rsidRPr="0019111D" w:rsidRDefault="0019111D" w:rsidP="0019111D">
            <w:pPr>
              <w:spacing w:after="0"/>
              <w:ind w:left="113" w:right="113"/>
              <w:jc w:val="center"/>
              <w:rPr>
                <w:rFonts w:ascii="Times New Roman" w:hAnsi="Times New Roman" w:cs="Times New Roman"/>
                <w:sz w:val="20"/>
                <w:szCs w:val="20"/>
              </w:rPr>
            </w:pPr>
            <w:r w:rsidRPr="0019111D">
              <w:rPr>
                <w:rFonts w:ascii="Times New Roman" w:hAnsi="Times New Roman" w:cs="Times New Roman"/>
                <w:sz w:val="20"/>
                <w:szCs w:val="20"/>
              </w:rPr>
              <w:t>ЧЕТВЕРТЬ</w:t>
            </w:r>
          </w:p>
        </w:tc>
        <w:tc>
          <w:tcPr>
            <w:tcW w:w="3544" w:type="dxa"/>
            <w:tcBorders>
              <w:top w:val="single" w:sz="4" w:space="0" w:color="auto"/>
              <w:left w:val="single" w:sz="4" w:space="0" w:color="auto"/>
              <w:bottom w:val="single" w:sz="4" w:space="0" w:color="auto"/>
              <w:right w:val="single" w:sz="4" w:space="0" w:color="auto"/>
            </w:tcBorders>
            <w:textDirection w:val="btLr"/>
          </w:tcPr>
          <w:p w:rsidR="0019111D" w:rsidRPr="0019111D" w:rsidRDefault="0019111D" w:rsidP="00184496">
            <w:pPr>
              <w:ind w:left="113" w:right="113"/>
              <w:jc w:val="center"/>
              <w:rPr>
                <w:rFonts w:ascii="Times New Roman" w:hAnsi="Times New Roman" w:cs="Times New Roman"/>
              </w:rPr>
            </w:pPr>
            <w:r w:rsidRPr="0019111D">
              <w:rPr>
                <w:rFonts w:ascii="Times New Roman" w:hAnsi="Times New Roman" w:cs="Times New Roman"/>
              </w:rPr>
              <w:t>ГОД</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2</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Н/А</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4,8</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4,8</w:t>
            </w:r>
          </w:p>
          <w:p w:rsidR="0019111D" w:rsidRPr="0019111D" w:rsidRDefault="0019111D" w:rsidP="00184496">
            <w:pPr>
              <w:jc w:val="center"/>
              <w:rPr>
                <w:rFonts w:ascii="Times New Roman" w:hAnsi="Times New Roman" w:cs="Times New Roman"/>
                <w:sz w:val="24"/>
                <w:szCs w:val="24"/>
              </w:rPr>
            </w:pP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3</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4,7</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4,7</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lastRenderedPageBreak/>
              <w:t>4</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5</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4,2</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4,1</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6</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4,3</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4,3</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7</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4,2</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4,2</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8</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3,79</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rPr>
                <w:rFonts w:ascii="Times New Roman" w:hAnsi="Times New Roman" w:cs="Times New Roman"/>
                <w:sz w:val="24"/>
                <w:szCs w:val="24"/>
              </w:rPr>
            </w:pPr>
            <w:r w:rsidRPr="0019111D">
              <w:rPr>
                <w:rFonts w:ascii="Times New Roman" w:hAnsi="Times New Roman" w:cs="Times New Roman"/>
                <w:sz w:val="24"/>
                <w:szCs w:val="24"/>
              </w:rPr>
              <w:t>4,1</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9</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4,6</w:t>
            </w:r>
          </w:p>
        </w:tc>
      </w:tr>
      <w:tr w:rsidR="0019111D" w:rsidTr="00184496">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10</w:t>
            </w:r>
          </w:p>
          <w:p w:rsidR="0019111D" w:rsidRPr="0019111D" w:rsidRDefault="0019111D" w:rsidP="00184496">
            <w:pPr>
              <w:jc w:val="center"/>
              <w:rPr>
                <w:rFonts w:ascii="Times New Roman" w:hAnsi="Times New Roman" w:cs="Times New Roman"/>
                <w:b/>
                <w:sz w:val="24"/>
                <w:szCs w:val="24"/>
              </w:rPr>
            </w:pP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4,1</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4,3</w:t>
            </w:r>
          </w:p>
        </w:tc>
      </w:tr>
      <w:tr w:rsidR="0019111D" w:rsidTr="0019111D">
        <w:trPr>
          <w:trHeight w:val="479"/>
        </w:trPr>
        <w:tc>
          <w:tcPr>
            <w:tcW w:w="1906"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b/>
                <w:sz w:val="24"/>
                <w:szCs w:val="24"/>
              </w:rPr>
            </w:pPr>
            <w:r w:rsidRPr="0019111D">
              <w:rPr>
                <w:rFonts w:ascii="Times New Roman" w:hAnsi="Times New Roman" w:cs="Times New Roman"/>
                <w:b/>
                <w:sz w:val="24"/>
                <w:szCs w:val="24"/>
              </w:rPr>
              <w:t>11</w:t>
            </w:r>
          </w:p>
        </w:tc>
        <w:tc>
          <w:tcPr>
            <w:tcW w:w="1037"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9111D" w:rsidRPr="0019111D" w:rsidRDefault="0019111D" w:rsidP="00184496">
            <w:pPr>
              <w:jc w:val="center"/>
              <w:rPr>
                <w:rFonts w:ascii="Times New Roman" w:hAnsi="Times New Roman" w:cs="Times New Roman"/>
                <w:sz w:val="24"/>
                <w:szCs w:val="24"/>
              </w:rPr>
            </w:pPr>
            <w:r w:rsidRPr="0019111D">
              <w:rPr>
                <w:rFonts w:ascii="Times New Roman" w:hAnsi="Times New Roman" w:cs="Times New Roman"/>
                <w:sz w:val="24"/>
                <w:szCs w:val="24"/>
              </w:rPr>
              <w:t>4,4</w:t>
            </w:r>
          </w:p>
        </w:tc>
        <w:tc>
          <w:tcPr>
            <w:tcW w:w="3544" w:type="dxa"/>
            <w:tcBorders>
              <w:top w:val="single" w:sz="4" w:space="0" w:color="auto"/>
              <w:left w:val="single" w:sz="4" w:space="0" w:color="auto"/>
              <w:bottom w:val="single" w:sz="4" w:space="0" w:color="auto"/>
              <w:right w:val="single" w:sz="4" w:space="0" w:color="auto"/>
            </w:tcBorders>
          </w:tcPr>
          <w:p w:rsidR="0019111D" w:rsidRPr="0019111D" w:rsidRDefault="0019111D" w:rsidP="0019111D">
            <w:pPr>
              <w:jc w:val="center"/>
              <w:rPr>
                <w:rFonts w:ascii="Times New Roman" w:hAnsi="Times New Roman" w:cs="Times New Roman"/>
                <w:sz w:val="24"/>
                <w:szCs w:val="24"/>
              </w:rPr>
            </w:pPr>
            <w:r w:rsidRPr="0019111D">
              <w:rPr>
                <w:rFonts w:ascii="Times New Roman" w:hAnsi="Times New Roman" w:cs="Times New Roman"/>
                <w:sz w:val="24"/>
                <w:szCs w:val="24"/>
              </w:rPr>
              <w:t>4,4</w:t>
            </w:r>
          </w:p>
        </w:tc>
      </w:tr>
    </w:tbl>
    <w:p w:rsidR="005A583D" w:rsidRDefault="005A583D" w:rsidP="005A583D">
      <w:pPr>
        <w:spacing w:after="0" w:line="360" w:lineRule="auto"/>
        <w:ind w:firstLine="709"/>
        <w:jc w:val="both"/>
        <w:rPr>
          <w:b/>
          <w:sz w:val="28"/>
          <w:szCs w:val="28"/>
        </w:rPr>
      </w:pPr>
    </w:p>
    <w:p w:rsidR="005A583D" w:rsidRPr="0019111D" w:rsidRDefault="005A583D" w:rsidP="005A583D">
      <w:pPr>
        <w:pStyle w:val="a8"/>
        <w:spacing w:line="360" w:lineRule="auto"/>
        <w:ind w:firstLine="709"/>
        <w:jc w:val="both"/>
        <w:rPr>
          <w:rFonts w:ascii="Times New Roman" w:hAnsi="Times New Roman" w:cs="Times New Roman"/>
          <w:sz w:val="24"/>
          <w:szCs w:val="24"/>
        </w:rPr>
      </w:pPr>
      <w:r w:rsidRPr="0019111D">
        <w:rPr>
          <w:rFonts w:ascii="Times New Roman" w:hAnsi="Times New Roman" w:cs="Times New Roman"/>
          <w:sz w:val="24"/>
          <w:szCs w:val="24"/>
        </w:rPr>
        <w:t>Классные руководители отслеживали в течение года средний балл каждого ученика класса, что позволяло оценить индивидуальные результаты всех обучающихся класса и класса в целом.</w:t>
      </w:r>
    </w:p>
    <w:p w:rsidR="005A583D" w:rsidRPr="00A24F07" w:rsidRDefault="005A583D" w:rsidP="005A583D">
      <w:pPr>
        <w:spacing w:after="0" w:line="360" w:lineRule="auto"/>
        <w:ind w:firstLine="709"/>
        <w:jc w:val="both"/>
        <w:rPr>
          <w:rFonts w:ascii="Times New Roman" w:hAnsi="Times New Roman" w:cs="Times New Roman"/>
          <w:b/>
          <w:sz w:val="24"/>
          <w:szCs w:val="24"/>
        </w:rPr>
      </w:pPr>
      <w:r w:rsidRPr="00A24F07">
        <w:rPr>
          <w:rFonts w:ascii="Times New Roman" w:hAnsi="Times New Roman" w:cs="Times New Roman"/>
          <w:b/>
          <w:sz w:val="24"/>
          <w:szCs w:val="24"/>
        </w:rPr>
        <w:t xml:space="preserve">Сводная таблица </w:t>
      </w:r>
      <w:proofErr w:type="spellStart"/>
      <w:r w:rsidRPr="00A24F07">
        <w:rPr>
          <w:rFonts w:ascii="Times New Roman" w:hAnsi="Times New Roman" w:cs="Times New Roman"/>
          <w:b/>
          <w:sz w:val="24"/>
          <w:szCs w:val="24"/>
        </w:rPr>
        <w:t>обученности</w:t>
      </w:r>
      <w:proofErr w:type="spellEnd"/>
      <w:r w:rsidRPr="00A24F07">
        <w:rPr>
          <w:rFonts w:ascii="Times New Roman" w:hAnsi="Times New Roman" w:cs="Times New Roman"/>
          <w:b/>
          <w:sz w:val="24"/>
          <w:szCs w:val="24"/>
        </w:rPr>
        <w:t xml:space="preserve"> учащихся 2-4-х классов</w:t>
      </w:r>
      <w:r>
        <w:rPr>
          <w:rFonts w:ascii="Times New Roman" w:hAnsi="Times New Roman" w:cs="Times New Roman"/>
          <w:b/>
          <w:sz w:val="24"/>
          <w:szCs w:val="24"/>
        </w:rPr>
        <w:t xml:space="preserve"> </w:t>
      </w:r>
      <w:r w:rsidRPr="00A24F07">
        <w:rPr>
          <w:rFonts w:ascii="Times New Roman" w:hAnsi="Times New Roman" w:cs="Times New Roman"/>
          <w:b/>
          <w:sz w:val="24"/>
          <w:szCs w:val="24"/>
        </w:rPr>
        <w:t>по итогам   201</w:t>
      </w:r>
      <w:r>
        <w:rPr>
          <w:rFonts w:ascii="Times New Roman" w:hAnsi="Times New Roman" w:cs="Times New Roman"/>
          <w:b/>
          <w:sz w:val="24"/>
          <w:szCs w:val="24"/>
        </w:rPr>
        <w:t>7</w:t>
      </w:r>
      <w:r w:rsidRPr="00A24F07">
        <w:rPr>
          <w:rFonts w:ascii="Times New Roman" w:hAnsi="Times New Roman" w:cs="Times New Roman"/>
          <w:b/>
          <w:sz w:val="24"/>
          <w:szCs w:val="24"/>
        </w:rPr>
        <w:t>-201</w:t>
      </w:r>
      <w:r>
        <w:rPr>
          <w:rFonts w:ascii="Times New Roman" w:hAnsi="Times New Roman" w:cs="Times New Roman"/>
          <w:b/>
          <w:sz w:val="24"/>
          <w:szCs w:val="24"/>
        </w:rPr>
        <w:t>8</w:t>
      </w:r>
      <w:r w:rsidRPr="00A24F07">
        <w:rPr>
          <w:rFonts w:ascii="Times New Roman" w:hAnsi="Times New Roman" w:cs="Times New Roman"/>
          <w:b/>
          <w:sz w:val="24"/>
          <w:szCs w:val="24"/>
        </w:rPr>
        <w:t xml:space="preserve"> учебного года</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9"/>
        <w:gridCol w:w="875"/>
        <w:gridCol w:w="876"/>
        <w:gridCol w:w="876"/>
        <w:gridCol w:w="1362"/>
      </w:tblGrid>
      <w:tr w:rsidR="005A583D" w:rsidRPr="00060BEB" w:rsidTr="0019111D">
        <w:trPr>
          <w:trHeight w:val="331"/>
        </w:trPr>
        <w:tc>
          <w:tcPr>
            <w:tcW w:w="5719" w:type="dxa"/>
            <w:tcBorders>
              <w:left w:val="single" w:sz="4" w:space="0" w:color="auto"/>
              <w:bottom w:val="single" w:sz="4" w:space="0" w:color="auto"/>
              <w:right w:val="single" w:sz="4" w:space="0" w:color="auto"/>
            </w:tcBorders>
            <w:vAlign w:val="center"/>
            <w:hideMark/>
          </w:tcPr>
          <w:p w:rsidR="005A583D" w:rsidRPr="00EE45FE" w:rsidRDefault="00EE45FE" w:rsidP="00EE45FE">
            <w:pPr>
              <w:spacing w:after="0" w:line="360" w:lineRule="auto"/>
              <w:ind w:firstLine="709"/>
              <w:jc w:val="right"/>
              <w:rPr>
                <w:rFonts w:ascii="Times New Roman" w:hAnsi="Times New Roman" w:cs="Times New Roman"/>
                <w:sz w:val="24"/>
                <w:szCs w:val="24"/>
              </w:rPr>
            </w:pPr>
            <w:r w:rsidRPr="00EE45FE">
              <w:rPr>
                <w:rFonts w:ascii="Times New Roman" w:hAnsi="Times New Roman" w:cs="Times New Roman"/>
                <w:sz w:val="24"/>
                <w:szCs w:val="24"/>
              </w:rPr>
              <w:t>Классы</w:t>
            </w:r>
          </w:p>
        </w:tc>
        <w:tc>
          <w:tcPr>
            <w:tcW w:w="875" w:type="dxa"/>
            <w:tcBorders>
              <w:left w:val="single" w:sz="4" w:space="0" w:color="auto"/>
              <w:bottom w:val="single" w:sz="4" w:space="0" w:color="auto"/>
              <w:right w:val="single" w:sz="4" w:space="0" w:color="auto"/>
            </w:tcBorders>
          </w:tcPr>
          <w:p w:rsidR="005A583D" w:rsidRPr="00EE45FE" w:rsidRDefault="005A583D" w:rsidP="00EE45FE">
            <w:pPr>
              <w:tabs>
                <w:tab w:val="left" w:pos="638"/>
              </w:tabs>
              <w:spacing w:after="0" w:line="360" w:lineRule="auto"/>
              <w:jc w:val="center"/>
              <w:rPr>
                <w:rFonts w:ascii="Times New Roman" w:hAnsi="Times New Roman" w:cs="Times New Roman"/>
                <w:sz w:val="24"/>
                <w:szCs w:val="24"/>
              </w:rPr>
            </w:pPr>
            <w:r w:rsidRPr="00EE45FE">
              <w:rPr>
                <w:rFonts w:ascii="Times New Roman" w:hAnsi="Times New Roman" w:cs="Times New Roman"/>
                <w:sz w:val="24"/>
                <w:szCs w:val="24"/>
              </w:rPr>
              <w:t>2</w:t>
            </w:r>
          </w:p>
        </w:tc>
        <w:tc>
          <w:tcPr>
            <w:tcW w:w="876" w:type="dxa"/>
            <w:tcBorders>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sz w:val="24"/>
                <w:szCs w:val="24"/>
              </w:rPr>
            </w:pPr>
            <w:r w:rsidRPr="00EE45FE">
              <w:rPr>
                <w:rFonts w:ascii="Times New Roman" w:hAnsi="Times New Roman" w:cs="Times New Roman"/>
                <w:sz w:val="24"/>
                <w:szCs w:val="24"/>
              </w:rPr>
              <w:t>3</w:t>
            </w:r>
          </w:p>
        </w:tc>
        <w:tc>
          <w:tcPr>
            <w:tcW w:w="876" w:type="dxa"/>
            <w:tcBorders>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sz w:val="24"/>
                <w:szCs w:val="24"/>
              </w:rPr>
            </w:pPr>
            <w:r w:rsidRPr="00EE45FE">
              <w:rPr>
                <w:rFonts w:ascii="Times New Roman" w:hAnsi="Times New Roman" w:cs="Times New Roman"/>
                <w:sz w:val="24"/>
                <w:szCs w:val="24"/>
              </w:rPr>
              <w:t>4</w:t>
            </w:r>
          </w:p>
        </w:tc>
        <w:tc>
          <w:tcPr>
            <w:tcW w:w="1362" w:type="dxa"/>
            <w:tcBorders>
              <w:left w:val="single" w:sz="4" w:space="0" w:color="auto"/>
              <w:bottom w:val="single" w:sz="4" w:space="0" w:color="auto"/>
              <w:right w:val="single" w:sz="4" w:space="0" w:color="auto"/>
            </w:tcBorders>
          </w:tcPr>
          <w:p w:rsidR="005A583D" w:rsidRPr="00EE45FE" w:rsidRDefault="00EE45FE" w:rsidP="00EE45FE">
            <w:pPr>
              <w:spacing w:after="0" w:line="360" w:lineRule="auto"/>
              <w:jc w:val="center"/>
              <w:rPr>
                <w:rFonts w:ascii="Times New Roman" w:hAnsi="Times New Roman" w:cs="Times New Roman"/>
                <w:sz w:val="24"/>
                <w:szCs w:val="24"/>
              </w:rPr>
            </w:pPr>
            <w:r w:rsidRPr="00EE45FE">
              <w:rPr>
                <w:rFonts w:ascii="Times New Roman" w:hAnsi="Times New Roman" w:cs="Times New Roman"/>
                <w:sz w:val="24"/>
                <w:szCs w:val="24"/>
              </w:rPr>
              <w:t>Итого</w:t>
            </w:r>
          </w:p>
        </w:tc>
      </w:tr>
      <w:tr w:rsidR="005A583D" w:rsidRPr="00060BEB" w:rsidTr="0019111D">
        <w:trPr>
          <w:trHeight w:val="236"/>
        </w:trPr>
        <w:tc>
          <w:tcPr>
            <w:tcW w:w="5719" w:type="dxa"/>
            <w:tcBorders>
              <w:top w:val="single" w:sz="4" w:space="0" w:color="auto"/>
              <w:left w:val="single" w:sz="4" w:space="0" w:color="auto"/>
              <w:bottom w:val="single" w:sz="4" w:space="0" w:color="auto"/>
              <w:right w:val="single" w:sz="4" w:space="0" w:color="auto"/>
            </w:tcBorders>
          </w:tcPr>
          <w:p w:rsidR="005A583D" w:rsidRPr="006E44D0" w:rsidRDefault="00EE45FE" w:rsidP="005A583D">
            <w:pPr>
              <w:spacing w:after="0" w:line="360" w:lineRule="auto"/>
              <w:ind w:firstLine="709"/>
              <w:jc w:val="both"/>
              <w:rPr>
                <w:rFonts w:ascii="Times New Roman" w:hAnsi="Times New Roman" w:cs="Times New Roman"/>
                <w:b/>
                <w:sz w:val="20"/>
                <w:szCs w:val="20"/>
              </w:rPr>
            </w:pPr>
            <w:r>
              <w:rPr>
                <w:rFonts w:ascii="Times New Roman" w:hAnsi="Times New Roman" w:cs="Times New Roman"/>
                <w:sz w:val="20"/>
                <w:szCs w:val="20"/>
              </w:rPr>
              <w:t xml:space="preserve">Кол-во учащихся на конец </w:t>
            </w:r>
            <w:r w:rsidR="005A583D">
              <w:rPr>
                <w:rFonts w:ascii="Times New Roman" w:hAnsi="Times New Roman" w:cs="Times New Roman"/>
                <w:sz w:val="20"/>
                <w:szCs w:val="20"/>
              </w:rPr>
              <w:t>года</w:t>
            </w:r>
          </w:p>
        </w:tc>
        <w:tc>
          <w:tcPr>
            <w:tcW w:w="875"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4</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7</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7</w:t>
            </w:r>
          </w:p>
        </w:tc>
        <w:tc>
          <w:tcPr>
            <w:tcW w:w="1362"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18</w:t>
            </w:r>
          </w:p>
        </w:tc>
      </w:tr>
      <w:tr w:rsidR="005A583D" w:rsidRPr="00060BEB" w:rsidTr="0019111D">
        <w:trPr>
          <w:trHeight w:val="296"/>
        </w:trPr>
        <w:tc>
          <w:tcPr>
            <w:tcW w:w="571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 xml:space="preserve">% базовой </w:t>
            </w:r>
            <w:proofErr w:type="spellStart"/>
            <w:r w:rsidRPr="006E44D0">
              <w:rPr>
                <w:rFonts w:ascii="Times New Roman" w:hAnsi="Times New Roman" w:cs="Times New Roman"/>
                <w:sz w:val="20"/>
                <w:szCs w:val="20"/>
              </w:rPr>
              <w:t>обученности</w:t>
            </w:r>
            <w:proofErr w:type="spellEnd"/>
            <w:r w:rsidRPr="006E44D0">
              <w:rPr>
                <w:rFonts w:ascii="Times New Roman" w:hAnsi="Times New Roman" w:cs="Times New Roman"/>
                <w:sz w:val="20"/>
                <w:szCs w:val="20"/>
              </w:rPr>
              <w:t xml:space="preserve"> учащихся</w:t>
            </w:r>
          </w:p>
        </w:tc>
        <w:tc>
          <w:tcPr>
            <w:tcW w:w="875"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pPr>
            <w:r w:rsidRPr="00EE45FE">
              <w:rPr>
                <w:rFonts w:ascii="Times New Roman" w:hAnsi="Times New Roman" w:cs="Times New Roman"/>
              </w:rPr>
              <w:t>100</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pPr>
            <w:r w:rsidRPr="00EE45FE">
              <w:rPr>
                <w:rFonts w:ascii="Times New Roman" w:hAnsi="Times New Roman" w:cs="Times New Roman"/>
              </w:rPr>
              <w:t>100</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pPr>
            <w:r w:rsidRPr="00EE45FE">
              <w:rPr>
                <w:rFonts w:ascii="Times New Roman" w:hAnsi="Times New Roman" w:cs="Times New Roman"/>
              </w:rPr>
              <w:t>100</w:t>
            </w:r>
          </w:p>
        </w:tc>
        <w:tc>
          <w:tcPr>
            <w:tcW w:w="1362"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pPr>
            <w:r w:rsidRPr="00EE45FE">
              <w:rPr>
                <w:rFonts w:ascii="Times New Roman" w:hAnsi="Times New Roman" w:cs="Times New Roman"/>
              </w:rPr>
              <w:t>100</w:t>
            </w:r>
          </w:p>
        </w:tc>
      </w:tr>
      <w:tr w:rsidR="005A583D" w:rsidRPr="00060BEB" w:rsidTr="0019111D">
        <w:trPr>
          <w:trHeight w:val="670"/>
        </w:trPr>
        <w:tc>
          <w:tcPr>
            <w:tcW w:w="571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 xml:space="preserve">% качественной </w:t>
            </w:r>
            <w:proofErr w:type="spellStart"/>
            <w:r w:rsidRPr="006E44D0">
              <w:rPr>
                <w:rFonts w:ascii="Times New Roman" w:hAnsi="Times New Roman" w:cs="Times New Roman"/>
                <w:sz w:val="20"/>
                <w:szCs w:val="20"/>
              </w:rPr>
              <w:t>обученности</w:t>
            </w:r>
            <w:proofErr w:type="spellEnd"/>
            <w:r w:rsidRPr="006E44D0">
              <w:rPr>
                <w:rFonts w:ascii="Times New Roman" w:hAnsi="Times New Roman" w:cs="Times New Roman"/>
                <w:sz w:val="20"/>
                <w:szCs w:val="20"/>
              </w:rPr>
              <w:t xml:space="preserve"> учащихся</w:t>
            </w:r>
          </w:p>
        </w:tc>
        <w:tc>
          <w:tcPr>
            <w:tcW w:w="875"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100</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71</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100</w:t>
            </w:r>
          </w:p>
        </w:tc>
        <w:tc>
          <w:tcPr>
            <w:tcW w:w="1362"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89%</w:t>
            </w:r>
          </w:p>
        </w:tc>
      </w:tr>
      <w:tr w:rsidR="005A583D" w:rsidRPr="00060BEB" w:rsidTr="0019111D">
        <w:trPr>
          <w:trHeight w:val="248"/>
        </w:trPr>
        <w:tc>
          <w:tcPr>
            <w:tcW w:w="571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Количество отличников</w:t>
            </w:r>
          </w:p>
        </w:tc>
        <w:tc>
          <w:tcPr>
            <w:tcW w:w="875"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1</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0</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2</w:t>
            </w:r>
          </w:p>
        </w:tc>
        <w:tc>
          <w:tcPr>
            <w:tcW w:w="1362"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3</w:t>
            </w:r>
          </w:p>
        </w:tc>
      </w:tr>
      <w:tr w:rsidR="005A583D" w:rsidRPr="00060BEB" w:rsidTr="0019111D">
        <w:trPr>
          <w:trHeight w:val="658"/>
        </w:trPr>
        <w:tc>
          <w:tcPr>
            <w:tcW w:w="571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Количество учащихся окончивших год на «4» и «5»</w:t>
            </w:r>
          </w:p>
        </w:tc>
        <w:tc>
          <w:tcPr>
            <w:tcW w:w="875"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3</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5</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5</w:t>
            </w:r>
          </w:p>
        </w:tc>
        <w:tc>
          <w:tcPr>
            <w:tcW w:w="1362"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13</w:t>
            </w:r>
          </w:p>
        </w:tc>
      </w:tr>
      <w:tr w:rsidR="005A583D" w:rsidRPr="00060BEB" w:rsidTr="0019111D">
        <w:trPr>
          <w:trHeight w:val="347"/>
        </w:trPr>
        <w:tc>
          <w:tcPr>
            <w:tcW w:w="571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Количество неуспевающих</w:t>
            </w:r>
          </w:p>
        </w:tc>
        <w:tc>
          <w:tcPr>
            <w:tcW w:w="875"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0</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0</w:t>
            </w:r>
          </w:p>
        </w:tc>
        <w:tc>
          <w:tcPr>
            <w:tcW w:w="876"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0</w:t>
            </w:r>
          </w:p>
        </w:tc>
        <w:tc>
          <w:tcPr>
            <w:tcW w:w="1362" w:type="dxa"/>
            <w:tcBorders>
              <w:top w:val="single" w:sz="4" w:space="0" w:color="auto"/>
              <w:left w:val="single" w:sz="4" w:space="0" w:color="auto"/>
              <w:bottom w:val="single" w:sz="4" w:space="0" w:color="auto"/>
              <w:right w:val="single" w:sz="4" w:space="0" w:color="auto"/>
            </w:tcBorders>
          </w:tcPr>
          <w:p w:rsidR="005A583D" w:rsidRPr="00EE45FE" w:rsidRDefault="005A583D" w:rsidP="00EE45FE">
            <w:pPr>
              <w:spacing w:after="0" w:line="360" w:lineRule="auto"/>
              <w:jc w:val="center"/>
              <w:rPr>
                <w:rFonts w:ascii="Times New Roman" w:hAnsi="Times New Roman" w:cs="Times New Roman"/>
              </w:rPr>
            </w:pPr>
            <w:r w:rsidRPr="00EE45FE">
              <w:rPr>
                <w:rFonts w:ascii="Times New Roman" w:hAnsi="Times New Roman" w:cs="Times New Roman"/>
              </w:rPr>
              <w:t>0</w:t>
            </w:r>
          </w:p>
        </w:tc>
      </w:tr>
    </w:tbl>
    <w:p w:rsidR="00EE45FE" w:rsidRDefault="00EE45FE" w:rsidP="005A583D">
      <w:pPr>
        <w:spacing w:after="0" w:line="360" w:lineRule="auto"/>
        <w:ind w:firstLine="709"/>
        <w:jc w:val="both"/>
        <w:rPr>
          <w:rFonts w:ascii="Times New Roman" w:hAnsi="Times New Roman" w:cs="Times New Roman"/>
          <w:b/>
          <w:sz w:val="24"/>
          <w:szCs w:val="24"/>
        </w:rPr>
      </w:pPr>
    </w:p>
    <w:p w:rsidR="005A583D" w:rsidRDefault="005A583D" w:rsidP="005A583D">
      <w:pPr>
        <w:spacing w:after="0" w:line="360" w:lineRule="auto"/>
        <w:ind w:firstLine="709"/>
        <w:jc w:val="both"/>
        <w:rPr>
          <w:rFonts w:ascii="Times New Roman" w:hAnsi="Times New Roman" w:cs="Times New Roman"/>
          <w:b/>
          <w:sz w:val="24"/>
          <w:szCs w:val="24"/>
        </w:rPr>
      </w:pPr>
      <w:r w:rsidRPr="00A24F07">
        <w:rPr>
          <w:rFonts w:ascii="Times New Roman" w:hAnsi="Times New Roman" w:cs="Times New Roman"/>
          <w:b/>
          <w:sz w:val="24"/>
          <w:szCs w:val="24"/>
        </w:rPr>
        <w:t xml:space="preserve">Сводная таблица </w:t>
      </w:r>
      <w:proofErr w:type="spellStart"/>
      <w:r w:rsidRPr="00A24F07">
        <w:rPr>
          <w:rFonts w:ascii="Times New Roman" w:hAnsi="Times New Roman" w:cs="Times New Roman"/>
          <w:b/>
          <w:sz w:val="24"/>
          <w:szCs w:val="24"/>
        </w:rPr>
        <w:t>обученности</w:t>
      </w:r>
      <w:proofErr w:type="spellEnd"/>
      <w:r w:rsidRPr="00A24F07">
        <w:rPr>
          <w:rFonts w:ascii="Times New Roman" w:hAnsi="Times New Roman" w:cs="Times New Roman"/>
          <w:b/>
          <w:sz w:val="24"/>
          <w:szCs w:val="24"/>
        </w:rPr>
        <w:t xml:space="preserve"> учащихся 5 - 8-х классов</w:t>
      </w:r>
      <w:r>
        <w:rPr>
          <w:rFonts w:ascii="Times New Roman" w:hAnsi="Times New Roman" w:cs="Times New Roman"/>
          <w:b/>
          <w:sz w:val="24"/>
          <w:szCs w:val="24"/>
        </w:rPr>
        <w:t xml:space="preserve"> по </w:t>
      </w:r>
      <w:proofErr w:type="gramStart"/>
      <w:r>
        <w:rPr>
          <w:rFonts w:ascii="Times New Roman" w:hAnsi="Times New Roman" w:cs="Times New Roman"/>
          <w:b/>
          <w:sz w:val="24"/>
          <w:szCs w:val="24"/>
        </w:rPr>
        <w:t>итогам  2017</w:t>
      </w:r>
      <w:proofErr w:type="gramEnd"/>
      <w:r>
        <w:rPr>
          <w:rFonts w:ascii="Times New Roman" w:hAnsi="Times New Roman" w:cs="Times New Roman"/>
          <w:b/>
          <w:sz w:val="24"/>
          <w:szCs w:val="24"/>
        </w:rPr>
        <w:t>-2018</w:t>
      </w:r>
      <w:r w:rsidRPr="00A24F07">
        <w:rPr>
          <w:rFonts w:ascii="Times New Roman" w:hAnsi="Times New Roman" w:cs="Times New Roman"/>
          <w:b/>
          <w:sz w:val="24"/>
          <w:szCs w:val="24"/>
        </w:rPr>
        <w:t xml:space="preserve"> учебного года.</w:t>
      </w:r>
    </w:p>
    <w:p w:rsidR="005A583D" w:rsidRPr="00A24F07" w:rsidRDefault="005A583D" w:rsidP="005A583D">
      <w:pPr>
        <w:spacing w:after="0" w:line="360" w:lineRule="auto"/>
        <w:ind w:firstLine="709"/>
        <w:jc w:val="both"/>
        <w:rPr>
          <w:rFonts w:ascii="Times New Roman" w:hAnsi="Times New Roman" w:cs="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850"/>
        <w:gridCol w:w="851"/>
        <w:gridCol w:w="850"/>
        <w:gridCol w:w="851"/>
        <w:gridCol w:w="1417"/>
      </w:tblGrid>
      <w:tr w:rsidR="005A583D" w:rsidRPr="00060BEB" w:rsidTr="00EE45FE">
        <w:trPr>
          <w:trHeight w:val="1114"/>
        </w:trPr>
        <w:tc>
          <w:tcPr>
            <w:tcW w:w="4962" w:type="dxa"/>
            <w:tcBorders>
              <w:left w:val="single" w:sz="4" w:space="0" w:color="auto"/>
              <w:bottom w:val="single" w:sz="4" w:space="0" w:color="auto"/>
              <w:right w:val="single" w:sz="4" w:space="0" w:color="auto"/>
            </w:tcBorders>
            <w:vAlign w:val="center"/>
            <w:hideMark/>
          </w:tcPr>
          <w:p w:rsidR="005A583D" w:rsidRPr="00060BEB" w:rsidRDefault="005A583D" w:rsidP="005A583D">
            <w:pPr>
              <w:spacing w:after="0" w:line="360" w:lineRule="auto"/>
              <w:ind w:firstLine="709"/>
              <w:jc w:val="both"/>
              <w:rPr>
                <w:rFonts w:ascii="Times New Roman" w:hAnsi="Times New Roman" w:cs="Times New Roman"/>
                <w:b/>
                <w:sz w:val="28"/>
                <w:szCs w:val="28"/>
              </w:rPr>
            </w:pPr>
          </w:p>
        </w:tc>
        <w:tc>
          <w:tcPr>
            <w:tcW w:w="850" w:type="dxa"/>
            <w:tcBorders>
              <w:left w:val="single" w:sz="4" w:space="0" w:color="auto"/>
              <w:bottom w:val="single" w:sz="4" w:space="0" w:color="auto"/>
              <w:right w:val="single" w:sz="4" w:space="0" w:color="auto"/>
            </w:tcBorders>
          </w:tcPr>
          <w:p w:rsidR="005A583D" w:rsidRPr="00412F3A" w:rsidRDefault="005A583D" w:rsidP="00EE45FE">
            <w:pPr>
              <w:spacing w:after="0" w:line="360" w:lineRule="auto"/>
              <w:jc w:val="both"/>
              <w:rPr>
                <w:rFonts w:ascii="Times New Roman" w:hAnsi="Times New Roman" w:cs="Times New Roman"/>
                <w:b/>
                <w:sz w:val="24"/>
                <w:szCs w:val="24"/>
              </w:rPr>
            </w:pPr>
            <w:r w:rsidRPr="00412F3A">
              <w:rPr>
                <w:rFonts w:ascii="Times New Roman" w:hAnsi="Times New Roman" w:cs="Times New Roman"/>
                <w:b/>
                <w:sz w:val="24"/>
                <w:szCs w:val="24"/>
              </w:rPr>
              <w:t>5</w:t>
            </w:r>
          </w:p>
        </w:tc>
        <w:tc>
          <w:tcPr>
            <w:tcW w:w="851" w:type="dxa"/>
            <w:tcBorders>
              <w:left w:val="single" w:sz="4" w:space="0" w:color="auto"/>
              <w:bottom w:val="single" w:sz="4" w:space="0" w:color="auto"/>
              <w:right w:val="single" w:sz="4" w:space="0" w:color="auto"/>
            </w:tcBorders>
          </w:tcPr>
          <w:p w:rsidR="005A583D" w:rsidRPr="00412F3A" w:rsidRDefault="005A583D" w:rsidP="00EE45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left w:val="single" w:sz="4" w:space="0" w:color="auto"/>
              <w:bottom w:val="single" w:sz="4" w:space="0" w:color="auto"/>
              <w:right w:val="single" w:sz="4" w:space="0" w:color="auto"/>
            </w:tcBorders>
          </w:tcPr>
          <w:p w:rsidR="005A583D" w:rsidRPr="00412F3A" w:rsidRDefault="005A583D" w:rsidP="00EE45FE">
            <w:pPr>
              <w:spacing w:after="0" w:line="360" w:lineRule="auto"/>
              <w:jc w:val="both"/>
              <w:rPr>
                <w:rFonts w:ascii="Times New Roman" w:hAnsi="Times New Roman" w:cs="Times New Roman"/>
                <w:b/>
                <w:sz w:val="24"/>
                <w:szCs w:val="24"/>
              </w:rPr>
            </w:pPr>
            <w:r w:rsidRPr="00412F3A">
              <w:rPr>
                <w:rFonts w:ascii="Times New Roman" w:hAnsi="Times New Roman" w:cs="Times New Roman"/>
                <w:b/>
                <w:sz w:val="24"/>
                <w:szCs w:val="24"/>
              </w:rPr>
              <w:t>7</w:t>
            </w:r>
          </w:p>
        </w:tc>
        <w:tc>
          <w:tcPr>
            <w:tcW w:w="851" w:type="dxa"/>
            <w:tcBorders>
              <w:left w:val="single" w:sz="4" w:space="0" w:color="auto"/>
              <w:bottom w:val="single" w:sz="4" w:space="0" w:color="auto"/>
              <w:right w:val="single" w:sz="4" w:space="0" w:color="auto"/>
            </w:tcBorders>
          </w:tcPr>
          <w:p w:rsidR="005A583D" w:rsidRPr="00412F3A" w:rsidRDefault="005A583D" w:rsidP="00EE45FE">
            <w:pPr>
              <w:spacing w:after="0" w:line="360" w:lineRule="auto"/>
              <w:jc w:val="both"/>
              <w:rPr>
                <w:rFonts w:ascii="Times New Roman" w:hAnsi="Times New Roman" w:cs="Times New Roman"/>
                <w:b/>
                <w:sz w:val="24"/>
                <w:szCs w:val="24"/>
              </w:rPr>
            </w:pPr>
            <w:r w:rsidRPr="00412F3A">
              <w:rPr>
                <w:rFonts w:ascii="Times New Roman" w:hAnsi="Times New Roman" w:cs="Times New Roman"/>
                <w:b/>
                <w:sz w:val="24"/>
                <w:szCs w:val="24"/>
              </w:rPr>
              <w:t>8</w:t>
            </w:r>
          </w:p>
        </w:tc>
        <w:tc>
          <w:tcPr>
            <w:tcW w:w="1417" w:type="dxa"/>
            <w:tcBorders>
              <w:left w:val="single" w:sz="4" w:space="0" w:color="auto"/>
              <w:bottom w:val="single" w:sz="4" w:space="0" w:color="auto"/>
              <w:right w:val="single" w:sz="4" w:space="0" w:color="auto"/>
            </w:tcBorders>
          </w:tcPr>
          <w:p w:rsidR="00EE45FE" w:rsidRDefault="00EE45FE" w:rsidP="00EE45FE">
            <w:pPr>
              <w:spacing w:after="0" w:line="360" w:lineRule="auto"/>
              <w:ind w:left="113" w:right="113"/>
              <w:jc w:val="both"/>
              <w:rPr>
                <w:rFonts w:ascii="Times New Roman" w:hAnsi="Times New Roman" w:cs="Times New Roman"/>
                <w:b/>
                <w:sz w:val="16"/>
                <w:szCs w:val="16"/>
              </w:rPr>
            </w:pPr>
          </w:p>
          <w:p w:rsidR="005A583D" w:rsidRPr="00A24F07" w:rsidRDefault="005A583D" w:rsidP="00EE45FE">
            <w:pPr>
              <w:spacing w:after="0" w:line="360" w:lineRule="auto"/>
              <w:ind w:left="113" w:right="113"/>
              <w:jc w:val="both"/>
              <w:rPr>
                <w:rFonts w:ascii="Times New Roman" w:hAnsi="Times New Roman" w:cs="Times New Roman"/>
                <w:b/>
                <w:sz w:val="16"/>
                <w:szCs w:val="16"/>
              </w:rPr>
            </w:pPr>
            <w:r w:rsidRPr="00A24F07">
              <w:rPr>
                <w:rFonts w:ascii="Times New Roman" w:hAnsi="Times New Roman" w:cs="Times New Roman"/>
                <w:b/>
                <w:sz w:val="16"/>
                <w:szCs w:val="16"/>
              </w:rPr>
              <w:t>ИТОГ</w:t>
            </w:r>
            <w:r>
              <w:rPr>
                <w:rFonts w:ascii="Times New Roman" w:hAnsi="Times New Roman" w:cs="Times New Roman"/>
                <w:b/>
                <w:sz w:val="16"/>
                <w:szCs w:val="16"/>
              </w:rPr>
              <w:t>О</w:t>
            </w:r>
          </w:p>
        </w:tc>
      </w:tr>
      <w:tr w:rsidR="005A583D" w:rsidRPr="00060BEB" w:rsidTr="00EE45FE">
        <w:trPr>
          <w:trHeight w:val="268"/>
        </w:trPr>
        <w:tc>
          <w:tcPr>
            <w:tcW w:w="4962" w:type="dxa"/>
            <w:tcBorders>
              <w:top w:val="single" w:sz="4" w:space="0" w:color="auto"/>
              <w:left w:val="single" w:sz="4" w:space="0" w:color="auto"/>
              <w:bottom w:val="single" w:sz="4" w:space="0" w:color="auto"/>
              <w:right w:val="single" w:sz="4" w:space="0" w:color="auto"/>
            </w:tcBorders>
          </w:tcPr>
          <w:p w:rsidR="005A583D" w:rsidRPr="004F4902" w:rsidRDefault="005A583D" w:rsidP="005A583D">
            <w:pPr>
              <w:spacing w:after="0" w:line="360" w:lineRule="auto"/>
              <w:ind w:firstLine="709"/>
              <w:jc w:val="both"/>
              <w:rPr>
                <w:rFonts w:ascii="Times New Roman" w:hAnsi="Times New Roman" w:cs="Times New Roman"/>
                <w:b/>
                <w:sz w:val="20"/>
                <w:szCs w:val="20"/>
              </w:rPr>
            </w:pPr>
            <w:r w:rsidRPr="004F4902">
              <w:rPr>
                <w:rFonts w:ascii="Times New Roman" w:hAnsi="Times New Roman" w:cs="Times New Roman"/>
                <w:sz w:val="20"/>
                <w:szCs w:val="20"/>
              </w:rPr>
              <w:t xml:space="preserve">Кол-во учащихся на </w:t>
            </w:r>
            <w:proofErr w:type="gramStart"/>
            <w:r w:rsidRPr="004F4902">
              <w:rPr>
                <w:rFonts w:ascii="Times New Roman" w:hAnsi="Times New Roman" w:cs="Times New Roman"/>
                <w:sz w:val="20"/>
                <w:szCs w:val="20"/>
              </w:rPr>
              <w:t xml:space="preserve">конец  </w:t>
            </w:r>
            <w:r>
              <w:rPr>
                <w:rFonts w:ascii="Times New Roman" w:hAnsi="Times New Roman" w:cs="Times New Roman"/>
                <w:sz w:val="20"/>
                <w:szCs w:val="20"/>
              </w:rPr>
              <w:t>года</w:t>
            </w:r>
            <w:proofErr w:type="gramEnd"/>
            <w:r>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A583D" w:rsidRPr="00A24F07" w:rsidRDefault="00EE45FE"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A583D" w:rsidRPr="00A24F07"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A583D" w:rsidRPr="00A24F07"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5A583D" w:rsidRPr="00A24F07"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19</w:t>
            </w:r>
          </w:p>
        </w:tc>
      </w:tr>
      <w:tr w:rsidR="005A583D" w:rsidRPr="00060BEB" w:rsidTr="00EE45FE">
        <w:tc>
          <w:tcPr>
            <w:tcW w:w="4962" w:type="dxa"/>
            <w:tcBorders>
              <w:top w:val="single" w:sz="4" w:space="0" w:color="auto"/>
              <w:left w:val="single" w:sz="4" w:space="0" w:color="auto"/>
              <w:bottom w:val="single" w:sz="4" w:space="0" w:color="auto"/>
              <w:right w:val="single" w:sz="4" w:space="0" w:color="auto"/>
            </w:tcBorders>
            <w:hideMark/>
          </w:tcPr>
          <w:p w:rsidR="005A583D" w:rsidRPr="004F4902" w:rsidRDefault="005A583D" w:rsidP="005A583D">
            <w:pPr>
              <w:spacing w:after="0" w:line="360" w:lineRule="auto"/>
              <w:ind w:firstLine="709"/>
              <w:jc w:val="both"/>
              <w:rPr>
                <w:rFonts w:ascii="Times New Roman" w:hAnsi="Times New Roman" w:cs="Times New Roman"/>
                <w:b/>
                <w:sz w:val="20"/>
                <w:szCs w:val="20"/>
              </w:rPr>
            </w:pPr>
            <w:r w:rsidRPr="004F4902">
              <w:rPr>
                <w:rFonts w:ascii="Times New Roman" w:hAnsi="Times New Roman" w:cs="Times New Roman"/>
                <w:sz w:val="20"/>
                <w:szCs w:val="20"/>
              </w:rPr>
              <w:t xml:space="preserve">% базовой </w:t>
            </w:r>
            <w:proofErr w:type="spellStart"/>
            <w:r w:rsidRPr="004F4902">
              <w:rPr>
                <w:rFonts w:ascii="Times New Roman" w:hAnsi="Times New Roman" w:cs="Times New Roman"/>
                <w:sz w:val="20"/>
                <w:szCs w:val="20"/>
              </w:rPr>
              <w:t>обученности</w:t>
            </w:r>
            <w:proofErr w:type="spellEnd"/>
            <w:r w:rsidRPr="004F4902">
              <w:rPr>
                <w:rFonts w:ascii="Times New Roman" w:hAnsi="Times New Roman" w:cs="Times New Roman"/>
                <w:sz w:val="20"/>
                <w:szCs w:val="20"/>
              </w:rPr>
              <w:t xml:space="preserve"> учащихся</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sidRPr="003119B4">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100%</w:t>
            </w:r>
          </w:p>
        </w:tc>
      </w:tr>
      <w:tr w:rsidR="005A583D" w:rsidRPr="00060BEB" w:rsidTr="00EE45FE">
        <w:tc>
          <w:tcPr>
            <w:tcW w:w="4962" w:type="dxa"/>
            <w:tcBorders>
              <w:top w:val="single" w:sz="4" w:space="0" w:color="auto"/>
              <w:left w:val="single" w:sz="4" w:space="0" w:color="auto"/>
              <w:bottom w:val="single" w:sz="4" w:space="0" w:color="auto"/>
              <w:right w:val="single" w:sz="4" w:space="0" w:color="auto"/>
            </w:tcBorders>
            <w:hideMark/>
          </w:tcPr>
          <w:p w:rsidR="005A583D" w:rsidRPr="004F4902" w:rsidRDefault="005A583D" w:rsidP="005A583D">
            <w:pPr>
              <w:spacing w:after="0" w:line="360" w:lineRule="auto"/>
              <w:ind w:firstLine="709"/>
              <w:jc w:val="both"/>
              <w:rPr>
                <w:rFonts w:ascii="Times New Roman" w:hAnsi="Times New Roman" w:cs="Times New Roman"/>
                <w:b/>
                <w:sz w:val="20"/>
                <w:szCs w:val="20"/>
              </w:rPr>
            </w:pPr>
            <w:r w:rsidRPr="004F4902">
              <w:rPr>
                <w:rFonts w:ascii="Times New Roman" w:hAnsi="Times New Roman" w:cs="Times New Roman"/>
                <w:sz w:val="20"/>
                <w:szCs w:val="20"/>
              </w:rPr>
              <w:t xml:space="preserve">% качественной </w:t>
            </w:r>
            <w:proofErr w:type="spellStart"/>
            <w:r w:rsidRPr="004F4902">
              <w:rPr>
                <w:rFonts w:ascii="Times New Roman" w:hAnsi="Times New Roman" w:cs="Times New Roman"/>
                <w:sz w:val="20"/>
                <w:szCs w:val="20"/>
              </w:rPr>
              <w:t>обученности</w:t>
            </w:r>
            <w:proofErr w:type="spellEnd"/>
            <w:r w:rsidRPr="004F4902">
              <w:rPr>
                <w:rFonts w:ascii="Times New Roman" w:hAnsi="Times New Roman" w:cs="Times New Roman"/>
                <w:sz w:val="20"/>
                <w:szCs w:val="20"/>
              </w:rPr>
              <w:t xml:space="preserve"> учащихся</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EE45FE"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43</w:t>
            </w:r>
          </w:p>
        </w:tc>
        <w:tc>
          <w:tcPr>
            <w:tcW w:w="1417"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63%</w:t>
            </w:r>
          </w:p>
        </w:tc>
      </w:tr>
      <w:tr w:rsidR="005A583D" w:rsidRPr="00060BEB" w:rsidTr="00EE45FE">
        <w:trPr>
          <w:trHeight w:val="282"/>
        </w:trPr>
        <w:tc>
          <w:tcPr>
            <w:tcW w:w="4962" w:type="dxa"/>
            <w:tcBorders>
              <w:top w:val="single" w:sz="4" w:space="0" w:color="auto"/>
              <w:left w:val="single" w:sz="4" w:space="0" w:color="auto"/>
              <w:bottom w:val="single" w:sz="4" w:space="0" w:color="auto"/>
              <w:right w:val="single" w:sz="4" w:space="0" w:color="auto"/>
            </w:tcBorders>
            <w:hideMark/>
          </w:tcPr>
          <w:p w:rsidR="005A583D" w:rsidRPr="004F4902" w:rsidRDefault="005A583D" w:rsidP="005A583D">
            <w:pPr>
              <w:spacing w:after="0" w:line="360" w:lineRule="auto"/>
              <w:ind w:firstLine="709"/>
              <w:jc w:val="both"/>
              <w:rPr>
                <w:rFonts w:ascii="Times New Roman" w:hAnsi="Times New Roman" w:cs="Times New Roman"/>
                <w:b/>
                <w:sz w:val="20"/>
                <w:szCs w:val="20"/>
              </w:rPr>
            </w:pPr>
            <w:r w:rsidRPr="004F4902">
              <w:rPr>
                <w:rFonts w:ascii="Times New Roman" w:hAnsi="Times New Roman" w:cs="Times New Roman"/>
                <w:sz w:val="20"/>
                <w:szCs w:val="20"/>
              </w:rPr>
              <w:lastRenderedPageBreak/>
              <w:t>Количество отличников</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A583D" w:rsidRPr="003119B4" w:rsidRDefault="005A583D" w:rsidP="005A583D">
            <w:pPr>
              <w:spacing w:after="0" w:line="360" w:lineRule="auto"/>
              <w:ind w:firstLine="709"/>
              <w:jc w:val="both"/>
              <w:rPr>
                <w:rFonts w:ascii="Times New Roman" w:hAnsi="Times New Roman" w:cs="Times New Roman"/>
                <w:b/>
                <w:sz w:val="20"/>
                <w:szCs w:val="20"/>
              </w:rPr>
            </w:pPr>
            <w:r>
              <w:rPr>
                <w:rFonts w:ascii="Times New Roman" w:hAnsi="Times New Roman" w:cs="Times New Roman"/>
                <w:b/>
                <w:sz w:val="20"/>
                <w:szCs w:val="20"/>
              </w:rPr>
              <w:t>0</w:t>
            </w:r>
          </w:p>
        </w:tc>
      </w:tr>
      <w:tr w:rsidR="005A583D" w:rsidRPr="00060BEB" w:rsidTr="00EE45FE">
        <w:tc>
          <w:tcPr>
            <w:tcW w:w="4962" w:type="dxa"/>
            <w:tcBorders>
              <w:top w:val="single" w:sz="4" w:space="0" w:color="auto"/>
              <w:left w:val="single" w:sz="4" w:space="0" w:color="auto"/>
              <w:bottom w:val="single" w:sz="4" w:space="0" w:color="auto"/>
              <w:right w:val="single" w:sz="4" w:space="0" w:color="auto"/>
            </w:tcBorders>
            <w:hideMark/>
          </w:tcPr>
          <w:p w:rsidR="005A583D" w:rsidRPr="004F4902" w:rsidRDefault="005A583D" w:rsidP="005A583D">
            <w:pPr>
              <w:spacing w:after="0" w:line="360" w:lineRule="auto"/>
              <w:ind w:firstLine="709"/>
              <w:jc w:val="both"/>
              <w:rPr>
                <w:rFonts w:ascii="Times New Roman" w:hAnsi="Times New Roman" w:cs="Times New Roman"/>
                <w:b/>
                <w:sz w:val="20"/>
                <w:szCs w:val="20"/>
              </w:rPr>
            </w:pPr>
            <w:r w:rsidRPr="004F4902">
              <w:rPr>
                <w:rFonts w:ascii="Times New Roman" w:hAnsi="Times New Roman" w:cs="Times New Roman"/>
                <w:sz w:val="20"/>
                <w:szCs w:val="20"/>
              </w:rPr>
              <w:t>Количество учащихся окончивших год на «4» и «5»</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A583D" w:rsidRPr="003119B4" w:rsidRDefault="005A583D" w:rsidP="00EE45FE">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12</w:t>
            </w:r>
          </w:p>
        </w:tc>
      </w:tr>
      <w:tr w:rsidR="005A583D" w:rsidRPr="00060BEB" w:rsidTr="00EE45FE">
        <w:tc>
          <w:tcPr>
            <w:tcW w:w="4962" w:type="dxa"/>
            <w:tcBorders>
              <w:top w:val="single" w:sz="4" w:space="0" w:color="auto"/>
              <w:left w:val="single" w:sz="4" w:space="0" w:color="auto"/>
              <w:bottom w:val="single" w:sz="4" w:space="0" w:color="auto"/>
              <w:right w:val="single" w:sz="4" w:space="0" w:color="auto"/>
            </w:tcBorders>
            <w:hideMark/>
          </w:tcPr>
          <w:p w:rsidR="005A583D" w:rsidRPr="004F4902" w:rsidRDefault="005A583D" w:rsidP="005A583D">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Количество неуспевающих</w:t>
            </w:r>
          </w:p>
        </w:tc>
        <w:tc>
          <w:tcPr>
            <w:tcW w:w="850" w:type="dxa"/>
            <w:tcBorders>
              <w:top w:val="single" w:sz="4" w:space="0" w:color="auto"/>
              <w:left w:val="single" w:sz="4" w:space="0" w:color="auto"/>
              <w:bottom w:val="single" w:sz="4" w:space="0" w:color="auto"/>
              <w:right w:val="single" w:sz="4" w:space="0" w:color="auto"/>
            </w:tcBorders>
          </w:tcPr>
          <w:p w:rsidR="005A583D"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A583D"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5A583D"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A583D" w:rsidRDefault="005A583D" w:rsidP="00EE45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A583D" w:rsidRDefault="005A583D" w:rsidP="00EE45FE">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rsidR="005A583D" w:rsidRDefault="005A583D" w:rsidP="005A583D">
      <w:pPr>
        <w:spacing w:after="0" w:line="360" w:lineRule="auto"/>
        <w:ind w:firstLine="709"/>
        <w:jc w:val="both"/>
        <w:rPr>
          <w:rFonts w:ascii="Times New Roman" w:hAnsi="Times New Roman" w:cs="Times New Roman"/>
          <w:b/>
          <w:sz w:val="24"/>
          <w:szCs w:val="24"/>
        </w:rPr>
      </w:pPr>
    </w:p>
    <w:p w:rsidR="005A583D" w:rsidRDefault="005A583D" w:rsidP="00EE45FE">
      <w:pPr>
        <w:spacing w:after="0" w:line="360" w:lineRule="auto"/>
        <w:ind w:firstLine="709"/>
        <w:jc w:val="center"/>
        <w:rPr>
          <w:rFonts w:ascii="Times New Roman" w:hAnsi="Times New Roman" w:cs="Times New Roman"/>
          <w:b/>
          <w:sz w:val="24"/>
          <w:szCs w:val="24"/>
        </w:rPr>
      </w:pPr>
      <w:r w:rsidRPr="0049295B">
        <w:rPr>
          <w:rFonts w:ascii="Times New Roman" w:hAnsi="Times New Roman" w:cs="Times New Roman"/>
          <w:b/>
          <w:sz w:val="24"/>
          <w:szCs w:val="24"/>
        </w:rPr>
        <w:t xml:space="preserve">Сводная таблица </w:t>
      </w:r>
      <w:proofErr w:type="spellStart"/>
      <w:r w:rsidRPr="0049295B">
        <w:rPr>
          <w:rFonts w:ascii="Times New Roman" w:hAnsi="Times New Roman" w:cs="Times New Roman"/>
          <w:b/>
          <w:sz w:val="24"/>
          <w:szCs w:val="24"/>
        </w:rPr>
        <w:t>обученности</w:t>
      </w:r>
      <w:proofErr w:type="spellEnd"/>
      <w:r w:rsidRPr="0049295B">
        <w:rPr>
          <w:rFonts w:ascii="Times New Roman" w:hAnsi="Times New Roman" w:cs="Times New Roman"/>
          <w:b/>
          <w:sz w:val="24"/>
          <w:szCs w:val="24"/>
        </w:rPr>
        <w:t xml:space="preserve"> учащихся 9-11-х классов</w:t>
      </w:r>
      <w:r>
        <w:rPr>
          <w:rFonts w:ascii="Times New Roman" w:hAnsi="Times New Roman" w:cs="Times New Roman"/>
          <w:b/>
          <w:sz w:val="24"/>
          <w:szCs w:val="24"/>
        </w:rPr>
        <w:t xml:space="preserve"> </w:t>
      </w:r>
      <w:r w:rsidR="00EE45FE">
        <w:rPr>
          <w:rFonts w:ascii="Times New Roman" w:hAnsi="Times New Roman" w:cs="Times New Roman"/>
          <w:b/>
          <w:sz w:val="24"/>
          <w:szCs w:val="24"/>
        </w:rPr>
        <w:t>по итогам 2017-2018</w:t>
      </w:r>
      <w:r w:rsidRPr="0049295B">
        <w:rPr>
          <w:rFonts w:ascii="Times New Roman" w:hAnsi="Times New Roman" w:cs="Times New Roman"/>
          <w:b/>
          <w:sz w:val="24"/>
          <w:szCs w:val="24"/>
        </w:rPr>
        <w:t xml:space="preserve"> учебного года</w:t>
      </w:r>
      <w:r>
        <w:rPr>
          <w:rFonts w:ascii="Times New Roman" w:hAnsi="Times New Roman" w:cs="Times New Roman"/>
          <w:b/>
          <w:sz w:val="24"/>
          <w:szCs w:val="24"/>
        </w:rPr>
        <w:t xml:space="preserve"> (без учета ГИА)</w:t>
      </w:r>
    </w:p>
    <w:p w:rsidR="005A583D" w:rsidRPr="0049295B" w:rsidRDefault="005A583D" w:rsidP="005A583D">
      <w:pPr>
        <w:spacing w:after="0" w:line="360" w:lineRule="auto"/>
        <w:ind w:firstLine="709"/>
        <w:jc w:val="both"/>
        <w:rPr>
          <w:rFonts w:ascii="Times New Roman" w:hAnsi="Times New Roman" w:cs="Times New Roman"/>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523"/>
        <w:gridCol w:w="1524"/>
        <w:gridCol w:w="1524"/>
        <w:gridCol w:w="1524"/>
      </w:tblGrid>
      <w:tr w:rsidR="005A583D" w:rsidTr="002236A3">
        <w:trPr>
          <w:trHeight w:val="376"/>
        </w:trPr>
        <w:tc>
          <w:tcPr>
            <w:tcW w:w="4679" w:type="dxa"/>
            <w:tcBorders>
              <w:left w:val="single" w:sz="4" w:space="0" w:color="auto"/>
              <w:bottom w:val="single" w:sz="4" w:space="0" w:color="auto"/>
              <w:right w:val="single" w:sz="4" w:space="0" w:color="auto"/>
            </w:tcBorders>
            <w:vAlign w:val="center"/>
            <w:hideMark/>
          </w:tcPr>
          <w:p w:rsidR="005A583D" w:rsidRPr="00060BEB" w:rsidRDefault="005A583D" w:rsidP="005A583D">
            <w:pPr>
              <w:spacing w:after="0" w:line="360" w:lineRule="auto"/>
              <w:ind w:firstLine="709"/>
              <w:jc w:val="both"/>
              <w:rPr>
                <w:rFonts w:ascii="Times New Roman" w:hAnsi="Times New Roman" w:cs="Times New Roman"/>
                <w:b/>
                <w:sz w:val="28"/>
                <w:szCs w:val="28"/>
              </w:rPr>
            </w:pPr>
          </w:p>
        </w:tc>
        <w:tc>
          <w:tcPr>
            <w:tcW w:w="1523" w:type="dxa"/>
            <w:tcBorders>
              <w:left w:val="single" w:sz="4" w:space="0" w:color="auto"/>
              <w:bottom w:val="single" w:sz="4" w:space="0" w:color="auto"/>
              <w:right w:val="single" w:sz="4" w:space="0" w:color="auto"/>
            </w:tcBorders>
          </w:tcPr>
          <w:p w:rsidR="005A583D" w:rsidRPr="00060BEB" w:rsidRDefault="005A583D" w:rsidP="005A583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p>
        </w:tc>
        <w:tc>
          <w:tcPr>
            <w:tcW w:w="1524" w:type="dxa"/>
            <w:tcBorders>
              <w:left w:val="single" w:sz="4" w:space="0" w:color="auto"/>
              <w:bottom w:val="single" w:sz="4" w:space="0" w:color="auto"/>
              <w:right w:val="single" w:sz="4" w:space="0" w:color="auto"/>
            </w:tcBorders>
          </w:tcPr>
          <w:p w:rsidR="005A583D" w:rsidRPr="00060BEB" w:rsidRDefault="005A583D" w:rsidP="005A583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p>
        </w:tc>
        <w:tc>
          <w:tcPr>
            <w:tcW w:w="1524" w:type="dxa"/>
            <w:tcBorders>
              <w:left w:val="single" w:sz="4" w:space="0" w:color="auto"/>
              <w:bottom w:val="single" w:sz="4" w:space="0" w:color="auto"/>
              <w:right w:val="single" w:sz="4" w:space="0" w:color="auto"/>
            </w:tcBorders>
          </w:tcPr>
          <w:p w:rsidR="005A583D" w:rsidRPr="00060BEB" w:rsidRDefault="005A583D" w:rsidP="005A583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p>
        </w:tc>
        <w:tc>
          <w:tcPr>
            <w:tcW w:w="1524" w:type="dxa"/>
            <w:tcBorders>
              <w:left w:val="single" w:sz="4" w:space="0" w:color="auto"/>
              <w:bottom w:val="single" w:sz="4" w:space="0" w:color="auto"/>
              <w:right w:val="single" w:sz="4" w:space="0" w:color="auto"/>
            </w:tcBorders>
          </w:tcPr>
          <w:p w:rsidR="005A583D" w:rsidRPr="00060BEB" w:rsidRDefault="005A583D" w:rsidP="005A583D">
            <w:pPr>
              <w:spacing w:after="0" w:line="360" w:lineRule="auto"/>
              <w:ind w:firstLine="709"/>
              <w:jc w:val="both"/>
              <w:rPr>
                <w:rFonts w:ascii="Times New Roman" w:hAnsi="Times New Roman" w:cs="Times New Roman"/>
                <w:b/>
                <w:sz w:val="28"/>
                <w:szCs w:val="28"/>
              </w:rPr>
            </w:pPr>
          </w:p>
        </w:tc>
      </w:tr>
      <w:tr w:rsidR="005A583D" w:rsidTr="002236A3">
        <w:trPr>
          <w:trHeight w:val="268"/>
        </w:trPr>
        <w:tc>
          <w:tcPr>
            <w:tcW w:w="4679" w:type="dxa"/>
            <w:tcBorders>
              <w:top w:val="single" w:sz="4" w:space="0" w:color="auto"/>
              <w:left w:val="single" w:sz="4" w:space="0" w:color="auto"/>
              <w:bottom w:val="single" w:sz="4" w:space="0" w:color="auto"/>
              <w:right w:val="single" w:sz="4" w:space="0" w:color="auto"/>
            </w:tcBorders>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 xml:space="preserve">Кол-во учащихся на </w:t>
            </w:r>
            <w:proofErr w:type="gramStart"/>
            <w:r w:rsidRPr="006E44D0">
              <w:rPr>
                <w:rFonts w:ascii="Times New Roman" w:hAnsi="Times New Roman" w:cs="Times New Roman"/>
                <w:sz w:val="20"/>
                <w:szCs w:val="20"/>
              </w:rPr>
              <w:t>конец  четверти</w:t>
            </w:r>
            <w:proofErr w:type="gramEnd"/>
          </w:p>
        </w:tc>
        <w:tc>
          <w:tcPr>
            <w:tcW w:w="1523" w:type="dxa"/>
            <w:tcBorders>
              <w:top w:val="single" w:sz="4" w:space="0" w:color="auto"/>
              <w:left w:val="single" w:sz="4" w:space="0" w:color="auto"/>
              <w:bottom w:val="single" w:sz="4" w:space="0" w:color="auto"/>
              <w:right w:val="single" w:sz="4" w:space="0" w:color="auto"/>
            </w:tcBorders>
          </w:tcPr>
          <w:p w:rsidR="005A583D" w:rsidRPr="004F4902" w:rsidRDefault="005A583D" w:rsidP="005A583D">
            <w:pPr>
              <w:spacing w:after="0" w:line="360" w:lineRule="auto"/>
              <w:ind w:firstLine="709"/>
              <w:jc w:val="both"/>
              <w:rPr>
                <w:rFonts w:ascii="Times New Roman" w:hAnsi="Times New Roman" w:cs="Times New Roman"/>
                <w:b/>
              </w:rPr>
            </w:pPr>
            <w:r>
              <w:rPr>
                <w:rFonts w:ascii="Times New Roman" w:hAnsi="Times New Roman" w:cs="Times New Roman"/>
                <w:b/>
              </w:rPr>
              <w:t>3</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sidRPr="00F56C4A">
              <w:rPr>
                <w:rFonts w:ascii="Times New Roman" w:hAnsi="Times New Roman" w:cs="Times New Roman"/>
              </w:rPr>
              <w:t>5</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7</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15</w:t>
            </w:r>
          </w:p>
        </w:tc>
      </w:tr>
      <w:tr w:rsidR="005A583D" w:rsidTr="002236A3">
        <w:tc>
          <w:tcPr>
            <w:tcW w:w="467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 xml:space="preserve">% базовой </w:t>
            </w:r>
            <w:proofErr w:type="spellStart"/>
            <w:r w:rsidRPr="006E44D0">
              <w:rPr>
                <w:rFonts w:ascii="Times New Roman" w:hAnsi="Times New Roman" w:cs="Times New Roman"/>
                <w:sz w:val="20"/>
                <w:szCs w:val="20"/>
              </w:rPr>
              <w:t>обученности</w:t>
            </w:r>
            <w:proofErr w:type="spellEnd"/>
            <w:r w:rsidRPr="006E44D0">
              <w:rPr>
                <w:rFonts w:ascii="Times New Roman" w:hAnsi="Times New Roman" w:cs="Times New Roman"/>
                <w:sz w:val="20"/>
                <w:szCs w:val="20"/>
              </w:rPr>
              <w:t xml:space="preserve"> учащихся</w:t>
            </w:r>
          </w:p>
        </w:tc>
        <w:tc>
          <w:tcPr>
            <w:tcW w:w="1523" w:type="dxa"/>
            <w:tcBorders>
              <w:top w:val="single" w:sz="4" w:space="0" w:color="auto"/>
              <w:left w:val="single" w:sz="4" w:space="0" w:color="auto"/>
              <w:bottom w:val="single" w:sz="4" w:space="0" w:color="auto"/>
              <w:right w:val="single" w:sz="4" w:space="0" w:color="auto"/>
            </w:tcBorders>
          </w:tcPr>
          <w:p w:rsidR="005A583D" w:rsidRPr="004F4902" w:rsidRDefault="005A583D" w:rsidP="005A583D">
            <w:pPr>
              <w:spacing w:after="0" w:line="360" w:lineRule="auto"/>
              <w:ind w:firstLine="709"/>
              <w:jc w:val="both"/>
              <w:rPr>
                <w:rFonts w:ascii="Times New Roman" w:hAnsi="Times New Roman" w:cs="Times New Roman"/>
                <w:b/>
              </w:rPr>
            </w:pPr>
            <w:r>
              <w:rPr>
                <w:rFonts w:ascii="Times New Roman" w:hAnsi="Times New Roman" w:cs="Times New Roman"/>
                <w:b/>
              </w:rPr>
              <w:t>100%</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sidRPr="00F56C4A">
              <w:rPr>
                <w:rFonts w:ascii="Times New Roman" w:hAnsi="Times New Roman" w:cs="Times New Roman"/>
              </w:rPr>
              <w:t>100%</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sidRPr="00F56C4A">
              <w:rPr>
                <w:rFonts w:ascii="Times New Roman" w:hAnsi="Times New Roman" w:cs="Times New Roman"/>
              </w:rPr>
              <w:t>100%</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100</w:t>
            </w:r>
            <w:r w:rsidRPr="00F56C4A">
              <w:rPr>
                <w:rFonts w:ascii="Times New Roman" w:hAnsi="Times New Roman" w:cs="Times New Roman"/>
              </w:rPr>
              <w:t>%</w:t>
            </w:r>
          </w:p>
        </w:tc>
      </w:tr>
      <w:tr w:rsidR="005A583D" w:rsidTr="002236A3">
        <w:tc>
          <w:tcPr>
            <w:tcW w:w="467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 xml:space="preserve">% качественной </w:t>
            </w:r>
            <w:proofErr w:type="spellStart"/>
            <w:r w:rsidRPr="006E44D0">
              <w:rPr>
                <w:rFonts w:ascii="Times New Roman" w:hAnsi="Times New Roman" w:cs="Times New Roman"/>
                <w:sz w:val="20"/>
                <w:szCs w:val="20"/>
              </w:rPr>
              <w:t>обученности</w:t>
            </w:r>
            <w:proofErr w:type="spellEnd"/>
            <w:r w:rsidRPr="006E44D0">
              <w:rPr>
                <w:rFonts w:ascii="Times New Roman" w:hAnsi="Times New Roman" w:cs="Times New Roman"/>
                <w:sz w:val="20"/>
                <w:szCs w:val="20"/>
              </w:rPr>
              <w:t xml:space="preserve"> учащихся</w:t>
            </w:r>
          </w:p>
        </w:tc>
        <w:tc>
          <w:tcPr>
            <w:tcW w:w="1523" w:type="dxa"/>
            <w:tcBorders>
              <w:top w:val="single" w:sz="4" w:space="0" w:color="auto"/>
              <w:left w:val="single" w:sz="4" w:space="0" w:color="auto"/>
              <w:bottom w:val="single" w:sz="4" w:space="0" w:color="auto"/>
              <w:right w:val="single" w:sz="4" w:space="0" w:color="auto"/>
            </w:tcBorders>
          </w:tcPr>
          <w:p w:rsidR="005A583D" w:rsidRPr="004F4902" w:rsidRDefault="005A583D" w:rsidP="005A583D">
            <w:pPr>
              <w:spacing w:after="0" w:line="360" w:lineRule="auto"/>
              <w:ind w:firstLine="709"/>
              <w:jc w:val="both"/>
              <w:rPr>
                <w:rFonts w:ascii="Times New Roman" w:hAnsi="Times New Roman" w:cs="Times New Roman"/>
                <w:b/>
              </w:rPr>
            </w:pPr>
            <w:r>
              <w:rPr>
                <w:rFonts w:ascii="Times New Roman" w:hAnsi="Times New Roman" w:cs="Times New Roman"/>
                <w:b/>
              </w:rPr>
              <w:t>33%</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80</w:t>
            </w:r>
            <w:r w:rsidRPr="00F56C4A">
              <w:rPr>
                <w:rFonts w:ascii="Times New Roman" w:hAnsi="Times New Roman" w:cs="Times New Roman"/>
              </w:rPr>
              <w:t>%</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57</w:t>
            </w:r>
            <w:r w:rsidRPr="00F56C4A">
              <w:rPr>
                <w:rFonts w:ascii="Times New Roman" w:hAnsi="Times New Roman" w:cs="Times New Roman"/>
              </w:rPr>
              <w:t>%</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60</w:t>
            </w:r>
            <w:r w:rsidRPr="00F56C4A">
              <w:rPr>
                <w:rFonts w:ascii="Times New Roman" w:hAnsi="Times New Roman" w:cs="Times New Roman"/>
              </w:rPr>
              <w:t>%</w:t>
            </w:r>
          </w:p>
        </w:tc>
      </w:tr>
      <w:tr w:rsidR="005A583D" w:rsidTr="002236A3">
        <w:trPr>
          <w:trHeight w:val="282"/>
        </w:trPr>
        <w:tc>
          <w:tcPr>
            <w:tcW w:w="467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Количество отличников</w:t>
            </w:r>
          </w:p>
        </w:tc>
        <w:tc>
          <w:tcPr>
            <w:tcW w:w="1523" w:type="dxa"/>
            <w:tcBorders>
              <w:top w:val="single" w:sz="4" w:space="0" w:color="auto"/>
              <w:left w:val="single" w:sz="4" w:space="0" w:color="auto"/>
              <w:bottom w:val="single" w:sz="4" w:space="0" w:color="auto"/>
              <w:right w:val="single" w:sz="4" w:space="0" w:color="auto"/>
            </w:tcBorders>
          </w:tcPr>
          <w:p w:rsidR="005A583D" w:rsidRPr="004F4902" w:rsidRDefault="005A583D" w:rsidP="005A583D">
            <w:pPr>
              <w:spacing w:after="0" w:line="360" w:lineRule="auto"/>
              <w:ind w:firstLine="709"/>
              <w:jc w:val="both"/>
              <w:rPr>
                <w:rFonts w:ascii="Times New Roman" w:hAnsi="Times New Roman" w:cs="Times New Roman"/>
                <w:b/>
              </w:rPr>
            </w:pPr>
            <w:r>
              <w:rPr>
                <w:rFonts w:ascii="Times New Roman" w:hAnsi="Times New Roman" w:cs="Times New Roman"/>
                <w:b/>
              </w:rPr>
              <w:t>0</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1</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1</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2</w:t>
            </w:r>
          </w:p>
        </w:tc>
      </w:tr>
      <w:tr w:rsidR="005A583D" w:rsidTr="002236A3">
        <w:tc>
          <w:tcPr>
            <w:tcW w:w="467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Количество учащихся окончивших год на «4» и «5»</w:t>
            </w:r>
          </w:p>
        </w:tc>
        <w:tc>
          <w:tcPr>
            <w:tcW w:w="1523" w:type="dxa"/>
            <w:tcBorders>
              <w:top w:val="single" w:sz="4" w:space="0" w:color="auto"/>
              <w:left w:val="single" w:sz="4" w:space="0" w:color="auto"/>
              <w:bottom w:val="single" w:sz="4" w:space="0" w:color="auto"/>
              <w:right w:val="single" w:sz="4" w:space="0" w:color="auto"/>
            </w:tcBorders>
          </w:tcPr>
          <w:p w:rsidR="005A583D" w:rsidRPr="004F4902" w:rsidRDefault="005A583D" w:rsidP="005A583D">
            <w:pPr>
              <w:spacing w:after="0" w:line="360" w:lineRule="auto"/>
              <w:ind w:firstLine="709"/>
              <w:jc w:val="both"/>
              <w:rPr>
                <w:rFonts w:ascii="Times New Roman" w:hAnsi="Times New Roman" w:cs="Times New Roman"/>
                <w:b/>
              </w:rPr>
            </w:pPr>
            <w:r>
              <w:rPr>
                <w:rFonts w:ascii="Times New Roman" w:hAnsi="Times New Roman" w:cs="Times New Roman"/>
                <w:b/>
              </w:rPr>
              <w:t>1</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3</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3</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Pr>
                <w:rFonts w:ascii="Times New Roman" w:hAnsi="Times New Roman" w:cs="Times New Roman"/>
              </w:rPr>
              <w:t>6</w:t>
            </w:r>
          </w:p>
        </w:tc>
      </w:tr>
      <w:tr w:rsidR="005A583D" w:rsidTr="002236A3">
        <w:tc>
          <w:tcPr>
            <w:tcW w:w="4679" w:type="dxa"/>
            <w:tcBorders>
              <w:top w:val="single" w:sz="4" w:space="0" w:color="auto"/>
              <w:left w:val="single" w:sz="4" w:space="0" w:color="auto"/>
              <w:bottom w:val="single" w:sz="4" w:space="0" w:color="auto"/>
              <w:right w:val="single" w:sz="4" w:space="0" w:color="auto"/>
            </w:tcBorders>
            <w:hideMark/>
          </w:tcPr>
          <w:p w:rsidR="005A583D" w:rsidRPr="006E44D0" w:rsidRDefault="005A583D" w:rsidP="005A583D">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Количество неуспевающих</w:t>
            </w:r>
          </w:p>
        </w:tc>
        <w:tc>
          <w:tcPr>
            <w:tcW w:w="1523" w:type="dxa"/>
            <w:tcBorders>
              <w:top w:val="single" w:sz="4" w:space="0" w:color="auto"/>
              <w:left w:val="single" w:sz="4" w:space="0" w:color="auto"/>
              <w:bottom w:val="single" w:sz="4" w:space="0" w:color="auto"/>
              <w:right w:val="single" w:sz="4" w:space="0" w:color="auto"/>
            </w:tcBorders>
          </w:tcPr>
          <w:p w:rsidR="005A583D" w:rsidRDefault="005A583D" w:rsidP="005A583D">
            <w:pPr>
              <w:spacing w:after="0" w:line="360" w:lineRule="auto"/>
              <w:ind w:firstLine="709"/>
              <w:jc w:val="both"/>
              <w:rPr>
                <w:rFonts w:ascii="Times New Roman" w:hAnsi="Times New Roman" w:cs="Times New Roman"/>
                <w:b/>
              </w:rPr>
            </w:pPr>
            <w:r>
              <w:rPr>
                <w:rFonts w:ascii="Times New Roman" w:hAnsi="Times New Roman" w:cs="Times New Roman"/>
                <w:b/>
              </w:rPr>
              <w:t>0</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sidRPr="00F56C4A">
              <w:rPr>
                <w:rFonts w:ascii="Times New Roman" w:hAnsi="Times New Roman" w:cs="Times New Roman"/>
              </w:rPr>
              <w:t>0</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sidRPr="00F56C4A">
              <w:rPr>
                <w:rFonts w:ascii="Times New Roman" w:hAnsi="Times New Roman" w:cs="Times New Roman"/>
              </w:rPr>
              <w:t>0</w:t>
            </w:r>
          </w:p>
        </w:tc>
        <w:tc>
          <w:tcPr>
            <w:tcW w:w="1524" w:type="dxa"/>
            <w:tcBorders>
              <w:top w:val="single" w:sz="4" w:space="0" w:color="auto"/>
              <w:left w:val="single" w:sz="4" w:space="0" w:color="auto"/>
              <w:bottom w:val="single" w:sz="4" w:space="0" w:color="auto"/>
              <w:right w:val="single" w:sz="4" w:space="0" w:color="auto"/>
            </w:tcBorders>
          </w:tcPr>
          <w:p w:rsidR="005A583D" w:rsidRPr="00F56C4A" w:rsidRDefault="005A583D" w:rsidP="005A583D">
            <w:pPr>
              <w:pStyle w:val="a8"/>
              <w:spacing w:line="360" w:lineRule="auto"/>
              <w:ind w:firstLine="709"/>
              <w:jc w:val="both"/>
              <w:rPr>
                <w:rFonts w:ascii="Times New Roman" w:hAnsi="Times New Roman" w:cs="Times New Roman"/>
              </w:rPr>
            </w:pPr>
            <w:r w:rsidRPr="00F56C4A">
              <w:rPr>
                <w:rFonts w:ascii="Times New Roman" w:hAnsi="Times New Roman" w:cs="Times New Roman"/>
              </w:rPr>
              <w:t>0</w:t>
            </w:r>
          </w:p>
        </w:tc>
      </w:tr>
    </w:tbl>
    <w:p w:rsidR="00EE45FE" w:rsidRDefault="00EE45FE" w:rsidP="00EE45FE">
      <w:pPr>
        <w:spacing w:after="0" w:line="360" w:lineRule="auto"/>
        <w:ind w:firstLine="709"/>
        <w:jc w:val="center"/>
        <w:rPr>
          <w:rFonts w:ascii="Times New Roman" w:hAnsi="Times New Roman" w:cs="Times New Roman"/>
          <w:b/>
          <w:sz w:val="24"/>
          <w:szCs w:val="24"/>
        </w:rPr>
      </w:pPr>
    </w:p>
    <w:p w:rsidR="005A583D" w:rsidRPr="00503B35" w:rsidRDefault="005A583D" w:rsidP="00EE45FE">
      <w:pPr>
        <w:spacing w:after="0" w:line="360" w:lineRule="auto"/>
        <w:ind w:firstLine="709"/>
        <w:jc w:val="center"/>
        <w:rPr>
          <w:rFonts w:ascii="Times New Roman" w:hAnsi="Times New Roman" w:cs="Times New Roman"/>
          <w:b/>
          <w:sz w:val="24"/>
          <w:szCs w:val="24"/>
        </w:rPr>
      </w:pPr>
      <w:r w:rsidRPr="00503B35">
        <w:rPr>
          <w:rFonts w:ascii="Times New Roman" w:hAnsi="Times New Roman" w:cs="Times New Roman"/>
          <w:b/>
          <w:sz w:val="24"/>
          <w:szCs w:val="24"/>
        </w:rPr>
        <w:t xml:space="preserve">Сводная таблица </w:t>
      </w:r>
      <w:proofErr w:type="spellStart"/>
      <w:r w:rsidRPr="00503B35">
        <w:rPr>
          <w:rFonts w:ascii="Times New Roman" w:hAnsi="Times New Roman" w:cs="Times New Roman"/>
          <w:b/>
          <w:sz w:val="24"/>
          <w:szCs w:val="24"/>
        </w:rPr>
        <w:t>обученности</w:t>
      </w:r>
      <w:proofErr w:type="spellEnd"/>
      <w:r w:rsidRPr="00503B35">
        <w:rPr>
          <w:rFonts w:ascii="Times New Roman" w:hAnsi="Times New Roman" w:cs="Times New Roman"/>
          <w:b/>
          <w:sz w:val="24"/>
          <w:szCs w:val="24"/>
        </w:rPr>
        <w:t xml:space="preserve"> учащихся 2-11-х классов по итогам 2017-2018 у</w:t>
      </w:r>
      <w:r w:rsidR="00EE45FE">
        <w:rPr>
          <w:rFonts w:ascii="Times New Roman" w:hAnsi="Times New Roman" w:cs="Times New Roman"/>
          <w:b/>
          <w:sz w:val="24"/>
          <w:szCs w:val="24"/>
        </w:rPr>
        <w:t>чебного года (в целом по школе)</w:t>
      </w:r>
    </w:p>
    <w:tbl>
      <w:tblPr>
        <w:tblpPr w:leftFromText="180" w:rightFromText="180" w:vertAnchor="text" w:horzAnchor="margin" w:tblpXSpec="center" w:tblpY="203"/>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268"/>
      </w:tblGrid>
      <w:tr w:rsidR="00EE45FE" w:rsidTr="00EE45FE">
        <w:trPr>
          <w:trHeight w:val="289"/>
        </w:trPr>
        <w:tc>
          <w:tcPr>
            <w:tcW w:w="5104" w:type="dxa"/>
            <w:tcBorders>
              <w:top w:val="single" w:sz="4" w:space="0" w:color="auto"/>
              <w:left w:val="single" w:sz="4" w:space="0" w:color="auto"/>
              <w:bottom w:val="single" w:sz="4" w:space="0" w:color="auto"/>
              <w:right w:val="single" w:sz="4" w:space="0" w:color="auto"/>
            </w:tcBorders>
          </w:tcPr>
          <w:p w:rsidR="00EE45FE" w:rsidRPr="006E44D0" w:rsidRDefault="00EE45FE" w:rsidP="00EE45FE">
            <w:pPr>
              <w:spacing w:after="0" w:line="360" w:lineRule="auto"/>
              <w:ind w:firstLine="709"/>
              <w:jc w:val="both"/>
              <w:rPr>
                <w:rFonts w:ascii="Times New Roman" w:hAnsi="Times New Roman" w:cs="Times New Roman"/>
                <w:b/>
                <w:sz w:val="20"/>
                <w:szCs w:val="20"/>
              </w:rPr>
            </w:pPr>
            <w:r>
              <w:rPr>
                <w:rFonts w:ascii="Times New Roman" w:hAnsi="Times New Roman" w:cs="Times New Roman"/>
                <w:sz w:val="20"/>
                <w:szCs w:val="20"/>
              </w:rPr>
              <w:t>К</w:t>
            </w:r>
            <w:r w:rsidRPr="006E44D0">
              <w:rPr>
                <w:rFonts w:ascii="Times New Roman" w:hAnsi="Times New Roman" w:cs="Times New Roman"/>
                <w:sz w:val="20"/>
                <w:szCs w:val="20"/>
              </w:rPr>
              <w:t xml:space="preserve">ол-во учащихся на </w:t>
            </w:r>
            <w:proofErr w:type="gramStart"/>
            <w:r w:rsidRPr="006E44D0">
              <w:rPr>
                <w:rFonts w:ascii="Times New Roman" w:hAnsi="Times New Roman" w:cs="Times New Roman"/>
                <w:sz w:val="20"/>
                <w:szCs w:val="20"/>
              </w:rPr>
              <w:t>конец  четверти</w:t>
            </w:r>
            <w:proofErr w:type="gramEnd"/>
          </w:p>
        </w:tc>
        <w:tc>
          <w:tcPr>
            <w:tcW w:w="2268" w:type="dxa"/>
            <w:tcBorders>
              <w:top w:val="single" w:sz="4" w:space="0" w:color="auto"/>
              <w:left w:val="single" w:sz="4" w:space="0" w:color="auto"/>
              <w:bottom w:val="single" w:sz="4" w:space="0" w:color="auto"/>
              <w:right w:val="single" w:sz="4" w:space="0" w:color="auto"/>
            </w:tcBorders>
          </w:tcPr>
          <w:p w:rsidR="00EE45FE" w:rsidRPr="004F4902" w:rsidRDefault="00EE45FE" w:rsidP="00EE45FE">
            <w:pPr>
              <w:spacing w:after="0" w:line="360" w:lineRule="auto"/>
              <w:ind w:firstLine="709"/>
              <w:jc w:val="both"/>
              <w:rPr>
                <w:rFonts w:ascii="Times New Roman" w:hAnsi="Times New Roman" w:cs="Times New Roman"/>
                <w:b/>
              </w:rPr>
            </w:pPr>
            <w:r>
              <w:rPr>
                <w:rFonts w:ascii="Times New Roman" w:hAnsi="Times New Roman" w:cs="Times New Roman"/>
                <w:b/>
              </w:rPr>
              <w:t>57</w:t>
            </w:r>
          </w:p>
        </w:tc>
      </w:tr>
      <w:tr w:rsidR="00EE45FE" w:rsidTr="00EE45FE">
        <w:tc>
          <w:tcPr>
            <w:tcW w:w="5104" w:type="dxa"/>
            <w:tcBorders>
              <w:top w:val="single" w:sz="4" w:space="0" w:color="auto"/>
              <w:left w:val="single" w:sz="4" w:space="0" w:color="auto"/>
              <w:bottom w:val="single" w:sz="4" w:space="0" w:color="auto"/>
              <w:right w:val="single" w:sz="4" w:space="0" w:color="auto"/>
            </w:tcBorders>
            <w:hideMark/>
          </w:tcPr>
          <w:p w:rsidR="00EE45FE" w:rsidRPr="006E44D0" w:rsidRDefault="00EE45FE" w:rsidP="00EE45FE">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 xml:space="preserve">% базовой </w:t>
            </w:r>
            <w:proofErr w:type="spellStart"/>
            <w:r w:rsidRPr="006E44D0">
              <w:rPr>
                <w:rFonts w:ascii="Times New Roman" w:hAnsi="Times New Roman" w:cs="Times New Roman"/>
                <w:sz w:val="20"/>
                <w:szCs w:val="20"/>
              </w:rPr>
              <w:t>обученности</w:t>
            </w:r>
            <w:proofErr w:type="spellEnd"/>
            <w:r w:rsidRPr="006E44D0">
              <w:rPr>
                <w:rFonts w:ascii="Times New Roman" w:hAnsi="Times New Roman" w:cs="Times New Roman"/>
                <w:sz w:val="20"/>
                <w:szCs w:val="20"/>
              </w:rPr>
              <w:t xml:space="preserve"> учащихся</w:t>
            </w:r>
          </w:p>
        </w:tc>
        <w:tc>
          <w:tcPr>
            <w:tcW w:w="2268" w:type="dxa"/>
            <w:tcBorders>
              <w:top w:val="single" w:sz="4" w:space="0" w:color="auto"/>
              <w:left w:val="single" w:sz="4" w:space="0" w:color="auto"/>
              <w:bottom w:val="single" w:sz="4" w:space="0" w:color="auto"/>
              <w:right w:val="single" w:sz="4" w:space="0" w:color="auto"/>
            </w:tcBorders>
          </w:tcPr>
          <w:p w:rsidR="00EE45FE" w:rsidRPr="004F4902" w:rsidRDefault="00EE45FE" w:rsidP="00EE45FE">
            <w:pPr>
              <w:spacing w:after="0" w:line="360" w:lineRule="auto"/>
              <w:ind w:firstLine="709"/>
              <w:jc w:val="both"/>
              <w:rPr>
                <w:rFonts w:ascii="Times New Roman" w:hAnsi="Times New Roman" w:cs="Times New Roman"/>
                <w:b/>
              </w:rPr>
            </w:pPr>
            <w:r>
              <w:rPr>
                <w:rFonts w:ascii="Times New Roman" w:hAnsi="Times New Roman" w:cs="Times New Roman"/>
                <w:b/>
              </w:rPr>
              <w:t>100%</w:t>
            </w:r>
          </w:p>
        </w:tc>
      </w:tr>
      <w:tr w:rsidR="00EE45FE" w:rsidTr="00EE45FE">
        <w:tc>
          <w:tcPr>
            <w:tcW w:w="5104" w:type="dxa"/>
            <w:tcBorders>
              <w:top w:val="single" w:sz="4" w:space="0" w:color="auto"/>
              <w:left w:val="single" w:sz="4" w:space="0" w:color="auto"/>
              <w:bottom w:val="single" w:sz="4" w:space="0" w:color="auto"/>
              <w:right w:val="single" w:sz="4" w:space="0" w:color="auto"/>
            </w:tcBorders>
            <w:hideMark/>
          </w:tcPr>
          <w:p w:rsidR="00EE45FE" w:rsidRPr="006E44D0" w:rsidRDefault="00EE45FE" w:rsidP="00EE45FE">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Количество неуспевающих</w:t>
            </w:r>
          </w:p>
        </w:tc>
        <w:tc>
          <w:tcPr>
            <w:tcW w:w="2268" w:type="dxa"/>
            <w:tcBorders>
              <w:top w:val="single" w:sz="4" w:space="0" w:color="auto"/>
              <w:left w:val="single" w:sz="4" w:space="0" w:color="auto"/>
              <w:bottom w:val="single" w:sz="4" w:space="0" w:color="auto"/>
              <w:right w:val="single" w:sz="4" w:space="0" w:color="auto"/>
            </w:tcBorders>
          </w:tcPr>
          <w:p w:rsidR="00EE45FE" w:rsidRDefault="00EE45FE" w:rsidP="00EE45FE">
            <w:pPr>
              <w:spacing w:after="0" w:line="360" w:lineRule="auto"/>
              <w:ind w:firstLine="709"/>
              <w:jc w:val="both"/>
              <w:rPr>
                <w:rFonts w:ascii="Times New Roman" w:hAnsi="Times New Roman" w:cs="Times New Roman"/>
                <w:b/>
              </w:rPr>
            </w:pPr>
            <w:r>
              <w:rPr>
                <w:rFonts w:ascii="Times New Roman" w:hAnsi="Times New Roman" w:cs="Times New Roman"/>
                <w:b/>
              </w:rPr>
              <w:t>0</w:t>
            </w:r>
          </w:p>
        </w:tc>
      </w:tr>
      <w:tr w:rsidR="00EE45FE" w:rsidTr="00EE45FE">
        <w:tc>
          <w:tcPr>
            <w:tcW w:w="5104" w:type="dxa"/>
            <w:tcBorders>
              <w:top w:val="single" w:sz="4" w:space="0" w:color="auto"/>
              <w:left w:val="single" w:sz="4" w:space="0" w:color="auto"/>
              <w:bottom w:val="single" w:sz="4" w:space="0" w:color="auto"/>
              <w:right w:val="single" w:sz="4" w:space="0" w:color="auto"/>
            </w:tcBorders>
            <w:hideMark/>
          </w:tcPr>
          <w:p w:rsidR="00EE45FE" w:rsidRPr="006E44D0" w:rsidRDefault="00EE45FE" w:rsidP="00EE45FE">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 xml:space="preserve">% качественной </w:t>
            </w:r>
            <w:proofErr w:type="spellStart"/>
            <w:r w:rsidRPr="006E44D0">
              <w:rPr>
                <w:rFonts w:ascii="Times New Roman" w:hAnsi="Times New Roman" w:cs="Times New Roman"/>
                <w:sz w:val="20"/>
                <w:szCs w:val="20"/>
              </w:rPr>
              <w:t>обученности</w:t>
            </w:r>
            <w:proofErr w:type="spellEnd"/>
            <w:r w:rsidRPr="006E44D0">
              <w:rPr>
                <w:rFonts w:ascii="Times New Roman" w:hAnsi="Times New Roman" w:cs="Times New Roman"/>
                <w:sz w:val="20"/>
                <w:szCs w:val="20"/>
              </w:rPr>
              <w:t xml:space="preserve"> учащихся</w:t>
            </w:r>
          </w:p>
        </w:tc>
        <w:tc>
          <w:tcPr>
            <w:tcW w:w="2268" w:type="dxa"/>
            <w:tcBorders>
              <w:top w:val="single" w:sz="4" w:space="0" w:color="auto"/>
              <w:left w:val="single" w:sz="4" w:space="0" w:color="auto"/>
              <w:bottom w:val="single" w:sz="4" w:space="0" w:color="auto"/>
              <w:right w:val="single" w:sz="4" w:space="0" w:color="auto"/>
            </w:tcBorders>
          </w:tcPr>
          <w:p w:rsidR="00EE45FE" w:rsidRPr="004F4902" w:rsidRDefault="00EE45FE" w:rsidP="00EE45FE">
            <w:pPr>
              <w:spacing w:after="0" w:line="360" w:lineRule="auto"/>
              <w:ind w:firstLine="709"/>
              <w:jc w:val="both"/>
              <w:rPr>
                <w:rFonts w:ascii="Times New Roman" w:hAnsi="Times New Roman" w:cs="Times New Roman"/>
                <w:b/>
              </w:rPr>
            </w:pPr>
            <w:r>
              <w:rPr>
                <w:rFonts w:ascii="Times New Roman" w:hAnsi="Times New Roman" w:cs="Times New Roman"/>
                <w:b/>
              </w:rPr>
              <w:t>67%</w:t>
            </w:r>
          </w:p>
        </w:tc>
      </w:tr>
      <w:tr w:rsidR="00EE45FE" w:rsidTr="00EE45FE">
        <w:trPr>
          <w:trHeight w:val="282"/>
        </w:trPr>
        <w:tc>
          <w:tcPr>
            <w:tcW w:w="5104" w:type="dxa"/>
            <w:tcBorders>
              <w:top w:val="single" w:sz="4" w:space="0" w:color="auto"/>
              <w:left w:val="single" w:sz="4" w:space="0" w:color="auto"/>
              <w:bottom w:val="single" w:sz="4" w:space="0" w:color="auto"/>
              <w:right w:val="single" w:sz="4" w:space="0" w:color="auto"/>
            </w:tcBorders>
            <w:hideMark/>
          </w:tcPr>
          <w:p w:rsidR="00EE45FE" w:rsidRPr="006E44D0" w:rsidRDefault="00EE45FE" w:rsidP="00EE45FE">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Количество отличников</w:t>
            </w:r>
          </w:p>
        </w:tc>
        <w:tc>
          <w:tcPr>
            <w:tcW w:w="2268" w:type="dxa"/>
            <w:tcBorders>
              <w:top w:val="single" w:sz="4" w:space="0" w:color="auto"/>
              <w:left w:val="single" w:sz="4" w:space="0" w:color="auto"/>
              <w:bottom w:val="single" w:sz="4" w:space="0" w:color="auto"/>
              <w:right w:val="single" w:sz="4" w:space="0" w:color="auto"/>
            </w:tcBorders>
          </w:tcPr>
          <w:p w:rsidR="00EE45FE" w:rsidRPr="004F4902" w:rsidRDefault="00EE45FE" w:rsidP="00EE45FE">
            <w:pPr>
              <w:spacing w:after="0" w:line="360" w:lineRule="auto"/>
              <w:ind w:firstLine="709"/>
              <w:jc w:val="both"/>
              <w:rPr>
                <w:rFonts w:ascii="Times New Roman" w:hAnsi="Times New Roman" w:cs="Times New Roman"/>
                <w:b/>
              </w:rPr>
            </w:pPr>
            <w:r>
              <w:rPr>
                <w:rFonts w:ascii="Times New Roman" w:hAnsi="Times New Roman" w:cs="Times New Roman"/>
                <w:b/>
              </w:rPr>
              <w:t>5</w:t>
            </w:r>
          </w:p>
        </w:tc>
      </w:tr>
      <w:tr w:rsidR="00EE45FE" w:rsidTr="00EE45FE">
        <w:tc>
          <w:tcPr>
            <w:tcW w:w="5104" w:type="dxa"/>
            <w:tcBorders>
              <w:top w:val="single" w:sz="4" w:space="0" w:color="auto"/>
              <w:left w:val="single" w:sz="4" w:space="0" w:color="auto"/>
              <w:bottom w:val="single" w:sz="4" w:space="0" w:color="auto"/>
              <w:right w:val="single" w:sz="4" w:space="0" w:color="auto"/>
            </w:tcBorders>
            <w:hideMark/>
          </w:tcPr>
          <w:p w:rsidR="00EE45FE" w:rsidRPr="006E44D0" w:rsidRDefault="00EE45FE" w:rsidP="00EE45FE">
            <w:pPr>
              <w:spacing w:after="0" w:line="360" w:lineRule="auto"/>
              <w:ind w:firstLine="709"/>
              <w:jc w:val="both"/>
              <w:rPr>
                <w:rFonts w:ascii="Times New Roman" w:hAnsi="Times New Roman" w:cs="Times New Roman"/>
                <w:b/>
                <w:sz w:val="20"/>
                <w:szCs w:val="20"/>
              </w:rPr>
            </w:pPr>
            <w:r w:rsidRPr="006E44D0">
              <w:rPr>
                <w:rFonts w:ascii="Times New Roman" w:hAnsi="Times New Roman" w:cs="Times New Roman"/>
                <w:sz w:val="20"/>
                <w:szCs w:val="20"/>
              </w:rPr>
              <w:t>Количество учащихся окончивших год на «4» и «5»</w:t>
            </w:r>
          </w:p>
        </w:tc>
        <w:tc>
          <w:tcPr>
            <w:tcW w:w="2268" w:type="dxa"/>
            <w:tcBorders>
              <w:top w:val="single" w:sz="4" w:space="0" w:color="auto"/>
              <w:left w:val="single" w:sz="4" w:space="0" w:color="auto"/>
              <w:bottom w:val="single" w:sz="4" w:space="0" w:color="auto"/>
              <w:right w:val="single" w:sz="4" w:space="0" w:color="auto"/>
            </w:tcBorders>
          </w:tcPr>
          <w:p w:rsidR="00EE45FE" w:rsidRPr="004F4902" w:rsidRDefault="00EE45FE" w:rsidP="00EE45FE">
            <w:pPr>
              <w:spacing w:after="0" w:line="360" w:lineRule="auto"/>
              <w:ind w:firstLine="709"/>
              <w:jc w:val="both"/>
              <w:rPr>
                <w:rFonts w:ascii="Times New Roman" w:hAnsi="Times New Roman" w:cs="Times New Roman"/>
                <w:b/>
              </w:rPr>
            </w:pPr>
            <w:r>
              <w:rPr>
                <w:rFonts w:ascii="Times New Roman" w:hAnsi="Times New Roman" w:cs="Times New Roman"/>
                <w:b/>
              </w:rPr>
              <w:t>33</w:t>
            </w:r>
          </w:p>
        </w:tc>
      </w:tr>
    </w:tbl>
    <w:p w:rsidR="005A583D" w:rsidRDefault="005A583D" w:rsidP="005A583D">
      <w:pPr>
        <w:spacing w:after="0" w:line="360" w:lineRule="auto"/>
        <w:ind w:firstLine="709"/>
        <w:jc w:val="both"/>
        <w:rPr>
          <w:rFonts w:ascii="Times New Roman" w:hAnsi="Times New Roman" w:cs="Times New Roman"/>
          <w:b/>
          <w:sz w:val="28"/>
          <w:szCs w:val="28"/>
        </w:rPr>
      </w:pPr>
    </w:p>
    <w:p w:rsidR="005A583D" w:rsidRPr="002620B6" w:rsidRDefault="005A583D" w:rsidP="005A583D">
      <w:pPr>
        <w:spacing w:after="0" w:line="360" w:lineRule="auto"/>
        <w:ind w:left="180" w:firstLine="709"/>
        <w:jc w:val="both"/>
        <w:rPr>
          <w:rFonts w:ascii="Times New Roman" w:hAnsi="Times New Roman" w:cs="Times New Roman"/>
          <w:sz w:val="2"/>
          <w:szCs w:val="28"/>
        </w:rPr>
      </w:pPr>
    </w:p>
    <w:p w:rsidR="005A583D" w:rsidRPr="0049295B" w:rsidRDefault="005A583D" w:rsidP="005A583D">
      <w:pPr>
        <w:spacing w:after="0" w:line="360" w:lineRule="auto"/>
        <w:ind w:firstLine="709"/>
        <w:jc w:val="both"/>
        <w:rPr>
          <w:rFonts w:ascii="Times New Roman" w:hAnsi="Times New Roman" w:cs="Times New Roman"/>
          <w:b/>
          <w:sz w:val="24"/>
          <w:szCs w:val="24"/>
        </w:rPr>
      </w:pPr>
      <w:r w:rsidRPr="0049295B">
        <w:rPr>
          <w:rFonts w:ascii="Times New Roman" w:hAnsi="Times New Roman" w:cs="Times New Roman"/>
          <w:b/>
          <w:sz w:val="24"/>
          <w:szCs w:val="24"/>
        </w:rPr>
        <w:t>Причины низки</w:t>
      </w:r>
      <w:r>
        <w:rPr>
          <w:rFonts w:ascii="Times New Roman" w:hAnsi="Times New Roman" w:cs="Times New Roman"/>
          <w:b/>
          <w:sz w:val="24"/>
          <w:szCs w:val="24"/>
        </w:rPr>
        <w:t>х показателей качества обучения</w:t>
      </w:r>
      <w:r w:rsidRPr="0049295B">
        <w:rPr>
          <w:rFonts w:ascii="Times New Roman" w:hAnsi="Times New Roman" w:cs="Times New Roman"/>
          <w:b/>
          <w:sz w:val="24"/>
          <w:szCs w:val="24"/>
        </w:rPr>
        <w:t>:</w:t>
      </w:r>
    </w:p>
    <w:p w:rsidR="005A583D" w:rsidRDefault="005A583D" w:rsidP="005A583D">
      <w:pPr>
        <w:numPr>
          <w:ilvl w:val="0"/>
          <w:numId w:val="3"/>
        </w:numPr>
        <w:spacing w:after="0" w:line="360" w:lineRule="auto"/>
        <w:ind w:firstLine="709"/>
        <w:jc w:val="both"/>
        <w:rPr>
          <w:rFonts w:ascii="Times New Roman" w:hAnsi="Times New Roman" w:cs="Times New Roman"/>
          <w:b/>
          <w:sz w:val="24"/>
          <w:szCs w:val="24"/>
        </w:rPr>
      </w:pPr>
      <w:proofErr w:type="gramStart"/>
      <w:r w:rsidRPr="00501121">
        <w:rPr>
          <w:rFonts w:ascii="Times New Roman" w:hAnsi="Times New Roman" w:cs="Times New Roman"/>
          <w:sz w:val="24"/>
          <w:szCs w:val="24"/>
        </w:rPr>
        <w:t>наибольшее</w:t>
      </w:r>
      <w:proofErr w:type="gramEnd"/>
      <w:r w:rsidRPr="00501121">
        <w:rPr>
          <w:rFonts w:ascii="Times New Roman" w:hAnsi="Times New Roman" w:cs="Times New Roman"/>
          <w:sz w:val="24"/>
          <w:szCs w:val="24"/>
        </w:rPr>
        <w:t xml:space="preserve"> количество пропусков учебных занятий </w:t>
      </w:r>
      <w:r>
        <w:rPr>
          <w:rFonts w:ascii="Times New Roman" w:hAnsi="Times New Roman" w:cs="Times New Roman"/>
          <w:sz w:val="24"/>
          <w:szCs w:val="24"/>
        </w:rPr>
        <w:t xml:space="preserve">из-за болезни.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19"/>
        <w:gridCol w:w="2003"/>
        <w:gridCol w:w="2063"/>
        <w:gridCol w:w="1095"/>
        <w:gridCol w:w="11"/>
        <w:gridCol w:w="2055"/>
      </w:tblGrid>
      <w:tr w:rsidR="00EE45FE" w:rsidRPr="00C6390D" w:rsidTr="00EE45FE">
        <w:trPr>
          <w:trHeight w:val="2206"/>
        </w:trPr>
        <w:tc>
          <w:tcPr>
            <w:tcW w:w="1340" w:type="dxa"/>
          </w:tcPr>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КЛАСС</w:t>
            </w:r>
          </w:p>
        </w:tc>
        <w:tc>
          <w:tcPr>
            <w:tcW w:w="1273" w:type="dxa"/>
          </w:tcPr>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ВСЕГО</w:t>
            </w:r>
          </w:p>
        </w:tc>
        <w:tc>
          <w:tcPr>
            <w:tcW w:w="1905" w:type="dxa"/>
          </w:tcPr>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ПРЕДСТАВЛЕНЫ МЕДСПРАВКИ</w:t>
            </w:r>
          </w:p>
        </w:tc>
        <w:tc>
          <w:tcPr>
            <w:tcW w:w="1957" w:type="dxa"/>
          </w:tcPr>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 xml:space="preserve">ДРУГИЕ </w:t>
            </w:r>
          </w:p>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УВАЖИТЕЛЬНЫЕ ПРИЧИНЫ</w:t>
            </w:r>
          </w:p>
        </w:tc>
        <w:tc>
          <w:tcPr>
            <w:tcW w:w="1076" w:type="dxa"/>
            <w:gridSpan w:val="2"/>
          </w:tcPr>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 xml:space="preserve">УХОД </w:t>
            </w:r>
          </w:p>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С УРОКОВ</w:t>
            </w:r>
          </w:p>
        </w:tc>
        <w:tc>
          <w:tcPr>
            <w:tcW w:w="1967" w:type="dxa"/>
          </w:tcPr>
          <w:p w:rsidR="00EE45FE" w:rsidRPr="00EE45FE" w:rsidRDefault="00EE45FE" w:rsidP="00184496">
            <w:pPr>
              <w:jc w:val="center"/>
              <w:rPr>
                <w:rFonts w:ascii="Times New Roman" w:hAnsi="Times New Roman" w:cs="Times New Roman"/>
              </w:rPr>
            </w:pPr>
            <w:r w:rsidRPr="00EE45FE">
              <w:rPr>
                <w:rFonts w:ascii="Times New Roman" w:hAnsi="Times New Roman" w:cs="Times New Roman"/>
              </w:rPr>
              <w:t>ПРОПУСКИ БЕЗ УВАЖИТЕЛЬНОЙ ПРИЧИНЫ: НЕПОСЕЩЕНИЕ ШКОЛЫ В ТЕЧЕНИЕ ВСЕГО УЧЕБНОГО ДНЯ</w:t>
            </w:r>
          </w:p>
        </w:tc>
      </w:tr>
      <w:tr w:rsidR="00EE45FE" w:rsidRPr="00C6390D" w:rsidTr="00EE45FE">
        <w:trPr>
          <w:trHeight w:val="608"/>
        </w:trPr>
        <w:tc>
          <w:tcPr>
            <w:tcW w:w="1340"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w:t>
            </w:r>
          </w:p>
        </w:tc>
        <w:tc>
          <w:tcPr>
            <w:tcW w:w="1273"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w:t>
            </w:r>
          </w:p>
        </w:tc>
        <w:tc>
          <w:tcPr>
            <w:tcW w:w="1905"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w:t>
            </w:r>
          </w:p>
        </w:tc>
        <w:tc>
          <w:tcPr>
            <w:tcW w:w="195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608"/>
        </w:trPr>
        <w:tc>
          <w:tcPr>
            <w:tcW w:w="1340"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lastRenderedPageBreak/>
              <w:t>2</w:t>
            </w:r>
          </w:p>
        </w:tc>
        <w:tc>
          <w:tcPr>
            <w:tcW w:w="1273"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102</w:t>
            </w:r>
          </w:p>
        </w:tc>
        <w:tc>
          <w:tcPr>
            <w:tcW w:w="1905"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102</w:t>
            </w:r>
          </w:p>
        </w:tc>
        <w:tc>
          <w:tcPr>
            <w:tcW w:w="195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608"/>
        </w:trPr>
        <w:tc>
          <w:tcPr>
            <w:tcW w:w="1340"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3</w:t>
            </w:r>
          </w:p>
        </w:tc>
        <w:tc>
          <w:tcPr>
            <w:tcW w:w="1273"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64</w:t>
            </w:r>
          </w:p>
        </w:tc>
        <w:tc>
          <w:tcPr>
            <w:tcW w:w="1905"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64</w:t>
            </w:r>
          </w:p>
        </w:tc>
        <w:tc>
          <w:tcPr>
            <w:tcW w:w="195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595"/>
        </w:trPr>
        <w:tc>
          <w:tcPr>
            <w:tcW w:w="1340"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4</w:t>
            </w:r>
          </w:p>
        </w:tc>
        <w:tc>
          <w:tcPr>
            <w:tcW w:w="1273"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w:t>
            </w:r>
          </w:p>
        </w:tc>
        <w:tc>
          <w:tcPr>
            <w:tcW w:w="1905"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w:t>
            </w:r>
          </w:p>
        </w:tc>
        <w:tc>
          <w:tcPr>
            <w:tcW w:w="195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608"/>
        </w:trPr>
        <w:tc>
          <w:tcPr>
            <w:tcW w:w="1340" w:type="dxa"/>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ВСЕГО</w:t>
            </w:r>
          </w:p>
        </w:tc>
        <w:tc>
          <w:tcPr>
            <w:tcW w:w="1273" w:type="dxa"/>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166</w:t>
            </w:r>
          </w:p>
        </w:tc>
        <w:tc>
          <w:tcPr>
            <w:tcW w:w="1905" w:type="dxa"/>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166</w:t>
            </w:r>
          </w:p>
        </w:tc>
        <w:tc>
          <w:tcPr>
            <w:tcW w:w="1957" w:type="dxa"/>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595"/>
        </w:trPr>
        <w:tc>
          <w:tcPr>
            <w:tcW w:w="1340"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5</w:t>
            </w:r>
          </w:p>
        </w:tc>
        <w:tc>
          <w:tcPr>
            <w:tcW w:w="1273"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148</w:t>
            </w:r>
          </w:p>
        </w:tc>
        <w:tc>
          <w:tcPr>
            <w:tcW w:w="1905"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148</w:t>
            </w:r>
          </w:p>
        </w:tc>
        <w:tc>
          <w:tcPr>
            <w:tcW w:w="195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608"/>
        </w:trPr>
        <w:tc>
          <w:tcPr>
            <w:tcW w:w="1340"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6</w:t>
            </w:r>
          </w:p>
        </w:tc>
        <w:tc>
          <w:tcPr>
            <w:tcW w:w="1273"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47</w:t>
            </w:r>
          </w:p>
        </w:tc>
        <w:tc>
          <w:tcPr>
            <w:tcW w:w="1905"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47</w:t>
            </w:r>
          </w:p>
        </w:tc>
        <w:tc>
          <w:tcPr>
            <w:tcW w:w="195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595"/>
        </w:trPr>
        <w:tc>
          <w:tcPr>
            <w:tcW w:w="1340"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7</w:t>
            </w:r>
          </w:p>
        </w:tc>
        <w:tc>
          <w:tcPr>
            <w:tcW w:w="1273"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99</w:t>
            </w:r>
          </w:p>
        </w:tc>
        <w:tc>
          <w:tcPr>
            <w:tcW w:w="1905"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99</w:t>
            </w:r>
          </w:p>
        </w:tc>
        <w:tc>
          <w:tcPr>
            <w:tcW w:w="195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608"/>
        </w:trPr>
        <w:tc>
          <w:tcPr>
            <w:tcW w:w="1340"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8</w:t>
            </w:r>
          </w:p>
        </w:tc>
        <w:tc>
          <w:tcPr>
            <w:tcW w:w="1273"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50</w:t>
            </w:r>
          </w:p>
        </w:tc>
        <w:tc>
          <w:tcPr>
            <w:tcW w:w="1905"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50</w:t>
            </w:r>
          </w:p>
        </w:tc>
        <w:tc>
          <w:tcPr>
            <w:tcW w:w="195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595"/>
        </w:trPr>
        <w:tc>
          <w:tcPr>
            <w:tcW w:w="1340"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9</w:t>
            </w:r>
          </w:p>
        </w:tc>
        <w:tc>
          <w:tcPr>
            <w:tcW w:w="1273"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w:t>
            </w:r>
          </w:p>
        </w:tc>
        <w:tc>
          <w:tcPr>
            <w:tcW w:w="1905"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w:t>
            </w:r>
          </w:p>
        </w:tc>
        <w:tc>
          <w:tcPr>
            <w:tcW w:w="195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608"/>
        </w:trPr>
        <w:tc>
          <w:tcPr>
            <w:tcW w:w="1340" w:type="dxa"/>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ВСЕГО</w:t>
            </w:r>
          </w:p>
        </w:tc>
        <w:tc>
          <w:tcPr>
            <w:tcW w:w="1273" w:type="dxa"/>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344</w:t>
            </w:r>
          </w:p>
        </w:tc>
        <w:tc>
          <w:tcPr>
            <w:tcW w:w="1905" w:type="dxa"/>
            <w:shd w:val="clear" w:color="auto" w:fill="99CCFF"/>
          </w:tcPr>
          <w:p w:rsidR="00EE45FE" w:rsidRPr="00AD15E3" w:rsidRDefault="00EE45FE" w:rsidP="00184496">
            <w:pPr>
              <w:tabs>
                <w:tab w:val="left" w:pos="729"/>
              </w:tabs>
              <w:jc w:val="center"/>
              <w:rPr>
                <w:rFonts w:ascii="Times New Roman" w:hAnsi="Times New Roman" w:cs="Times New Roman"/>
                <w:sz w:val="20"/>
                <w:szCs w:val="20"/>
              </w:rPr>
            </w:pPr>
            <w:r w:rsidRPr="00AD15E3">
              <w:rPr>
                <w:rFonts w:ascii="Times New Roman" w:hAnsi="Times New Roman" w:cs="Times New Roman"/>
                <w:sz w:val="20"/>
                <w:szCs w:val="20"/>
              </w:rPr>
              <w:t>344</w:t>
            </w:r>
          </w:p>
        </w:tc>
        <w:tc>
          <w:tcPr>
            <w:tcW w:w="1957" w:type="dxa"/>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595"/>
        </w:trPr>
        <w:tc>
          <w:tcPr>
            <w:tcW w:w="1340"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10</w:t>
            </w:r>
          </w:p>
        </w:tc>
        <w:tc>
          <w:tcPr>
            <w:tcW w:w="1273" w:type="dxa"/>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200</w:t>
            </w:r>
          </w:p>
        </w:tc>
        <w:tc>
          <w:tcPr>
            <w:tcW w:w="1905" w:type="dxa"/>
          </w:tcPr>
          <w:p w:rsidR="00EE45FE" w:rsidRPr="00AD15E3" w:rsidRDefault="00EE45FE" w:rsidP="00184496">
            <w:pPr>
              <w:jc w:val="center"/>
              <w:rPr>
                <w:rFonts w:ascii="Times New Roman" w:hAnsi="Times New Roman" w:cs="Times New Roman"/>
                <w:sz w:val="20"/>
                <w:szCs w:val="20"/>
              </w:rPr>
            </w:pPr>
          </w:p>
        </w:tc>
        <w:tc>
          <w:tcPr>
            <w:tcW w:w="195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608"/>
        </w:trPr>
        <w:tc>
          <w:tcPr>
            <w:tcW w:w="1340"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11</w:t>
            </w:r>
          </w:p>
        </w:tc>
        <w:tc>
          <w:tcPr>
            <w:tcW w:w="1273"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137</w:t>
            </w:r>
          </w:p>
        </w:tc>
        <w:tc>
          <w:tcPr>
            <w:tcW w:w="1905" w:type="dxa"/>
            <w:tcBorders>
              <w:bottom w:val="single" w:sz="4" w:space="0" w:color="auto"/>
            </w:tcBorders>
          </w:tcPr>
          <w:p w:rsidR="00EE45FE" w:rsidRPr="00AD15E3" w:rsidRDefault="00EE45FE" w:rsidP="00184496">
            <w:pPr>
              <w:jc w:val="center"/>
              <w:rPr>
                <w:rFonts w:ascii="Times New Roman" w:hAnsi="Times New Roman" w:cs="Times New Roman"/>
                <w:sz w:val="20"/>
                <w:szCs w:val="20"/>
              </w:rPr>
            </w:pPr>
          </w:p>
        </w:tc>
        <w:tc>
          <w:tcPr>
            <w:tcW w:w="195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595"/>
        </w:trPr>
        <w:tc>
          <w:tcPr>
            <w:tcW w:w="1340" w:type="dxa"/>
            <w:tcBorders>
              <w:bottom w:val="single" w:sz="4" w:space="0" w:color="auto"/>
            </w:tcBorders>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ВСЕГО</w:t>
            </w:r>
          </w:p>
        </w:tc>
        <w:tc>
          <w:tcPr>
            <w:tcW w:w="1273" w:type="dxa"/>
            <w:tcBorders>
              <w:bottom w:val="single" w:sz="4" w:space="0" w:color="auto"/>
            </w:tcBorders>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337</w:t>
            </w:r>
          </w:p>
        </w:tc>
        <w:tc>
          <w:tcPr>
            <w:tcW w:w="1905" w:type="dxa"/>
            <w:tcBorders>
              <w:bottom w:val="single" w:sz="4" w:space="0" w:color="auto"/>
            </w:tcBorders>
            <w:shd w:val="clear" w:color="auto" w:fill="99CC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337</w:t>
            </w:r>
          </w:p>
        </w:tc>
        <w:tc>
          <w:tcPr>
            <w:tcW w:w="1957" w:type="dxa"/>
            <w:tcBorders>
              <w:bottom w:val="single" w:sz="4" w:space="0" w:color="auto"/>
            </w:tcBorders>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076" w:type="dxa"/>
            <w:gridSpan w:val="2"/>
            <w:tcBorders>
              <w:bottom w:val="single" w:sz="4" w:space="0" w:color="auto"/>
            </w:tcBorders>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single" w:sz="4" w:space="0" w:color="auto"/>
            </w:tcBorders>
            <w:shd w:val="clear" w:color="auto" w:fill="99CC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348"/>
        </w:trPr>
        <w:tc>
          <w:tcPr>
            <w:tcW w:w="1340" w:type="dxa"/>
            <w:vMerge w:val="restart"/>
            <w:shd w:val="clear" w:color="auto" w:fill="66FF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ВСЕГО ПО ШКОЛЕ</w:t>
            </w:r>
          </w:p>
        </w:tc>
        <w:tc>
          <w:tcPr>
            <w:tcW w:w="1273" w:type="dxa"/>
            <w:vMerge w:val="restart"/>
            <w:shd w:val="clear" w:color="auto" w:fill="66FF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847</w:t>
            </w:r>
          </w:p>
        </w:tc>
        <w:tc>
          <w:tcPr>
            <w:tcW w:w="1905" w:type="dxa"/>
            <w:vMerge w:val="restart"/>
            <w:shd w:val="clear" w:color="auto" w:fill="66FF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847</w:t>
            </w:r>
          </w:p>
        </w:tc>
        <w:tc>
          <w:tcPr>
            <w:tcW w:w="1957" w:type="dxa"/>
            <w:vMerge w:val="restart"/>
            <w:shd w:val="clear" w:color="auto" w:fill="66FFFF"/>
          </w:tcPr>
          <w:p w:rsidR="00EE45FE" w:rsidRPr="00AD15E3" w:rsidRDefault="00EE45FE" w:rsidP="00184496">
            <w:pPr>
              <w:jc w:val="center"/>
              <w:rPr>
                <w:rFonts w:ascii="Times New Roman" w:hAnsi="Times New Roman" w:cs="Times New Roman"/>
                <w:sz w:val="20"/>
                <w:szCs w:val="20"/>
              </w:rPr>
            </w:pPr>
            <w:r w:rsidRPr="00AD15E3">
              <w:rPr>
                <w:rFonts w:ascii="Times New Roman" w:hAnsi="Times New Roman" w:cs="Times New Roman"/>
                <w:sz w:val="20"/>
                <w:szCs w:val="20"/>
              </w:rPr>
              <w:t>-</w:t>
            </w:r>
          </w:p>
        </w:tc>
        <w:tc>
          <w:tcPr>
            <w:tcW w:w="1076" w:type="dxa"/>
            <w:gridSpan w:val="2"/>
            <w:tcBorders>
              <w:bottom w:val="nil"/>
            </w:tcBorders>
            <w:shd w:val="clear" w:color="auto" w:fill="66FF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c>
          <w:tcPr>
            <w:tcW w:w="1967" w:type="dxa"/>
            <w:tcBorders>
              <w:bottom w:val="nil"/>
            </w:tcBorders>
            <w:shd w:val="clear" w:color="auto" w:fill="66FFFF"/>
          </w:tcPr>
          <w:p w:rsidR="00EE45FE" w:rsidRPr="00AD15E3" w:rsidRDefault="00EE45FE" w:rsidP="00184496">
            <w:pPr>
              <w:jc w:val="center"/>
              <w:rPr>
                <w:rFonts w:ascii="Times New Roman" w:hAnsi="Times New Roman" w:cs="Times New Roman"/>
                <w:b/>
                <w:sz w:val="20"/>
                <w:szCs w:val="20"/>
              </w:rPr>
            </w:pPr>
            <w:r w:rsidRPr="00AD15E3">
              <w:rPr>
                <w:rFonts w:ascii="Times New Roman" w:hAnsi="Times New Roman" w:cs="Times New Roman"/>
                <w:b/>
                <w:sz w:val="20"/>
                <w:szCs w:val="20"/>
              </w:rPr>
              <w:t>-</w:t>
            </w:r>
          </w:p>
        </w:tc>
      </w:tr>
      <w:tr w:rsidR="00EE45FE" w:rsidRPr="00C6390D" w:rsidTr="00EE45FE">
        <w:trPr>
          <w:trHeight w:val="283"/>
        </w:trPr>
        <w:tc>
          <w:tcPr>
            <w:tcW w:w="1340" w:type="dxa"/>
            <w:vMerge/>
            <w:shd w:val="clear" w:color="auto" w:fill="66FFFF"/>
          </w:tcPr>
          <w:p w:rsidR="00EE45FE" w:rsidRPr="00AD15E3" w:rsidRDefault="00EE45FE" w:rsidP="00184496">
            <w:pPr>
              <w:jc w:val="center"/>
              <w:rPr>
                <w:rFonts w:ascii="Times New Roman" w:hAnsi="Times New Roman" w:cs="Times New Roman"/>
                <w:b/>
                <w:sz w:val="20"/>
                <w:szCs w:val="20"/>
              </w:rPr>
            </w:pPr>
          </w:p>
        </w:tc>
        <w:tc>
          <w:tcPr>
            <w:tcW w:w="1273" w:type="dxa"/>
            <w:vMerge/>
            <w:shd w:val="clear" w:color="auto" w:fill="66FFFF"/>
          </w:tcPr>
          <w:p w:rsidR="00EE45FE" w:rsidRPr="00AD15E3" w:rsidRDefault="00EE45FE" w:rsidP="00184496">
            <w:pPr>
              <w:jc w:val="center"/>
              <w:rPr>
                <w:rFonts w:ascii="Times New Roman" w:hAnsi="Times New Roman" w:cs="Times New Roman"/>
                <w:b/>
                <w:sz w:val="20"/>
                <w:szCs w:val="20"/>
              </w:rPr>
            </w:pPr>
          </w:p>
        </w:tc>
        <w:tc>
          <w:tcPr>
            <w:tcW w:w="1905" w:type="dxa"/>
            <w:vMerge/>
            <w:shd w:val="clear" w:color="auto" w:fill="66FFFF"/>
          </w:tcPr>
          <w:p w:rsidR="00EE45FE" w:rsidRPr="00AD15E3" w:rsidRDefault="00EE45FE" w:rsidP="00184496">
            <w:pPr>
              <w:jc w:val="center"/>
              <w:rPr>
                <w:rFonts w:ascii="Times New Roman" w:hAnsi="Times New Roman" w:cs="Times New Roman"/>
                <w:b/>
                <w:sz w:val="20"/>
                <w:szCs w:val="20"/>
              </w:rPr>
            </w:pPr>
          </w:p>
        </w:tc>
        <w:tc>
          <w:tcPr>
            <w:tcW w:w="1957" w:type="dxa"/>
            <w:vMerge/>
            <w:shd w:val="clear" w:color="auto" w:fill="66FFFF"/>
          </w:tcPr>
          <w:p w:rsidR="00EE45FE" w:rsidRPr="00AD15E3" w:rsidRDefault="00EE45FE" w:rsidP="00184496">
            <w:pPr>
              <w:jc w:val="center"/>
              <w:rPr>
                <w:rFonts w:ascii="Times New Roman" w:hAnsi="Times New Roman" w:cs="Times New Roman"/>
                <w:b/>
                <w:sz w:val="20"/>
                <w:szCs w:val="20"/>
              </w:rPr>
            </w:pPr>
          </w:p>
        </w:tc>
        <w:tc>
          <w:tcPr>
            <w:tcW w:w="1068" w:type="dxa"/>
            <w:tcBorders>
              <w:top w:val="nil"/>
            </w:tcBorders>
            <w:shd w:val="clear" w:color="auto" w:fill="66FFFF"/>
          </w:tcPr>
          <w:p w:rsidR="00EE45FE" w:rsidRPr="00AD15E3" w:rsidRDefault="00EE45FE" w:rsidP="00184496">
            <w:pPr>
              <w:jc w:val="center"/>
              <w:rPr>
                <w:rFonts w:ascii="Times New Roman" w:hAnsi="Times New Roman" w:cs="Times New Roman"/>
                <w:b/>
                <w:sz w:val="20"/>
                <w:szCs w:val="20"/>
              </w:rPr>
            </w:pPr>
          </w:p>
        </w:tc>
        <w:tc>
          <w:tcPr>
            <w:tcW w:w="1975" w:type="dxa"/>
            <w:gridSpan w:val="2"/>
            <w:tcBorders>
              <w:top w:val="nil"/>
            </w:tcBorders>
            <w:shd w:val="clear" w:color="auto" w:fill="66FFFF"/>
          </w:tcPr>
          <w:p w:rsidR="00EE45FE" w:rsidRPr="00AD15E3" w:rsidRDefault="00EE45FE" w:rsidP="00184496">
            <w:pPr>
              <w:jc w:val="center"/>
              <w:rPr>
                <w:rFonts w:ascii="Times New Roman" w:hAnsi="Times New Roman" w:cs="Times New Roman"/>
                <w:b/>
                <w:sz w:val="20"/>
                <w:szCs w:val="20"/>
              </w:rPr>
            </w:pPr>
          </w:p>
        </w:tc>
      </w:tr>
    </w:tbl>
    <w:p w:rsidR="00EE45FE" w:rsidRPr="009F02CC" w:rsidRDefault="00EE45FE" w:rsidP="00EE45FE">
      <w:pPr>
        <w:spacing w:after="0" w:line="360" w:lineRule="auto"/>
        <w:ind w:left="1429"/>
        <w:jc w:val="both"/>
        <w:rPr>
          <w:rFonts w:ascii="Times New Roman" w:hAnsi="Times New Roman" w:cs="Times New Roman"/>
          <w:b/>
          <w:sz w:val="24"/>
          <w:szCs w:val="24"/>
        </w:rPr>
      </w:pPr>
    </w:p>
    <w:p w:rsidR="005A583D" w:rsidRPr="00AD15E3" w:rsidRDefault="005A583D" w:rsidP="005A583D">
      <w:pPr>
        <w:pStyle w:val="a6"/>
        <w:numPr>
          <w:ilvl w:val="0"/>
          <w:numId w:val="3"/>
        </w:numPr>
        <w:spacing w:after="0" w:line="360" w:lineRule="auto"/>
        <w:ind w:firstLine="709"/>
        <w:jc w:val="both"/>
        <w:rPr>
          <w:rFonts w:ascii="Times New Roman" w:hAnsi="Times New Roman" w:cs="Times New Roman"/>
          <w:sz w:val="24"/>
          <w:szCs w:val="24"/>
        </w:rPr>
      </w:pPr>
      <w:r w:rsidRPr="00AD15E3">
        <w:rPr>
          <w:rFonts w:ascii="Times New Roman" w:hAnsi="Times New Roman" w:cs="Times New Roman"/>
          <w:sz w:val="24"/>
          <w:szCs w:val="24"/>
        </w:rPr>
        <w:t>Несвоевремен</w:t>
      </w:r>
      <w:r w:rsidR="00AD15E3">
        <w:rPr>
          <w:rFonts w:ascii="Times New Roman" w:hAnsi="Times New Roman" w:cs="Times New Roman"/>
          <w:sz w:val="24"/>
          <w:szCs w:val="24"/>
        </w:rPr>
        <w:t>ное выставление оценок в журнал.</w:t>
      </w:r>
    </w:p>
    <w:p w:rsidR="005A583D" w:rsidRPr="00AD15E3" w:rsidRDefault="005A583D" w:rsidP="005A583D">
      <w:pPr>
        <w:pStyle w:val="a8"/>
        <w:spacing w:line="360" w:lineRule="auto"/>
        <w:ind w:firstLine="709"/>
        <w:jc w:val="both"/>
        <w:rPr>
          <w:rFonts w:ascii="Times New Roman" w:hAnsi="Times New Roman" w:cs="Times New Roman"/>
          <w:sz w:val="24"/>
          <w:szCs w:val="24"/>
        </w:rPr>
      </w:pPr>
      <w:r w:rsidRPr="00AD15E3">
        <w:rPr>
          <w:rFonts w:ascii="Times New Roman" w:hAnsi="Times New Roman" w:cs="Times New Roman"/>
          <w:sz w:val="24"/>
          <w:szCs w:val="24"/>
        </w:rPr>
        <w:t>В течение года велся мониторинг резерва хорошистов и отличников. Классным руководителям необходимо работать с «резервом», что позволит повысить качество обучения каждого ученика и класса в целом.</w:t>
      </w:r>
    </w:p>
    <w:p w:rsidR="005A583D" w:rsidRPr="00AD15E3" w:rsidRDefault="005A583D" w:rsidP="005A583D">
      <w:pPr>
        <w:pStyle w:val="a8"/>
        <w:spacing w:line="360" w:lineRule="auto"/>
        <w:ind w:firstLine="709"/>
        <w:jc w:val="both"/>
        <w:rPr>
          <w:rFonts w:ascii="Times New Roman" w:hAnsi="Times New Roman" w:cs="Times New Roman"/>
          <w:b/>
          <w:sz w:val="24"/>
          <w:szCs w:val="24"/>
        </w:rPr>
      </w:pPr>
      <w:r w:rsidRPr="00AD15E3">
        <w:rPr>
          <w:rFonts w:ascii="Times New Roman" w:hAnsi="Times New Roman" w:cs="Times New Roman"/>
          <w:sz w:val="24"/>
          <w:szCs w:val="24"/>
        </w:rPr>
        <w:t xml:space="preserve">Однако в сравнении с прошлым учебным годом в этом </w:t>
      </w:r>
      <w:r w:rsidRPr="00AD15E3">
        <w:rPr>
          <w:rFonts w:ascii="Times New Roman" w:hAnsi="Times New Roman" w:cs="Times New Roman"/>
          <w:b/>
          <w:sz w:val="24"/>
          <w:szCs w:val="24"/>
        </w:rPr>
        <w:t>учебном году количество проведенных дополнительных занятий составило 60% от аналогичного периода прошлого года.</w:t>
      </w:r>
    </w:p>
    <w:p w:rsidR="005A583D" w:rsidRPr="00AD15E3" w:rsidRDefault="005A583D" w:rsidP="00AD15E3">
      <w:pPr>
        <w:pStyle w:val="a8"/>
        <w:tabs>
          <w:tab w:val="left" w:pos="8192"/>
        </w:tabs>
        <w:spacing w:line="360" w:lineRule="auto"/>
        <w:ind w:firstLine="709"/>
        <w:jc w:val="both"/>
        <w:rPr>
          <w:rFonts w:ascii="Times New Roman" w:hAnsi="Times New Roman" w:cs="Times New Roman"/>
          <w:sz w:val="24"/>
          <w:szCs w:val="24"/>
        </w:rPr>
      </w:pPr>
      <w:r w:rsidRPr="00AD15E3">
        <w:rPr>
          <w:rFonts w:ascii="Times New Roman" w:hAnsi="Times New Roman" w:cs="Times New Roman"/>
          <w:sz w:val="24"/>
          <w:szCs w:val="24"/>
          <w:lang w:val="en-US"/>
        </w:rPr>
        <w:t>IV</w:t>
      </w:r>
      <w:r w:rsidRPr="00AD15E3">
        <w:rPr>
          <w:rFonts w:ascii="Times New Roman" w:hAnsi="Times New Roman" w:cs="Times New Roman"/>
          <w:sz w:val="24"/>
          <w:szCs w:val="24"/>
        </w:rPr>
        <w:t xml:space="preserve"> раздел. КАЧЕСТВО ВЫПОЛНЕНИЯ ВПР </w:t>
      </w:r>
    </w:p>
    <w:p w:rsidR="005A583D" w:rsidRPr="00CB17A4" w:rsidRDefault="005A583D" w:rsidP="005A583D">
      <w:pPr>
        <w:pStyle w:val="a8"/>
        <w:spacing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 xml:space="preserve">Качество выполнения ДКР разного уровня в основном высокое. </w:t>
      </w:r>
    </w:p>
    <w:p w:rsidR="005A583D" w:rsidRPr="00CB17A4" w:rsidRDefault="005A583D" w:rsidP="005A583D">
      <w:pPr>
        <w:pStyle w:val="a8"/>
        <w:spacing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В 2017 – 2018</w:t>
      </w:r>
      <w:r w:rsidR="00CB17A4">
        <w:rPr>
          <w:rFonts w:ascii="Times New Roman" w:hAnsi="Times New Roman" w:cs="Times New Roman"/>
          <w:sz w:val="24"/>
          <w:szCs w:val="24"/>
        </w:rPr>
        <w:t xml:space="preserve"> учебном году</w:t>
      </w:r>
      <w:r w:rsidRPr="00CB17A4">
        <w:rPr>
          <w:rFonts w:ascii="Times New Roman" w:hAnsi="Times New Roman" w:cs="Times New Roman"/>
          <w:sz w:val="24"/>
          <w:szCs w:val="24"/>
        </w:rPr>
        <w:t xml:space="preserve"> согласно приказу Министерства образования и науки РФ за № 69 от 27.01.2017г. «О проведении мониторинга качества образования» за подписью министра О.Ю. </w:t>
      </w:r>
      <w:proofErr w:type="gramStart"/>
      <w:r w:rsidRPr="00CB17A4">
        <w:rPr>
          <w:rFonts w:ascii="Times New Roman" w:hAnsi="Times New Roman" w:cs="Times New Roman"/>
          <w:sz w:val="24"/>
          <w:szCs w:val="24"/>
        </w:rPr>
        <w:t>Васильевой  были</w:t>
      </w:r>
      <w:proofErr w:type="gramEnd"/>
      <w:r w:rsidRPr="00CB17A4">
        <w:rPr>
          <w:rFonts w:ascii="Times New Roman" w:hAnsi="Times New Roman" w:cs="Times New Roman"/>
          <w:sz w:val="24"/>
          <w:szCs w:val="24"/>
        </w:rPr>
        <w:t xml:space="preserve"> проведены ВПР в 4, 5,</w:t>
      </w:r>
      <w:r w:rsidR="00CB17A4">
        <w:rPr>
          <w:rFonts w:ascii="Times New Roman" w:hAnsi="Times New Roman" w:cs="Times New Roman"/>
          <w:sz w:val="24"/>
          <w:szCs w:val="24"/>
        </w:rPr>
        <w:t xml:space="preserve"> 6,</w:t>
      </w:r>
      <w:r w:rsidRPr="00CB17A4">
        <w:rPr>
          <w:rFonts w:ascii="Times New Roman" w:hAnsi="Times New Roman" w:cs="Times New Roman"/>
          <w:sz w:val="24"/>
          <w:szCs w:val="24"/>
        </w:rPr>
        <w:t xml:space="preserve"> 10 и 11 классах.. </w:t>
      </w:r>
    </w:p>
    <w:p w:rsidR="005A583D" w:rsidRPr="00CB17A4" w:rsidRDefault="005A583D" w:rsidP="005A583D">
      <w:pPr>
        <w:pStyle w:val="a8"/>
        <w:spacing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lastRenderedPageBreak/>
        <w:t>ВПР – это итоговые контрольные работы.</w:t>
      </w:r>
    </w:p>
    <w:p w:rsidR="005A583D" w:rsidRPr="00CB17A4" w:rsidRDefault="005A583D" w:rsidP="005A583D">
      <w:pPr>
        <w:pStyle w:val="a8"/>
        <w:spacing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Для чего проводят ВПР?</w:t>
      </w:r>
    </w:p>
    <w:p w:rsidR="005A583D" w:rsidRDefault="005A583D" w:rsidP="005A583D">
      <w:pPr>
        <w:pStyle w:val="a8"/>
        <w:spacing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ВПР – это комплексный проект в области качества образования, направленный на развитие единого образовательного пространства в РФ, мониторинг введения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5A583D" w:rsidRPr="00CB17A4" w:rsidRDefault="005A583D" w:rsidP="005A583D">
      <w:pPr>
        <w:pStyle w:val="a8"/>
        <w:spacing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Указанные цели достигаются за счет проведения ВПР в единое время по всем комплектам заданий, а также за счет использования единых для всей страны критериев оценивания.</w:t>
      </w:r>
    </w:p>
    <w:p w:rsidR="005A583D" w:rsidRPr="00503B35" w:rsidRDefault="005A583D" w:rsidP="005A583D">
      <w:pPr>
        <w:pStyle w:val="a8"/>
        <w:spacing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ВПР в 11 классах дают возможность оценить уровень подготовки</w:t>
      </w:r>
      <w:r w:rsidRPr="00503B35">
        <w:rPr>
          <w:rFonts w:ascii="Times New Roman" w:hAnsi="Times New Roman" w:cs="Times New Roman"/>
          <w:sz w:val="24"/>
          <w:szCs w:val="24"/>
        </w:rPr>
        <w:t xml:space="preserve"> обучающихся по этим предметам в конце 11 класса. Рекомендуют проводить ВПР для выпускников 11 классов, не сдающих ЕГЭ по этим предметам. ВПР задают единые ориентиры изучения выпускниками «непрофильных» для них предметов, выделяя наиболее значимые для дальнейшей жизни вопросы курсов истории, биологии и других, составляющих основу среднего общего образования.</w:t>
      </w:r>
    </w:p>
    <w:p w:rsidR="005A583D" w:rsidRPr="00503B35" w:rsidRDefault="005A583D" w:rsidP="005A583D">
      <w:pPr>
        <w:pStyle w:val="a8"/>
        <w:spacing w:line="360" w:lineRule="auto"/>
        <w:ind w:firstLine="709"/>
        <w:jc w:val="both"/>
        <w:rPr>
          <w:rFonts w:ascii="Times New Roman" w:hAnsi="Times New Roman" w:cs="Times New Roman"/>
          <w:sz w:val="24"/>
          <w:szCs w:val="24"/>
        </w:rPr>
      </w:pPr>
      <w:r w:rsidRPr="00503B35">
        <w:rPr>
          <w:rFonts w:ascii="Times New Roman" w:hAnsi="Times New Roman" w:cs="Times New Roman"/>
          <w:sz w:val="24"/>
          <w:szCs w:val="24"/>
        </w:rPr>
        <w:t>Как могут использоваться результаты ВПР?</w:t>
      </w:r>
    </w:p>
    <w:p w:rsidR="005A583D" w:rsidRPr="00503B35" w:rsidRDefault="005A583D" w:rsidP="005A583D">
      <w:pPr>
        <w:pStyle w:val="a8"/>
        <w:spacing w:line="360" w:lineRule="auto"/>
        <w:ind w:firstLine="709"/>
        <w:jc w:val="both"/>
        <w:rPr>
          <w:rFonts w:ascii="Times New Roman" w:hAnsi="Times New Roman" w:cs="Times New Roman"/>
          <w:sz w:val="24"/>
          <w:szCs w:val="24"/>
        </w:rPr>
      </w:pPr>
      <w:r w:rsidRPr="00503B35">
        <w:rPr>
          <w:rFonts w:ascii="Times New Roman" w:hAnsi="Times New Roman" w:cs="Times New Roman"/>
          <w:sz w:val="24"/>
          <w:szCs w:val="24"/>
        </w:rPr>
        <w:t>Для школы ВПР должен быть инструментом самодиагностики, основой для проведения регулярной методической работы.</w:t>
      </w:r>
    </w:p>
    <w:p w:rsidR="005A583D" w:rsidRPr="00503B35" w:rsidRDefault="005A583D" w:rsidP="005A583D">
      <w:pPr>
        <w:pStyle w:val="a8"/>
        <w:spacing w:line="360" w:lineRule="auto"/>
        <w:ind w:firstLine="709"/>
        <w:jc w:val="both"/>
        <w:rPr>
          <w:rFonts w:ascii="Times New Roman" w:hAnsi="Times New Roman" w:cs="Times New Roman"/>
          <w:sz w:val="24"/>
          <w:szCs w:val="24"/>
        </w:rPr>
      </w:pPr>
      <w:r w:rsidRPr="00503B35">
        <w:rPr>
          <w:rFonts w:ascii="Times New Roman" w:hAnsi="Times New Roman" w:cs="Times New Roman"/>
          <w:sz w:val="24"/>
          <w:szCs w:val="24"/>
        </w:rPr>
        <w:t xml:space="preserve">Для обучающихся и их родителей ВПР полезны с точки зрения определения уровня их подготовки, выявления проблемных зон, планирования индивидуальной образовательной траектории обучающегося. </w:t>
      </w:r>
    </w:p>
    <w:p w:rsidR="005A583D" w:rsidRDefault="005A583D" w:rsidP="005A583D">
      <w:pPr>
        <w:pStyle w:val="a8"/>
        <w:spacing w:line="360" w:lineRule="auto"/>
        <w:ind w:firstLine="709"/>
        <w:jc w:val="both"/>
        <w:rPr>
          <w:rFonts w:ascii="Times New Roman" w:hAnsi="Times New Roman" w:cs="Times New Roman"/>
          <w:sz w:val="24"/>
          <w:szCs w:val="24"/>
        </w:rPr>
      </w:pPr>
      <w:r w:rsidRPr="00503B35">
        <w:rPr>
          <w:rFonts w:ascii="Times New Roman" w:hAnsi="Times New Roman" w:cs="Times New Roman"/>
          <w:sz w:val="24"/>
          <w:szCs w:val="24"/>
        </w:rPr>
        <w:t>Все ВПР проведены в соответствии с инструкциями. Работы были проверены учителями – предметниками и ассистентами.  Полученные результаты и анализы выполнения работ</w:t>
      </w:r>
      <w:r w:rsidR="00CB17A4">
        <w:rPr>
          <w:rFonts w:ascii="Times New Roman" w:hAnsi="Times New Roman" w:cs="Times New Roman"/>
          <w:sz w:val="24"/>
          <w:szCs w:val="24"/>
        </w:rPr>
        <w:t>:</w:t>
      </w:r>
      <w:r w:rsidRPr="00503B35">
        <w:rPr>
          <w:rFonts w:ascii="Times New Roman" w:hAnsi="Times New Roman" w:cs="Times New Roman"/>
          <w:sz w:val="24"/>
          <w:szCs w:val="24"/>
        </w:rPr>
        <w:t xml:space="preserve">  </w:t>
      </w:r>
    </w:p>
    <w:p w:rsidR="00CB17A4" w:rsidRPr="00AD15E3" w:rsidRDefault="00CB17A4" w:rsidP="00CB17A4">
      <w:pPr>
        <w:pStyle w:val="a8"/>
        <w:tabs>
          <w:tab w:val="left" w:pos="8192"/>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класс. </w:t>
      </w:r>
    </w:p>
    <w:tbl>
      <w:tblPr>
        <w:tblStyle w:val="a5"/>
        <w:tblW w:w="0" w:type="auto"/>
        <w:tblInd w:w="1242" w:type="dxa"/>
        <w:tblLook w:val="04A0" w:firstRow="1" w:lastRow="0" w:firstColumn="1" w:lastColumn="0" w:noHBand="0" w:noVBand="1"/>
      </w:tblPr>
      <w:tblGrid>
        <w:gridCol w:w="709"/>
        <w:gridCol w:w="2833"/>
        <w:gridCol w:w="1504"/>
        <w:gridCol w:w="1758"/>
      </w:tblGrid>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Предмет</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Выполнение</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Качество</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CB17A4" w:rsidTr="00184496">
        <w:tc>
          <w:tcPr>
            <w:tcW w:w="709" w:type="dxa"/>
          </w:tcPr>
          <w:p w:rsidR="00CB17A4" w:rsidRPr="00AD15E3" w:rsidRDefault="00CB17A4" w:rsidP="00184496">
            <w:pPr>
              <w:spacing w:line="360" w:lineRule="auto"/>
              <w:jc w:val="both"/>
              <w:rPr>
                <w:rFonts w:ascii="Times New Roman" w:hAnsi="Times New Roman" w:cs="Times New Roman"/>
                <w:sz w:val="24"/>
                <w:szCs w:val="24"/>
              </w:rPr>
            </w:pPr>
            <w:r w:rsidRPr="00AD15E3">
              <w:rPr>
                <w:rFonts w:ascii="Times New Roman" w:hAnsi="Times New Roman" w:cs="Times New Roman"/>
                <w:sz w:val="24"/>
                <w:szCs w:val="24"/>
              </w:rPr>
              <w:t>3</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Математика</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B17A4" w:rsidRPr="00AD15E3" w:rsidRDefault="00CB17A4" w:rsidP="00CB17A4">
      <w:pPr>
        <w:spacing w:after="0" w:line="360" w:lineRule="auto"/>
        <w:ind w:firstLine="709"/>
        <w:jc w:val="both"/>
        <w:rPr>
          <w:rFonts w:ascii="Times New Roman" w:hAnsi="Times New Roman" w:cs="Times New Roman"/>
          <w:sz w:val="24"/>
          <w:szCs w:val="24"/>
        </w:rPr>
      </w:pPr>
      <w:r w:rsidRPr="00AD15E3">
        <w:rPr>
          <w:rFonts w:ascii="Times New Roman" w:hAnsi="Times New Roman" w:cs="Times New Roman"/>
          <w:sz w:val="24"/>
          <w:szCs w:val="24"/>
        </w:rPr>
        <w:t>5 класс</w:t>
      </w:r>
    </w:p>
    <w:tbl>
      <w:tblPr>
        <w:tblStyle w:val="a5"/>
        <w:tblW w:w="0" w:type="auto"/>
        <w:tblInd w:w="1242" w:type="dxa"/>
        <w:tblLook w:val="04A0" w:firstRow="1" w:lastRow="0" w:firstColumn="1" w:lastColumn="0" w:noHBand="0" w:noVBand="1"/>
      </w:tblPr>
      <w:tblGrid>
        <w:gridCol w:w="709"/>
        <w:gridCol w:w="2833"/>
        <w:gridCol w:w="1504"/>
        <w:gridCol w:w="1758"/>
      </w:tblGrid>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Предмет</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Выполнение</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Качество</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3</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Математика</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tc>
      </w:tr>
    </w:tbl>
    <w:p w:rsidR="00CB17A4" w:rsidRPr="00CB17A4" w:rsidRDefault="00CB17A4" w:rsidP="00CB17A4">
      <w:pPr>
        <w:spacing w:after="0"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6 класс</w:t>
      </w:r>
    </w:p>
    <w:tbl>
      <w:tblPr>
        <w:tblStyle w:val="a5"/>
        <w:tblW w:w="0" w:type="auto"/>
        <w:tblInd w:w="1242" w:type="dxa"/>
        <w:tblLook w:val="04A0" w:firstRow="1" w:lastRow="0" w:firstColumn="1" w:lastColumn="0" w:noHBand="0" w:noVBand="1"/>
      </w:tblPr>
      <w:tblGrid>
        <w:gridCol w:w="709"/>
        <w:gridCol w:w="2833"/>
        <w:gridCol w:w="1504"/>
        <w:gridCol w:w="1758"/>
      </w:tblGrid>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lastRenderedPageBreak/>
              <w:t>№</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Предмет</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Выполнение</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Качество</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3</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CB17A4" w:rsidRPr="00CB17A4" w:rsidRDefault="00CB17A4" w:rsidP="00CB17A4">
      <w:pPr>
        <w:spacing w:after="0"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10 класс</w:t>
      </w:r>
    </w:p>
    <w:tbl>
      <w:tblPr>
        <w:tblStyle w:val="a5"/>
        <w:tblW w:w="0" w:type="auto"/>
        <w:tblInd w:w="1242" w:type="dxa"/>
        <w:tblLook w:val="04A0" w:firstRow="1" w:lastRow="0" w:firstColumn="1" w:lastColumn="0" w:noHBand="0" w:noVBand="1"/>
      </w:tblPr>
      <w:tblGrid>
        <w:gridCol w:w="709"/>
        <w:gridCol w:w="2833"/>
        <w:gridCol w:w="1504"/>
        <w:gridCol w:w="1758"/>
      </w:tblGrid>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Предмет</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Выполнение</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Качество</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bl>
    <w:p w:rsidR="00CB17A4" w:rsidRPr="00CB17A4" w:rsidRDefault="00CB17A4" w:rsidP="00CB17A4">
      <w:pPr>
        <w:spacing w:after="0" w:line="360" w:lineRule="auto"/>
        <w:ind w:firstLine="709"/>
        <w:jc w:val="both"/>
        <w:rPr>
          <w:rFonts w:ascii="Times New Roman" w:hAnsi="Times New Roman" w:cs="Times New Roman"/>
          <w:sz w:val="24"/>
          <w:szCs w:val="24"/>
        </w:rPr>
      </w:pPr>
      <w:r w:rsidRPr="00CB17A4">
        <w:rPr>
          <w:rFonts w:ascii="Times New Roman" w:hAnsi="Times New Roman" w:cs="Times New Roman"/>
          <w:sz w:val="24"/>
          <w:szCs w:val="24"/>
        </w:rPr>
        <w:t>11 класс</w:t>
      </w:r>
    </w:p>
    <w:tbl>
      <w:tblPr>
        <w:tblStyle w:val="a5"/>
        <w:tblW w:w="0" w:type="auto"/>
        <w:tblInd w:w="1242" w:type="dxa"/>
        <w:tblLook w:val="04A0" w:firstRow="1" w:lastRow="0" w:firstColumn="1" w:lastColumn="0" w:noHBand="0" w:noVBand="1"/>
      </w:tblPr>
      <w:tblGrid>
        <w:gridCol w:w="709"/>
        <w:gridCol w:w="2833"/>
        <w:gridCol w:w="1504"/>
        <w:gridCol w:w="1758"/>
      </w:tblGrid>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Предмет</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Выполнение</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Качество</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sidRPr="00AD15E3">
              <w:rPr>
                <w:rFonts w:ascii="Times New Roman" w:hAnsi="Times New Roman" w:cs="Times New Roman"/>
                <w:sz w:val="24"/>
                <w:szCs w:val="24"/>
              </w:rPr>
              <w:t>3</w:t>
            </w:r>
          </w:p>
        </w:tc>
        <w:tc>
          <w:tcPr>
            <w:tcW w:w="2833"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04"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17A4" w:rsidTr="00184496">
        <w:tc>
          <w:tcPr>
            <w:tcW w:w="709" w:type="dxa"/>
          </w:tcPr>
          <w:p w:rsidR="00CB17A4" w:rsidRPr="00AD15E3"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3" w:type="dxa"/>
          </w:tcPr>
          <w:p w:rsidR="00CB17A4"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04" w:type="dxa"/>
          </w:tcPr>
          <w:p w:rsidR="00CB17A4"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42,9%</w:t>
            </w:r>
          </w:p>
        </w:tc>
      </w:tr>
      <w:tr w:rsidR="00CB17A4" w:rsidTr="00184496">
        <w:tc>
          <w:tcPr>
            <w:tcW w:w="709" w:type="dxa"/>
          </w:tcPr>
          <w:p w:rsidR="00CB17A4"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3" w:type="dxa"/>
          </w:tcPr>
          <w:p w:rsidR="00CB17A4"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Химия</w:t>
            </w:r>
          </w:p>
        </w:tc>
        <w:tc>
          <w:tcPr>
            <w:tcW w:w="1504" w:type="dxa"/>
          </w:tcPr>
          <w:p w:rsidR="00CB17A4"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58" w:type="dxa"/>
          </w:tcPr>
          <w:p w:rsidR="00CB17A4" w:rsidRDefault="00CB17A4" w:rsidP="00184496">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5A583D" w:rsidRPr="00786EB3" w:rsidRDefault="005A583D" w:rsidP="005A583D">
      <w:pPr>
        <w:pStyle w:val="a8"/>
        <w:spacing w:line="360" w:lineRule="auto"/>
        <w:ind w:firstLine="709"/>
        <w:jc w:val="both"/>
        <w:rPr>
          <w:rFonts w:ascii="Times New Roman" w:hAnsi="Times New Roman" w:cs="Times New Roman"/>
        </w:rPr>
      </w:pPr>
    </w:p>
    <w:p w:rsidR="005A583D" w:rsidRPr="00A54A85" w:rsidRDefault="005A583D" w:rsidP="005A583D">
      <w:pPr>
        <w:spacing w:after="0" w:line="360" w:lineRule="auto"/>
        <w:ind w:firstLine="709"/>
        <w:jc w:val="both"/>
        <w:rPr>
          <w:rFonts w:ascii="Times New Roman" w:hAnsi="Times New Roman" w:cs="Times New Roman"/>
        </w:rPr>
      </w:pPr>
      <w:r w:rsidRPr="00A54A85">
        <w:rPr>
          <w:rFonts w:ascii="Times New Roman" w:hAnsi="Times New Roman" w:cs="Times New Roman"/>
          <w:lang w:val="en-US"/>
        </w:rPr>
        <w:t>V</w:t>
      </w:r>
      <w:r w:rsidRPr="00A54A85">
        <w:rPr>
          <w:rFonts w:ascii="Times New Roman" w:hAnsi="Times New Roman" w:cs="Times New Roman"/>
        </w:rPr>
        <w:t xml:space="preserve"> раздел. ПОДГОТОВКА К ГИА В 9 КЛАССЕ и РЕЗУЛЬТАТЫ ГИА</w:t>
      </w:r>
    </w:p>
    <w:p w:rsidR="005A583D" w:rsidRPr="00A54A85" w:rsidRDefault="005A583D" w:rsidP="005A583D">
      <w:pPr>
        <w:pStyle w:val="a6"/>
        <w:spacing w:after="0" w:line="360" w:lineRule="auto"/>
        <w:ind w:left="75" w:firstLine="709"/>
        <w:jc w:val="both"/>
        <w:rPr>
          <w:rFonts w:ascii="Times New Roman" w:hAnsi="Times New Roman" w:cs="Times New Roman"/>
          <w:sz w:val="24"/>
          <w:szCs w:val="24"/>
        </w:rPr>
      </w:pPr>
      <w:r w:rsidRPr="00A54A85">
        <w:rPr>
          <w:rFonts w:ascii="Times New Roman" w:hAnsi="Times New Roman" w:cs="Times New Roman"/>
          <w:sz w:val="24"/>
          <w:szCs w:val="24"/>
        </w:rPr>
        <w:t>В 9 классе обучается 3 человек. Претендентов на получение аттестата особого образца, к сожалению, нет.</w:t>
      </w:r>
    </w:p>
    <w:p w:rsidR="005A583D" w:rsidRPr="00A54A85" w:rsidRDefault="005A583D" w:rsidP="005A583D">
      <w:pPr>
        <w:spacing w:after="0" w:line="360" w:lineRule="auto"/>
        <w:ind w:firstLine="709"/>
        <w:jc w:val="both"/>
        <w:rPr>
          <w:rFonts w:ascii="Times New Roman" w:hAnsi="Times New Roman" w:cs="Times New Roman"/>
          <w:sz w:val="24"/>
          <w:szCs w:val="24"/>
        </w:rPr>
      </w:pPr>
      <w:r w:rsidRPr="00A54A85">
        <w:rPr>
          <w:rFonts w:ascii="Times New Roman" w:hAnsi="Times New Roman" w:cs="Times New Roman"/>
          <w:sz w:val="24"/>
          <w:szCs w:val="24"/>
        </w:rPr>
        <w:t xml:space="preserve">Обучающиеся этого класса по итогам 8 класса сдавали переводные экзамены в форме ОГЭ. Благодаря этому, все обучающиеся имеют четкое представление о Порядке проведения ГИА. Также они познакомились со структурой КИМ по обязательным и выбранным предметам. Были отработаны навыки работы с тестами. </w:t>
      </w:r>
    </w:p>
    <w:p w:rsidR="005A583D" w:rsidRPr="00A54A85" w:rsidRDefault="005A583D" w:rsidP="005A583D">
      <w:pPr>
        <w:spacing w:after="0" w:line="360" w:lineRule="auto"/>
        <w:ind w:firstLine="709"/>
        <w:jc w:val="both"/>
        <w:rPr>
          <w:rFonts w:ascii="Times New Roman" w:hAnsi="Times New Roman" w:cs="Times New Roman"/>
          <w:sz w:val="24"/>
          <w:szCs w:val="24"/>
        </w:rPr>
      </w:pPr>
      <w:r w:rsidRPr="00A54A85">
        <w:rPr>
          <w:rFonts w:ascii="Times New Roman" w:hAnsi="Times New Roman" w:cs="Times New Roman"/>
          <w:sz w:val="24"/>
          <w:szCs w:val="24"/>
        </w:rPr>
        <w:t xml:space="preserve">Классный руководитель </w:t>
      </w:r>
      <w:proofErr w:type="spellStart"/>
      <w:r w:rsidRPr="00A54A85">
        <w:rPr>
          <w:rFonts w:ascii="Times New Roman" w:hAnsi="Times New Roman" w:cs="Times New Roman"/>
          <w:sz w:val="24"/>
          <w:szCs w:val="24"/>
        </w:rPr>
        <w:t>Атастырова</w:t>
      </w:r>
      <w:proofErr w:type="spellEnd"/>
      <w:r w:rsidRPr="00A54A85">
        <w:rPr>
          <w:rFonts w:ascii="Times New Roman" w:hAnsi="Times New Roman" w:cs="Times New Roman"/>
          <w:sz w:val="24"/>
          <w:szCs w:val="24"/>
        </w:rPr>
        <w:t xml:space="preserve"> А.М организовала приобретение сборников для подготовки к экзаменам. В 1 полугодии этого года в 9 классе систематически проводились консультации по всем заявленным предметам. Очень много было проведено тренировочных тестирований с соблюдением Порядка проведения ОГЭ. </w:t>
      </w:r>
    </w:p>
    <w:p w:rsidR="005A583D" w:rsidRPr="00A54A85" w:rsidRDefault="005A583D" w:rsidP="005A583D">
      <w:pPr>
        <w:spacing w:after="0" w:line="360" w:lineRule="auto"/>
        <w:ind w:firstLine="709"/>
        <w:jc w:val="both"/>
        <w:rPr>
          <w:rFonts w:ascii="Times New Roman" w:hAnsi="Times New Roman" w:cs="Times New Roman"/>
          <w:sz w:val="24"/>
          <w:szCs w:val="24"/>
        </w:rPr>
      </w:pPr>
      <w:r w:rsidRPr="00A54A85">
        <w:rPr>
          <w:rFonts w:ascii="Times New Roman" w:hAnsi="Times New Roman" w:cs="Times New Roman"/>
          <w:sz w:val="24"/>
          <w:szCs w:val="24"/>
        </w:rPr>
        <w:t>В ходе подготовки к ГИА были проведены следующие мероприятия:</w:t>
      </w:r>
    </w:p>
    <w:p w:rsidR="005A583D" w:rsidRPr="00A54A85" w:rsidRDefault="005A583D" w:rsidP="005A583D">
      <w:pPr>
        <w:numPr>
          <w:ilvl w:val="0"/>
          <w:numId w:val="4"/>
        </w:numPr>
        <w:spacing w:after="0" w:line="360" w:lineRule="auto"/>
        <w:ind w:left="0"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изучены</w:t>
      </w:r>
      <w:proofErr w:type="gramEnd"/>
      <w:r w:rsidRPr="00A54A85">
        <w:rPr>
          <w:rFonts w:ascii="Times New Roman" w:hAnsi="Times New Roman" w:cs="Times New Roman"/>
          <w:sz w:val="24"/>
          <w:szCs w:val="24"/>
        </w:rPr>
        <w:t xml:space="preserve"> нормативно-правовые документы, инструктивные и методические материалы по организации и проведению государственной итоговой аттестации (с педагогическим коллективом, с родителями);</w:t>
      </w:r>
    </w:p>
    <w:p w:rsidR="005A583D" w:rsidRPr="00A54A85" w:rsidRDefault="005A583D" w:rsidP="005A583D">
      <w:pPr>
        <w:numPr>
          <w:ilvl w:val="0"/>
          <w:numId w:val="4"/>
        </w:numPr>
        <w:spacing w:after="0" w:line="360" w:lineRule="auto"/>
        <w:ind w:left="0"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проведены</w:t>
      </w:r>
      <w:proofErr w:type="gramEnd"/>
      <w:r w:rsidRPr="00A54A85">
        <w:rPr>
          <w:rFonts w:ascii="Times New Roman" w:hAnsi="Times New Roman" w:cs="Times New Roman"/>
          <w:sz w:val="24"/>
          <w:szCs w:val="24"/>
        </w:rPr>
        <w:t xml:space="preserve"> ученические и родительские собрания по ознакомлению выпускников и их родителей (под роспись) с необходимыми нормативно-правовыми документами по проведению государственной итоговой аттестации;</w:t>
      </w:r>
    </w:p>
    <w:p w:rsidR="005A583D" w:rsidRPr="00A54A85" w:rsidRDefault="005A583D" w:rsidP="005A583D">
      <w:pPr>
        <w:numPr>
          <w:ilvl w:val="0"/>
          <w:numId w:val="4"/>
        </w:numPr>
        <w:spacing w:after="0" w:line="360" w:lineRule="auto"/>
        <w:ind w:left="0"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оформлены</w:t>
      </w:r>
      <w:proofErr w:type="gramEnd"/>
      <w:r w:rsidRPr="00A54A85">
        <w:rPr>
          <w:rFonts w:ascii="Times New Roman" w:hAnsi="Times New Roman" w:cs="Times New Roman"/>
          <w:sz w:val="24"/>
          <w:szCs w:val="24"/>
        </w:rPr>
        <w:t xml:space="preserve"> стенды «Государственная итоговая аттестация в 9-х классах» в рекреации школы, учительской, школьных кабинетах для оперативного информирования </w:t>
      </w:r>
      <w:r w:rsidRPr="00A54A85">
        <w:rPr>
          <w:rFonts w:ascii="Times New Roman" w:hAnsi="Times New Roman" w:cs="Times New Roman"/>
          <w:sz w:val="24"/>
          <w:szCs w:val="24"/>
        </w:rPr>
        <w:lastRenderedPageBreak/>
        <w:t>участников образовательного процесса, родителей  о ходе подготовки и проведения итоговой аттестации 2018 года;</w:t>
      </w:r>
    </w:p>
    <w:p w:rsidR="005A583D" w:rsidRPr="00A54A85" w:rsidRDefault="005A583D" w:rsidP="005A583D">
      <w:pPr>
        <w:numPr>
          <w:ilvl w:val="0"/>
          <w:numId w:val="4"/>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в</w:t>
      </w:r>
      <w:proofErr w:type="gramEnd"/>
      <w:r w:rsidRPr="00A54A85">
        <w:rPr>
          <w:rFonts w:ascii="Times New Roman" w:hAnsi="Times New Roman" w:cs="Times New Roman"/>
          <w:sz w:val="24"/>
          <w:szCs w:val="24"/>
        </w:rPr>
        <w:t xml:space="preserve"> конце прошлого учебного года сформированы списки о сдаче экзаменов по выбору;  оформлены и сданы в органы управления образования списки выпускников 9-х классов;</w:t>
      </w:r>
    </w:p>
    <w:p w:rsidR="005A583D" w:rsidRPr="00A54A85" w:rsidRDefault="005A583D" w:rsidP="005A583D">
      <w:pPr>
        <w:numPr>
          <w:ilvl w:val="0"/>
          <w:numId w:val="4"/>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составлено</w:t>
      </w:r>
      <w:proofErr w:type="gramEnd"/>
      <w:r w:rsidRPr="00A54A85">
        <w:rPr>
          <w:rFonts w:ascii="Times New Roman" w:hAnsi="Times New Roman" w:cs="Times New Roman"/>
          <w:sz w:val="24"/>
          <w:szCs w:val="24"/>
        </w:rPr>
        <w:t xml:space="preserve"> расписание консультаций;</w:t>
      </w:r>
    </w:p>
    <w:p w:rsidR="005A583D" w:rsidRPr="00A54A85" w:rsidRDefault="005A583D" w:rsidP="005A583D">
      <w:pPr>
        <w:numPr>
          <w:ilvl w:val="0"/>
          <w:numId w:val="4"/>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разработаны</w:t>
      </w:r>
      <w:proofErr w:type="gramEnd"/>
      <w:r w:rsidRPr="00A54A85">
        <w:rPr>
          <w:rFonts w:ascii="Times New Roman" w:hAnsi="Times New Roman" w:cs="Times New Roman"/>
          <w:sz w:val="24"/>
          <w:szCs w:val="24"/>
        </w:rPr>
        <w:t xml:space="preserve"> и изданы организационно-распорядительные документы (приказы, локальные акты) по организации и проведению итоговой аттестации;</w:t>
      </w:r>
    </w:p>
    <w:p w:rsidR="005A583D" w:rsidRPr="00A54A85" w:rsidRDefault="005A583D" w:rsidP="005A583D">
      <w:pPr>
        <w:numPr>
          <w:ilvl w:val="0"/>
          <w:numId w:val="4"/>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систематически</w:t>
      </w:r>
      <w:proofErr w:type="gramEnd"/>
      <w:r w:rsidRPr="00A54A85">
        <w:rPr>
          <w:rFonts w:ascii="Times New Roman" w:hAnsi="Times New Roman" w:cs="Times New Roman"/>
          <w:sz w:val="24"/>
          <w:szCs w:val="24"/>
        </w:rPr>
        <w:t xml:space="preserve"> осуществляется контроль заполнения классных журналов с целью своевременного контроля  за  выполнением учебных программ (практической и теоретической части) по всем предметам учебного плана, объективности выставления отметок;</w:t>
      </w:r>
    </w:p>
    <w:p w:rsidR="005A583D" w:rsidRPr="00A54A85" w:rsidRDefault="005A583D" w:rsidP="005A583D">
      <w:pPr>
        <w:numPr>
          <w:ilvl w:val="0"/>
          <w:numId w:val="4"/>
        </w:numPr>
        <w:spacing w:after="0" w:line="360" w:lineRule="auto"/>
        <w:ind w:left="0"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осуществлялся</w:t>
      </w:r>
      <w:proofErr w:type="gramEnd"/>
      <w:r w:rsidRPr="00A54A85">
        <w:rPr>
          <w:rFonts w:ascii="Times New Roman" w:hAnsi="Times New Roman" w:cs="Times New Roman"/>
          <w:sz w:val="24"/>
          <w:szCs w:val="24"/>
        </w:rPr>
        <w:t xml:space="preserve"> контроль подготовки учащихся 9-х классов к выпускным экзаменам (посещение и анализ уроков, дополнительных занятий).</w:t>
      </w:r>
    </w:p>
    <w:p w:rsidR="005A583D" w:rsidRDefault="005A583D" w:rsidP="005A583D">
      <w:pPr>
        <w:pStyle w:val="a6"/>
        <w:spacing w:after="0" w:line="360" w:lineRule="auto"/>
        <w:ind w:left="57" w:firstLine="709"/>
        <w:jc w:val="both"/>
        <w:rPr>
          <w:rFonts w:ascii="Times New Roman" w:hAnsi="Times New Roman" w:cs="Times New Roman"/>
          <w:sz w:val="24"/>
          <w:szCs w:val="24"/>
        </w:rPr>
      </w:pPr>
      <w:r w:rsidRPr="00A54A85">
        <w:rPr>
          <w:rFonts w:ascii="Times New Roman" w:hAnsi="Times New Roman" w:cs="Times New Roman"/>
          <w:sz w:val="24"/>
          <w:szCs w:val="24"/>
        </w:rPr>
        <w:t xml:space="preserve">Все это позволило добиться положительных результатов на ГИА в 9 классе. </w:t>
      </w:r>
    </w:p>
    <w:tbl>
      <w:tblPr>
        <w:tblStyle w:val="a5"/>
        <w:tblpPr w:leftFromText="180" w:rightFromText="180" w:vertAnchor="text" w:horzAnchor="margin" w:tblpXSpec="center" w:tblpY="329"/>
        <w:tblW w:w="9382" w:type="dxa"/>
        <w:tblLayout w:type="fixed"/>
        <w:tblLook w:val="04A0" w:firstRow="1" w:lastRow="0" w:firstColumn="1" w:lastColumn="0" w:noHBand="0" w:noVBand="1"/>
      </w:tblPr>
      <w:tblGrid>
        <w:gridCol w:w="529"/>
        <w:gridCol w:w="3510"/>
        <w:gridCol w:w="701"/>
        <w:gridCol w:w="680"/>
        <w:gridCol w:w="784"/>
        <w:gridCol w:w="850"/>
        <w:gridCol w:w="682"/>
        <w:gridCol w:w="682"/>
        <w:gridCol w:w="895"/>
        <w:gridCol w:w="69"/>
      </w:tblGrid>
      <w:tr w:rsidR="00A54A85" w:rsidRPr="00080D35" w:rsidTr="00184496">
        <w:trPr>
          <w:gridAfter w:val="1"/>
          <w:wAfter w:w="69" w:type="dxa"/>
          <w:cantSplit/>
          <w:trHeight w:val="416"/>
        </w:trPr>
        <w:tc>
          <w:tcPr>
            <w:tcW w:w="529" w:type="dxa"/>
            <w:vMerge w:val="restart"/>
          </w:tcPr>
          <w:p w:rsidR="00A54A85" w:rsidRPr="005F6413" w:rsidRDefault="00A54A85" w:rsidP="00184496">
            <w:pPr>
              <w:jc w:val="both"/>
              <w:rPr>
                <w:rFonts w:ascii="Times New Roman" w:hAnsi="Times New Roman" w:cs="Times New Roman"/>
                <w:b/>
                <w:sz w:val="24"/>
                <w:szCs w:val="24"/>
              </w:rPr>
            </w:pPr>
            <w:r w:rsidRPr="005F6413">
              <w:rPr>
                <w:rFonts w:ascii="Times New Roman" w:hAnsi="Times New Roman" w:cs="Times New Roman"/>
                <w:b/>
                <w:sz w:val="24"/>
                <w:szCs w:val="24"/>
              </w:rPr>
              <w:t>№</w:t>
            </w:r>
          </w:p>
        </w:tc>
        <w:tc>
          <w:tcPr>
            <w:tcW w:w="3510" w:type="dxa"/>
            <w:vMerge w:val="restart"/>
            <w:tcBorders>
              <w:right w:val="single" w:sz="4" w:space="0" w:color="auto"/>
            </w:tcBorders>
          </w:tcPr>
          <w:p w:rsidR="00A54A85" w:rsidRPr="005F6413" w:rsidRDefault="00A54A85" w:rsidP="00184496">
            <w:pPr>
              <w:jc w:val="both"/>
              <w:rPr>
                <w:rFonts w:ascii="Times New Roman" w:hAnsi="Times New Roman" w:cs="Times New Roman"/>
                <w:b/>
                <w:sz w:val="24"/>
                <w:szCs w:val="24"/>
              </w:rPr>
            </w:pPr>
            <w:r w:rsidRPr="005F6413">
              <w:rPr>
                <w:rFonts w:ascii="Times New Roman" w:hAnsi="Times New Roman" w:cs="Times New Roman"/>
                <w:b/>
                <w:sz w:val="24"/>
                <w:szCs w:val="24"/>
              </w:rPr>
              <w:t xml:space="preserve">Фамилия, имя </w:t>
            </w:r>
          </w:p>
        </w:tc>
        <w:tc>
          <w:tcPr>
            <w:tcW w:w="5274" w:type="dxa"/>
            <w:gridSpan w:val="7"/>
            <w:tcBorders>
              <w:left w:val="single" w:sz="4" w:space="0" w:color="auto"/>
            </w:tcBorders>
          </w:tcPr>
          <w:p w:rsidR="00A54A85" w:rsidRPr="005F6413" w:rsidRDefault="00A54A85" w:rsidP="00184496">
            <w:pPr>
              <w:jc w:val="center"/>
              <w:rPr>
                <w:rFonts w:ascii="Times New Roman" w:hAnsi="Times New Roman" w:cs="Times New Roman"/>
                <w:b/>
                <w:sz w:val="24"/>
                <w:szCs w:val="24"/>
              </w:rPr>
            </w:pPr>
            <w:r>
              <w:rPr>
                <w:rFonts w:ascii="Times New Roman" w:hAnsi="Times New Roman" w:cs="Times New Roman"/>
                <w:b/>
                <w:sz w:val="24"/>
                <w:szCs w:val="24"/>
              </w:rPr>
              <w:t>ОГЭ</w:t>
            </w:r>
          </w:p>
        </w:tc>
      </w:tr>
      <w:tr w:rsidR="00A54A85" w:rsidRPr="00080D35" w:rsidTr="00184496">
        <w:trPr>
          <w:cantSplit/>
          <w:trHeight w:val="1963"/>
        </w:trPr>
        <w:tc>
          <w:tcPr>
            <w:tcW w:w="529" w:type="dxa"/>
            <w:vMerge/>
          </w:tcPr>
          <w:p w:rsidR="00A54A85" w:rsidRPr="005F6413" w:rsidRDefault="00A54A85" w:rsidP="00184496">
            <w:pPr>
              <w:jc w:val="both"/>
              <w:rPr>
                <w:rFonts w:ascii="Times New Roman" w:hAnsi="Times New Roman" w:cs="Times New Roman"/>
                <w:b/>
                <w:sz w:val="24"/>
                <w:szCs w:val="24"/>
              </w:rPr>
            </w:pPr>
          </w:p>
        </w:tc>
        <w:tc>
          <w:tcPr>
            <w:tcW w:w="3510" w:type="dxa"/>
            <w:vMerge/>
            <w:tcBorders>
              <w:right w:val="single" w:sz="4" w:space="0" w:color="auto"/>
            </w:tcBorders>
          </w:tcPr>
          <w:p w:rsidR="00A54A85" w:rsidRPr="005F6413" w:rsidRDefault="00A54A85" w:rsidP="00184496">
            <w:pPr>
              <w:jc w:val="both"/>
              <w:rPr>
                <w:rFonts w:ascii="Times New Roman" w:hAnsi="Times New Roman" w:cs="Times New Roman"/>
                <w:b/>
                <w:sz w:val="24"/>
                <w:szCs w:val="24"/>
              </w:rPr>
            </w:pPr>
          </w:p>
        </w:tc>
        <w:tc>
          <w:tcPr>
            <w:tcW w:w="701" w:type="dxa"/>
            <w:tcBorders>
              <w:top w:val="single" w:sz="4" w:space="0" w:color="auto"/>
              <w:left w:val="single" w:sz="4" w:space="0" w:color="auto"/>
              <w:right w:val="single" w:sz="4" w:space="0" w:color="auto"/>
            </w:tcBorders>
            <w:textDirection w:val="btLr"/>
          </w:tcPr>
          <w:p w:rsidR="00A54A85" w:rsidRPr="003A534C" w:rsidRDefault="00A54A85" w:rsidP="00184496">
            <w:pPr>
              <w:ind w:left="113" w:right="113"/>
              <w:jc w:val="both"/>
              <w:rPr>
                <w:rFonts w:ascii="Times New Roman" w:hAnsi="Times New Roman" w:cs="Times New Roman"/>
                <w:b/>
              </w:rPr>
            </w:pPr>
            <w:r w:rsidRPr="003A534C">
              <w:rPr>
                <w:rFonts w:ascii="Times New Roman" w:hAnsi="Times New Roman" w:cs="Times New Roman"/>
                <w:b/>
              </w:rPr>
              <w:t>Математика</w:t>
            </w:r>
          </w:p>
        </w:tc>
        <w:tc>
          <w:tcPr>
            <w:tcW w:w="680" w:type="dxa"/>
            <w:tcBorders>
              <w:top w:val="single" w:sz="4" w:space="0" w:color="auto"/>
              <w:left w:val="single" w:sz="4" w:space="0" w:color="auto"/>
              <w:right w:val="single" w:sz="4" w:space="0" w:color="auto"/>
            </w:tcBorders>
            <w:textDirection w:val="btLr"/>
          </w:tcPr>
          <w:p w:rsidR="00A54A85" w:rsidRPr="003A534C" w:rsidRDefault="00A54A85" w:rsidP="00184496">
            <w:pPr>
              <w:ind w:left="113" w:right="113"/>
              <w:jc w:val="both"/>
              <w:rPr>
                <w:rFonts w:ascii="Times New Roman" w:hAnsi="Times New Roman" w:cs="Times New Roman"/>
                <w:b/>
              </w:rPr>
            </w:pPr>
            <w:r w:rsidRPr="003A534C">
              <w:rPr>
                <w:rFonts w:ascii="Times New Roman" w:hAnsi="Times New Roman" w:cs="Times New Roman"/>
                <w:b/>
              </w:rPr>
              <w:t xml:space="preserve">Русский язык </w:t>
            </w:r>
          </w:p>
        </w:tc>
        <w:tc>
          <w:tcPr>
            <w:tcW w:w="784" w:type="dxa"/>
            <w:tcBorders>
              <w:top w:val="single" w:sz="4" w:space="0" w:color="auto"/>
              <w:left w:val="single" w:sz="4" w:space="0" w:color="auto"/>
              <w:right w:val="single" w:sz="4" w:space="0" w:color="auto"/>
            </w:tcBorders>
            <w:textDirection w:val="btLr"/>
          </w:tcPr>
          <w:p w:rsidR="00A54A85" w:rsidRPr="003A534C" w:rsidRDefault="00A54A85" w:rsidP="00184496">
            <w:pPr>
              <w:ind w:left="113" w:right="113"/>
              <w:jc w:val="both"/>
              <w:rPr>
                <w:rFonts w:ascii="Times New Roman" w:hAnsi="Times New Roman" w:cs="Times New Roman"/>
                <w:b/>
              </w:rPr>
            </w:pPr>
            <w:r>
              <w:rPr>
                <w:rFonts w:ascii="Times New Roman" w:hAnsi="Times New Roman" w:cs="Times New Roman"/>
                <w:b/>
              </w:rPr>
              <w:t>Английский язык</w:t>
            </w:r>
          </w:p>
        </w:tc>
        <w:tc>
          <w:tcPr>
            <w:tcW w:w="850" w:type="dxa"/>
            <w:tcBorders>
              <w:top w:val="single" w:sz="4" w:space="0" w:color="auto"/>
              <w:left w:val="single" w:sz="4" w:space="0" w:color="auto"/>
              <w:right w:val="single" w:sz="4" w:space="0" w:color="auto"/>
            </w:tcBorders>
            <w:textDirection w:val="btLr"/>
          </w:tcPr>
          <w:p w:rsidR="00A54A85" w:rsidRPr="003A534C" w:rsidRDefault="00A54A85" w:rsidP="00184496">
            <w:pPr>
              <w:ind w:left="113" w:right="113"/>
              <w:jc w:val="both"/>
              <w:rPr>
                <w:rFonts w:ascii="Times New Roman" w:hAnsi="Times New Roman" w:cs="Times New Roman"/>
                <w:b/>
              </w:rPr>
            </w:pPr>
            <w:r>
              <w:rPr>
                <w:rFonts w:ascii="Times New Roman" w:hAnsi="Times New Roman" w:cs="Times New Roman"/>
                <w:b/>
              </w:rPr>
              <w:t>История</w:t>
            </w:r>
          </w:p>
        </w:tc>
        <w:tc>
          <w:tcPr>
            <w:tcW w:w="682" w:type="dxa"/>
            <w:tcBorders>
              <w:top w:val="single" w:sz="4" w:space="0" w:color="auto"/>
              <w:left w:val="single" w:sz="4" w:space="0" w:color="auto"/>
              <w:right w:val="single" w:sz="4" w:space="0" w:color="auto"/>
            </w:tcBorders>
            <w:textDirection w:val="btLr"/>
          </w:tcPr>
          <w:p w:rsidR="00A54A85" w:rsidRPr="003A534C" w:rsidRDefault="00A54A85" w:rsidP="00184496">
            <w:pPr>
              <w:ind w:left="113" w:right="113"/>
              <w:jc w:val="both"/>
              <w:rPr>
                <w:rFonts w:ascii="Times New Roman" w:hAnsi="Times New Roman" w:cs="Times New Roman"/>
                <w:b/>
              </w:rPr>
            </w:pPr>
            <w:r>
              <w:rPr>
                <w:rFonts w:ascii="Times New Roman" w:hAnsi="Times New Roman" w:cs="Times New Roman"/>
                <w:b/>
              </w:rPr>
              <w:t xml:space="preserve">Информатика </w:t>
            </w:r>
          </w:p>
        </w:tc>
        <w:tc>
          <w:tcPr>
            <w:tcW w:w="682" w:type="dxa"/>
            <w:tcBorders>
              <w:top w:val="single" w:sz="4" w:space="0" w:color="auto"/>
              <w:left w:val="single" w:sz="4" w:space="0" w:color="auto"/>
            </w:tcBorders>
            <w:textDirection w:val="btLr"/>
          </w:tcPr>
          <w:p w:rsidR="00A54A85" w:rsidRPr="003A534C" w:rsidRDefault="00A54A85" w:rsidP="00184496">
            <w:pPr>
              <w:ind w:left="113" w:right="113"/>
              <w:jc w:val="both"/>
              <w:rPr>
                <w:rFonts w:ascii="Times New Roman" w:hAnsi="Times New Roman" w:cs="Times New Roman"/>
                <w:b/>
              </w:rPr>
            </w:pPr>
            <w:r w:rsidRPr="003A534C">
              <w:rPr>
                <w:rFonts w:ascii="Times New Roman" w:hAnsi="Times New Roman" w:cs="Times New Roman"/>
                <w:b/>
              </w:rPr>
              <w:t xml:space="preserve">Физика </w:t>
            </w:r>
          </w:p>
        </w:tc>
        <w:tc>
          <w:tcPr>
            <w:tcW w:w="964" w:type="dxa"/>
            <w:gridSpan w:val="2"/>
            <w:tcBorders>
              <w:top w:val="single" w:sz="4" w:space="0" w:color="auto"/>
              <w:left w:val="single" w:sz="4" w:space="0" w:color="auto"/>
            </w:tcBorders>
            <w:textDirection w:val="btLr"/>
          </w:tcPr>
          <w:p w:rsidR="00A54A85" w:rsidRPr="003A534C" w:rsidRDefault="00A54A85" w:rsidP="00184496">
            <w:pPr>
              <w:ind w:left="113" w:right="113"/>
              <w:jc w:val="both"/>
              <w:rPr>
                <w:rFonts w:ascii="Times New Roman" w:hAnsi="Times New Roman" w:cs="Times New Roman"/>
                <w:b/>
              </w:rPr>
            </w:pPr>
            <w:r>
              <w:rPr>
                <w:rFonts w:ascii="Times New Roman" w:hAnsi="Times New Roman" w:cs="Times New Roman"/>
                <w:b/>
              </w:rPr>
              <w:t>География</w:t>
            </w:r>
          </w:p>
        </w:tc>
      </w:tr>
      <w:tr w:rsidR="00A54A85" w:rsidRPr="005F6413" w:rsidTr="00184496">
        <w:trPr>
          <w:cantSplit/>
          <w:trHeight w:val="272"/>
        </w:trPr>
        <w:tc>
          <w:tcPr>
            <w:tcW w:w="529"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3510"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r>
              <w:rPr>
                <w:rFonts w:ascii="Times New Roman" w:hAnsi="Times New Roman" w:cs="Times New Roman"/>
                <w:sz w:val="24"/>
                <w:szCs w:val="24"/>
              </w:rPr>
              <w:t xml:space="preserve">Вензель </w:t>
            </w:r>
            <w:proofErr w:type="spellStart"/>
            <w:r>
              <w:rPr>
                <w:rFonts w:ascii="Times New Roman" w:hAnsi="Times New Roman" w:cs="Times New Roman"/>
                <w:sz w:val="24"/>
                <w:szCs w:val="24"/>
              </w:rPr>
              <w:t>Ариан</w:t>
            </w:r>
            <w:proofErr w:type="spellEnd"/>
            <w:r w:rsidRPr="005F6413">
              <w:rPr>
                <w:rFonts w:ascii="Times New Roman" w:hAnsi="Times New Roman" w:cs="Times New Roman"/>
                <w:sz w:val="24"/>
                <w:szCs w:val="24"/>
              </w:rPr>
              <w:t xml:space="preserve"> </w:t>
            </w:r>
          </w:p>
        </w:tc>
        <w:tc>
          <w:tcPr>
            <w:tcW w:w="701" w:type="dxa"/>
            <w:tcBorders>
              <w:left w:val="single" w:sz="4" w:space="0" w:color="auto"/>
              <w:right w:val="single" w:sz="4" w:space="0" w:color="auto"/>
            </w:tcBorders>
          </w:tcPr>
          <w:p w:rsidR="00A54A85" w:rsidRPr="005F6413" w:rsidRDefault="00A54A85" w:rsidP="00184496">
            <w:pPr>
              <w:jc w:val="center"/>
              <w:rPr>
                <w:rFonts w:ascii="Times New Roman" w:hAnsi="Times New Roman" w:cs="Times New Roman"/>
                <w:b/>
                <w:sz w:val="24"/>
                <w:szCs w:val="24"/>
              </w:rPr>
            </w:pPr>
            <w:r>
              <w:rPr>
                <w:rFonts w:ascii="Times New Roman" w:hAnsi="Times New Roman" w:cs="Times New Roman"/>
                <w:b/>
                <w:sz w:val="24"/>
                <w:szCs w:val="24"/>
              </w:rPr>
              <w:t>3</w:t>
            </w:r>
          </w:p>
        </w:tc>
        <w:tc>
          <w:tcPr>
            <w:tcW w:w="680" w:type="dxa"/>
            <w:tcBorders>
              <w:left w:val="single" w:sz="4" w:space="0" w:color="auto"/>
              <w:right w:val="single" w:sz="4" w:space="0" w:color="auto"/>
            </w:tcBorders>
          </w:tcPr>
          <w:p w:rsidR="00A54A85" w:rsidRPr="005F6413" w:rsidRDefault="00A54A85" w:rsidP="00184496">
            <w:pPr>
              <w:jc w:val="both"/>
              <w:rPr>
                <w:rFonts w:ascii="Times New Roman" w:hAnsi="Times New Roman" w:cs="Times New Roman"/>
                <w:sz w:val="24"/>
                <w:szCs w:val="24"/>
              </w:rPr>
            </w:pPr>
            <w:r>
              <w:rPr>
                <w:rFonts w:ascii="Times New Roman" w:hAnsi="Times New Roman" w:cs="Times New Roman"/>
                <w:sz w:val="24"/>
                <w:szCs w:val="24"/>
              </w:rPr>
              <w:t>4</w:t>
            </w:r>
          </w:p>
        </w:tc>
        <w:tc>
          <w:tcPr>
            <w:tcW w:w="784" w:type="dxa"/>
            <w:tcBorders>
              <w:left w:val="single" w:sz="4" w:space="0" w:color="auto"/>
            </w:tcBorders>
          </w:tcPr>
          <w:p w:rsidR="00A54A85" w:rsidRPr="00725C24" w:rsidRDefault="00A54A85" w:rsidP="00184496">
            <w:pPr>
              <w:jc w:val="center"/>
              <w:rPr>
                <w:rFonts w:ascii="Times New Roman" w:hAnsi="Times New Roman" w:cs="Times New Roman"/>
                <w:sz w:val="24"/>
                <w:szCs w:val="24"/>
              </w:rPr>
            </w:pPr>
          </w:p>
        </w:tc>
        <w:tc>
          <w:tcPr>
            <w:tcW w:w="850" w:type="dxa"/>
            <w:tcBorders>
              <w:right w:val="single" w:sz="4" w:space="0" w:color="auto"/>
            </w:tcBorders>
          </w:tcPr>
          <w:p w:rsidR="00A54A85" w:rsidRPr="00C91E67" w:rsidRDefault="00A54A85" w:rsidP="00184496">
            <w:pPr>
              <w:jc w:val="center"/>
              <w:rPr>
                <w:rFonts w:ascii="Times New Roman" w:hAnsi="Times New Roman" w:cs="Times New Roman"/>
                <w:b/>
                <w:sz w:val="24"/>
                <w:szCs w:val="24"/>
              </w:rPr>
            </w:pPr>
          </w:p>
        </w:tc>
        <w:tc>
          <w:tcPr>
            <w:tcW w:w="682" w:type="dxa"/>
            <w:tcBorders>
              <w:right w:val="single" w:sz="4" w:space="0" w:color="auto"/>
            </w:tcBorders>
          </w:tcPr>
          <w:p w:rsidR="00A54A85" w:rsidRDefault="00A54A85" w:rsidP="00184496">
            <w:pPr>
              <w:jc w:val="center"/>
              <w:rPr>
                <w:rFonts w:ascii="Times New Roman" w:hAnsi="Times New Roman" w:cs="Times New Roman"/>
                <w:sz w:val="24"/>
                <w:szCs w:val="24"/>
              </w:rPr>
            </w:pPr>
            <w:r>
              <w:rPr>
                <w:rFonts w:ascii="Times New Roman" w:hAnsi="Times New Roman" w:cs="Times New Roman"/>
                <w:sz w:val="24"/>
                <w:szCs w:val="24"/>
              </w:rPr>
              <w:t>3</w:t>
            </w:r>
          </w:p>
        </w:tc>
        <w:tc>
          <w:tcPr>
            <w:tcW w:w="682" w:type="dxa"/>
            <w:tcBorders>
              <w:left w:val="single" w:sz="4" w:space="0" w:color="auto"/>
            </w:tcBorders>
          </w:tcPr>
          <w:p w:rsidR="00A54A85" w:rsidRPr="00725C24" w:rsidRDefault="00A54A85" w:rsidP="00184496">
            <w:pPr>
              <w:jc w:val="center"/>
              <w:rPr>
                <w:rFonts w:ascii="Times New Roman" w:hAnsi="Times New Roman" w:cs="Times New Roman"/>
                <w:sz w:val="24"/>
                <w:szCs w:val="24"/>
              </w:rPr>
            </w:pPr>
          </w:p>
        </w:tc>
        <w:tc>
          <w:tcPr>
            <w:tcW w:w="964" w:type="dxa"/>
            <w:gridSpan w:val="2"/>
            <w:tcBorders>
              <w:left w:val="single" w:sz="4" w:space="0" w:color="auto"/>
            </w:tcBorders>
          </w:tcPr>
          <w:p w:rsidR="00A54A85" w:rsidRPr="005F6413" w:rsidRDefault="00A54A85" w:rsidP="00184496">
            <w:pPr>
              <w:jc w:val="center"/>
              <w:rPr>
                <w:rFonts w:ascii="Times New Roman" w:hAnsi="Times New Roman" w:cs="Times New Roman"/>
                <w:b/>
                <w:sz w:val="24"/>
                <w:szCs w:val="24"/>
              </w:rPr>
            </w:pPr>
            <w:r>
              <w:rPr>
                <w:rFonts w:ascii="Times New Roman" w:hAnsi="Times New Roman" w:cs="Times New Roman"/>
                <w:b/>
                <w:sz w:val="24"/>
                <w:szCs w:val="24"/>
              </w:rPr>
              <w:t>4</w:t>
            </w:r>
          </w:p>
        </w:tc>
      </w:tr>
      <w:tr w:rsidR="00A54A85" w:rsidRPr="005F6413" w:rsidTr="00184496">
        <w:tc>
          <w:tcPr>
            <w:tcW w:w="529"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3510"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r>
              <w:rPr>
                <w:rFonts w:ascii="Times New Roman" w:hAnsi="Times New Roman" w:cs="Times New Roman"/>
                <w:sz w:val="24"/>
                <w:szCs w:val="24"/>
              </w:rPr>
              <w:t>Захарова Светлана</w:t>
            </w:r>
            <w:r w:rsidRPr="005F6413">
              <w:rPr>
                <w:rFonts w:ascii="Times New Roman" w:hAnsi="Times New Roman" w:cs="Times New Roman"/>
                <w:sz w:val="24"/>
                <w:szCs w:val="24"/>
              </w:rPr>
              <w:t xml:space="preserve"> </w:t>
            </w:r>
          </w:p>
        </w:tc>
        <w:tc>
          <w:tcPr>
            <w:tcW w:w="701" w:type="dxa"/>
            <w:tcBorders>
              <w:left w:val="single" w:sz="4" w:space="0" w:color="auto"/>
              <w:right w:val="single" w:sz="4" w:space="0" w:color="auto"/>
            </w:tcBorders>
          </w:tcPr>
          <w:p w:rsidR="00A54A85" w:rsidRPr="005F6413" w:rsidRDefault="00A54A85" w:rsidP="00184496">
            <w:pPr>
              <w:jc w:val="center"/>
              <w:rPr>
                <w:rFonts w:ascii="Times New Roman" w:hAnsi="Times New Roman" w:cs="Times New Roman"/>
                <w:b/>
                <w:sz w:val="24"/>
                <w:szCs w:val="24"/>
              </w:rPr>
            </w:pPr>
            <w:r>
              <w:rPr>
                <w:rFonts w:ascii="Times New Roman" w:hAnsi="Times New Roman" w:cs="Times New Roman"/>
                <w:b/>
                <w:sz w:val="24"/>
                <w:szCs w:val="24"/>
              </w:rPr>
              <w:t>4</w:t>
            </w:r>
          </w:p>
        </w:tc>
        <w:tc>
          <w:tcPr>
            <w:tcW w:w="680" w:type="dxa"/>
            <w:tcBorders>
              <w:left w:val="single" w:sz="4" w:space="0" w:color="auto"/>
              <w:right w:val="single" w:sz="4" w:space="0" w:color="auto"/>
            </w:tcBorders>
          </w:tcPr>
          <w:p w:rsidR="00A54A85" w:rsidRPr="00585C9F" w:rsidRDefault="00A54A85" w:rsidP="00184496">
            <w:pPr>
              <w:jc w:val="both"/>
              <w:rPr>
                <w:rFonts w:ascii="Times New Roman" w:hAnsi="Times New Roman" w:cs="Times New Roman"/>
                <w:b/>
                <w:sz w:val="24"/>
                <w:szCs w:val="24"/>
              </w:rPr>
            </w:pPr>
            <w:r>
              <w:rPr>
                <w:rFonts w:ascii="Times New Roman" w:hAnsi="Times New Roman" w:cs="Times New Roman"/>
                <w:b/>
                <w:sz w:val="24"/>
                <w:szCs w:val="24"/>
              </w:rPr>
              <w:t>3</w:t>
            </w:r>
          </w:p>
        </w:tc>
        <w:tc>
          <w:tcPr>
            <w:tcW w:w="784" w:type="dxa"/>
            <w:tcBorders>
              <w:left w:val="single" w:sz="4" w:space="0" w:color="auto"/>
            </w:tcBorders>
          </w:tcPr>
          <w:p w:rsidR="00A54A85" w:rsidRPr="00725C24" w:rsidRDefault="00A54A85" w:rsidP="00184496">
            <w:pPr>
              <w:jc w:val="center"/>
              <w:rPr>
                <w:rFonts w:ascii="Times New Roman" w:hAnsi="Times New Roman" w:cs="Times New Roman"/>
                <w:sz w:val="24"/>
                <w:szCs w:val="24"/>
              </w:rPr>
            </w:pPr>
          </w:p>
        </w:tc>
        <w:tc>
          <w:tcPr>
            <w:tcW w:w="850" w:type="dxa"/>
            <w:tcBorders>
              <w:right w:val="single" w:sz="4" w:space="0" w:color="auto"/>
            </w:tcBorders>
          </w:tcPr>
          <w:p w:rsidR="00A54A85" w:rsidRPr="00725C24" w:rsidRDefault="00A54A85" w:rsidP="00184496">
            <w:pPr>
              <w:jc w:val="center"/>
              <w:rPr>
                <w:rFonts w:ascii="Times New Roman" w:hAnsi="Times New Roman" w:cs="Times New Roman"/>
                <w:sz w:val="24"/>
                <w:szCs w:val="24"/>
              </w:rPr>
            </w:pPr>
            <w:r>
              <w:rPr>
                <w:rFonts w:ascii="Times New Roman" w:hAnsi="Times New Roman" w:cs="Times New Roman"/>
                <w:sz w:val="24"/>
                <w:szCs w:val="24"/>
              </w:rPr>
              <w:t>3</w:t>
            </w:r>
          </w:p>
        </w:tc>
        <w:tc>
          <w:tcPr>
            <w:tcW w:w="682" w:type="dxa"/>
            <w:tcBorders>
              <w:right w:val="single" w:sz="4" w:space="0" w:color="auto"/>
            </w:tcBorders>
          </w:tcPr>
          <w:p w:rsidR="00A54A85" w:rsidRPr="00585C9F" w:rsidRDefault="00A54A85" w:rsidP="00184496">
            <w:pPr>
              <w:jc w:val="center"/>
              <w:rPr>
                <w:rFonts w:ascii="Times New Roman" w:hAnsi="Times New Roman" w:cs="Times New Roman"/>
                <w:b/>
                <w:sz w:val="24"/>
                <w:szCs w:val="24"/>
              </w:rPr>
            </w:pPr>
          </w:p>
        </w:tc>
        <w:tc>
          <w:tcPr>
            <w:tcW w:w="682" w:type="dxa"/>
            <w:tcBorders>
              <w:left w:val="single" w:sz="4" w:space="0" w:color="auto"/>
            </w:tcBorders>
          </w:tcPr>
          <w:p w:rsidR="00A54A85" w:rsidRPr="00585C9F" w:rsidRDefault="00A54A85" w:rsidP="00184496">
            <w:pPr>
              <w:jc w:val="center"/>
              <w:rPr>
                <w:rFonts w:ascii="Times New Roman" w:hAnsi="Times New Roman" w:cs="Times New Roman"/>
                <w:b/>
                <w:sz w:val="24"/>
                <w:szCs w:val="24"/>
              </w:rPr>
            </w:pPr>
            <w:r>
              <w:rPr>
                <w:rFonts w:ascii="Times New Roman" w:hAnsi="Times New Roman" w:cs="Times New Roman"/>
                <w:b/>
                <w:sz w:val="24"/>
                <w:szCs w:val="24"/>
              </w:rPr>
              <w:t>3</w:t>
            </w:r>
          </w:p>
        </w:tc>
        <w:tc>
          <w:tcPr>
            <w:tcW w:w="964" w:type="dxa"/>
            <w:gridSpan w:val="2"/>
            <w:tcBorders>
              <w:left w:val="single" w:sz="4" w:space="0" w:color="auto"/>
            </w:tcBorders>
          </w:tcPr>
          <w:p w:rsidR="00A54A85" w:rsidRPr="005F6413" w:rsidRDefault="00A54A85" w:rsidP="00184496">
            <w:pPr>
              <w:jc w:val="center"/>
              <w:rPr>
                <w:rFonts w:ascii="Times New Roman" w:hAnsi="Times New Roman" w:cs="Times New Roman"/>
                <w:b/>
                <w:sz w:val="24"/>
                <w:szCs w:val="24"/>
              </w:rPr>
            </w:pPr>
          </w:p>
        </w:tc>
      </w:tr>
      <w:tr w:rsidR="00A54A85" w:rsidRPr="005F6413" w:rsidTr="00184496">
        <w:tc>
          <w:tcPr>
            <w:tcW w:w="529"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3510"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r>
              <w:rPr>
                <w:rFonts w:ascii="Times New Roman" w:hAnsi="Times New Roman" w:cs="Times New Roman"/>
                <w:sz w:val="24"/>
                <w:szCs w:val="24"/>
              </w:rPr>
              <w:t>Тихонова Александра</w:t>
            </w:r>
          </w:p>
        </w:tc>
        <w:tc>
          <w:tcPr>
            <w:tcW w:w="701" w:type="dxa"/>
            <w:tcBorders>
              <w:left w:val="single" w:sz="4" w:space="0" w:color="auto"/>
              <w:right w:val="single" w:sz="4" w:space="0" w:color="auto"/>
            </w:tcBorders>
          </w:tcPr>
          <w:p w:rsidR="00A54A85" w:rsidRPr="005F6413" w:rsidRDefault="00A54A85" w:rsidP="00184496">
            <w:pPr>
              <w:jc w:val="center"/>
              <w:rPr>
                <w:rFonts w:ascii="Times New Roman" w:hAnsi="Times New Roman" w:cs="Times New Roman"/>
                <w:b/>
                <w:sz w:val="24"/>
                <w:szCs w:val="24"/>
              </w:rPr>
            </w:pPr>
            <w:r>
              <w:rPr>
                <w:rFonts w:ascii="Times New Roman" w:hAnsi="Times New Roman" w:cs="Times New Roman"/>
                <w:b/>
                <w:sz w:val="24"/>
                <w:szCs w:val="24"/>
              </w:rPr>
              <w:t>3</w:t>
            </w:r>
          </w:p>
        </w:tc>
        <w:tc>
          <w:tcPr>
            <w:tcW w:w="680" w:type="dxa"/>
            <w:tcBorders>
              <w:left w:val="single" w:sz="4" w:space="0" w:color="auto"/>
              <w:right w:val="single" w:sz="4" w:space="0" w:color="auto"/>
            </w:tcBorders>
          </w:tcPr>
          <w:p w:rsidR="00A54A85" w:rsidRPr="005F6413" w:rsidRDefault="00A54A85" w:rsidP="00184496">
            <w:pPr>
              <w:jc w:val="both"/>
              <w:rPr>
                <w:rFonts w:ascii="Times New Roman" w:hAnsi="Times New Roman" w:cs="Times New Roman"/>
                <w:sz w:val="24"/>
                <w:szCs w:val="24"/>
              </w:rPr>
            </w:pPr>
            <w:r>
              <w:rPr>
                <w:rFonts w:ascii="Times New Roman" w:hAnsi="Times New Roman" w:cs="Times New Roman"/>
                <w:sz w:val="24"/>
                <w:szCs w:val="24"/>
              </w:rPr>
              <w:t>4</w:t>
            </w:r>
          </w:p>
        </w:tc>
        <w:tc>
          <w:tcPr>
            <w:tcW w:w="784" w:type="dxa"/>
            <w:tcBorders>
              <w:left w:val="single" w:sz="4" w:space="0" w:color="auto"/>
            </w:tcBorders>
          </w:tcPr>
          <w:p w:rsidR="00A54A85" w:rsidRPr="00725C24" w:rsidRDefault="00A54A85" w:rsidP="00184496">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right w:val="single" w:sz="4" w:space="0" w:color="auto"/>
            </w:tcBorders>
          </w:tcPr>
          <w:p w:rsidR="00A54A85" w:rsidRPr="00725C24" w:rsidRDefault="00A54A85" w:rsidP="00184496">
            <w:pPr>
              <w:jc w:val="center"/>
              <w:rPr>
                <w:rFonts w:ascii="Times New Roman" w:hAnsi="Times New Roman" w:cs="Times New Roman"/>
                <w:sz w:val="24"/>
                <w:szCs w:val="24"/>
              </w:rPr>
            </w:pPr>
            <w:r>
              <w:rPr>
                <w:rFonts w:ascii="Times New Roman" w:hAnsi="Times New Roman" w:cs="Times New Roman"/>
                <w:sz w:val="24"/>
                <w:szCs w:val="24"/>
              </w:rPr>
              <w:t>3</w:t>
            </w:r>
          </w:p>
        </w:tc>
        <w:tc>
          <w:tcPr>
            <w:tcW w:w="682" w:type="dxa"/>
            <w:tcBorders>
              <w:right w:val="single" w:sz="4" w:space="0" w:color="auto"/>
            </w:tcBorders>
          </w:tcPr>
          <w:p w:rsidR="00A54A85" w:rsidRPr="00725C24" w:rsidRDefault="00A54A85" w:rsidP="00184496">
            <w:pPr>
              <w:jc w:val="center"/>
              <w:rPr>
                <w:rFonts w:ascii="Times New Roman" w:hAnsi="Times New Roman" w:cs="Times New Roman"/>
                <w:sz w:val="24"/>
                <w:szCs w:val="24"/>
              </w:rPr>
            </w:pPr>
          </w:p>
        </w:tc>
        <w:tc>
          <w:tcPr>
            <w:tcW w:w="682" w:type="dxa"/>
            <w:tcBorders>
              <w:left w:val="single" w:sz="4" w:space="0" w:color="auto"/>
            </w:tcBorders>
          </w:tcPr>
          <w:p w:rsidR="00A54A85" w:rsidRPr="00725C24" w:rsidRDefault="00A54A85" w:rsidP="00184496">
            <w:pPr>
              <w:jc w:val="center"/>
              <w:rPr>
                <w:rFonts w:ascii="Times New Roman" w:hAnsi="Times New Roman" w:cs="Times New Roman"/>
                <w:sz w:val="24"/>
                <w:szCs w:val="24"/>
              </w:rPr>
            </w:pPr>
          </w:p>
        </w:tc>
        <w:tc>
          <w:tcPr>
            <w:tcW w:w="964" w:type="dxa"/>
            <w:gridSpan w:val="2"/>
            <w:tcBorders>
              <w:left w:val="single" w:sz="4" w:space="0" w:color="auto"/>
            </w:tcBorders>
          </w:tcPr>
          <w:p w:rsidR="00A54A85" w:rsidRPr="005F6413" w:rsidRDefault="00A54A85" w:rsidP="00184496">
            <w:pPr>
              <w:jc w:val="center"/>
              <w:rPr>
                <w:rFonts w:ascii="Times New Roman" w:hAnsi="Times New Roman" w:cs="Times New Roman"/>
                <w:b/>
                <w:sz w:val="24"/>
                <w:szCs w:val="24"/>
              </w:rPr>
            </w:pPr>
          </w:p>
        </w:tc>
      </w:tr>
      <w:tr w:rsidR="00A54A85" w:rsidRPr="00AF182A" w:rsidTr="00184496">
        <w:tc>
          <w:tcPr>
            <w:tcW w:w="529" w:type="dxa"/>
          </w:tcPr>
          <w:p w:rsidR="00A54A85" w:rsidRPr="003A534C" w:rsidRDefault="00A54A85" w:rsidP="00184496">
            <w:pPr>
              <w:pStyle w:val="a6"/>
              <w:ind w:left="360"/>
              <w:rPr>
                <w:rFonts w:ascii="Times New Roman" w:hAnsi="Times New Roman" w:cs="Times New Roman"/>
                <w:sz w:val="24"/>
                <w:szCs w:val="24"/>
              </w:rPr>
            </w:pPr>
          </w:p>
        </w:tc>
        <w:tc>
          <w:tcPr>
            <w:tcW w:w="3510" w:type="dxa"/>
            <w:tcBorders>
              <w:right w:val="single" w:sz="4" w:space="0" w:color="auto"/>
            </w:tcBorders>
          </w:tcPr>
          <w:p w:rsidR="00A54A85" w:rsidRPr="00AF182A" w:rsidRDefault="00A54A85" w:rsidP="00184496">
            <w:pPr>
              <w:jc w:val="both"/>
              <w:rPr>
                <w:rFonts w:ascii="Times New Roman" w:hAnsi="Times New Roman" w:cs="Times New Roman"/>
                <w:b/>
                <w:sz w:val="28"/>
                <w:szCs w:val="28"/>
              </w:rPr>
            </w:pPr>
          </w:p>
        </w:tc>
        <w:tc>
          <w:tcPr>
            <w:tcW w:w="701" w:type="dxa"/>
            <w:tcBorders>
              <w:left w:val="single" w:sz="4" w:space="0" w:color="auto"/>
              <w:right w:val="single" w:sz="4" w:space="0" w:color="auto"/>
            </w:tcBorders>
          </w:tcPr>
          <w:p w:rsidR="00A54A85" w:rsidRPr="00AF182A" w:rsidRDefault="00A54A85" w:rsidP="00184496">
            <w:pPr>
              <w:jc w:val="center"/>
              <w:rPr>
                <w:rFonts w:ascii="Times New Roman" w:hAnsi="Times New Roman" w:cs="Times New Roman"/>
                <w:b/>
                <w:sz w:val="28"/>
                <w:szCs w:val="28"/>
              </w:rPr>
            </w:pPr>
          </w:p>
        </w:tc>
        <w:tc>
          <w:tcPr>
            <w:tcW w:w="680" w:type="dxa"/>
            <w:tcBorders>
              <w:left w:val="single" w:sz="4" w:space="0" w:color="auto"/>
              <w:right w:val="single" w:sz="4" w:space="0" w:color="auto"/>
            </w:tcBorders>
          </w:tcPr>
          <w:p w:rsidR="00A54A85" w:rsidRPr="00AF182A" w:rsidRDefault="00A54A85" w:rsidP="00184496">
            <w:pPr>
              <w:jc w:val="center"/>
              <w:rPr>
                <w:rFonts w:ascii="Times New Roman" w:hAnsi="Times New Roman" w:cs="Times New Roman"/>
                <w:b/>
                <w:sz w:val="28"/>
                <w:szCs w:val="28"/>
              </w:rPr>
            </w:pPr>
          </w:p>
        </w:tc>
        <w:tc>
          <w:tcPr>
            <w:tcW w:w="784" w:type="dxa"/>
            <w:tcBorders>
              <w:left w:val="single" w:sz="4" w:space="0" w:color="auto"/>
            </w:tcBorders>
          </w:tcPr>
          <w:p w:rsidR="00A54A85" w:rsidRPr="00AF182A" w:rsidRDefault="00A54A85" w:rsidP="00184496">
            <w:pPr>
              <w:jc w:val="center"/>
              <w:rPr>
                <w:rFonts w:ascii="Times New Roman" w:hAnsi="Times New Roman" w:cs="Times New Roman"/>
                <w:b/>
                <w:sz w:val="28"/>
                <w:szCs w:val="28"/>
              </w:rPr>
            </w:pPr>
            <w:r>
              <w:rPr>
                <w:rFonts w:ascii="Times New Roman" w:hAnsi="Times New Roman" w:cs="Times New Roman"/>
                <w:b/>
                <w:sz w:val="28"/>
                <w:szCs w:val="28"/>
              </w:rPr>
              <w:t>1</w:t>
            </w:r>
          </w:p>
        </w:tc>
        <w:tc>
          <w:tcPr>
            <w:tcW w:w="850" w:type="dxa"/>
            <w:tcBorders>
              <w:right w:val="single" w:sz="4" w:space="0" w:color="auto"/>
            </w:tcBorders>
          </w:tcPr>
          <w:p w:rsidR="00A54A85" w:rsidRPr="00AF182A" w:rsidRDefault="00A54A85" w:rsidP="00184496">
            <w:pPr>
              <w:jc w:val="center"/>
              <w:rPr>
                <w:rFonts w:ascii="Times New Roman" w:hAnsi="Times New Roman" w:cs="Times New Roman"/>
                <w:b/>
                <w:sz w:val="28"/>
                <w:szCs w:val="28"/>
              </w:rPr>
            </w:pPr>
            <w:r>
              <w:rPr>
                <w:rFonts w:ascii="Times New Roman" w:hAnsi="Times New Roman" w:cs="Times New Roman"/>
                <w:b/>
                <w:sz w:val="28"/>
                <w:szCs w:val="28"/>
              </w:rPr>
              <w:t>2</w:t>
            </w:r>
          </w:p>
        </w:tc>
        <w:tc>
          <w:tcPr>
            <w:tcW w:w="682" w:type="dxa"/>
            <w:tcBorders>
              <w:right w:val="single" w:sz="4" w:space="0" w:color="auto"/>
            </w:tcBorders>
          </w:tcPr>
          <w:p w:rsidR="00A54A85" w:rsidRDefault="00A54A85" w:rsidP="00184496">
            <w:pPr>
              <w:jc w:val="center"/>
              <w:rPr>
                <w:rFonts w:ascii="Times New Roman" w:hAnsi="Times New Roman" w:cs="Times New Roman"/>
                <w:b/>
                <w:sz w:val="28"/>
                <w:szCs w:val="28"/>
              </w:rPr>
            </w:pPr>
            <w:r>
              <w:rPr>
                <w:rFonts w:ascii="Times New Roman" w:hAnsi="Times New Roman" w:cs="Times New Roman"/>
                <w:b/>
                <w:sz w:val="28"/>
                <w:szCs w:val="28"/>
              </w:rPr>
              <w:t>1</w:t>
            </w:r>
          </w:p>
        </w:tc>
        <w:tc>
          <w:tcPr>
            <w:tcW w:w="682" w:type="dxa"/>
            <w:tcBorders>
              <w:left w:val="single" w:sz="4" w:space="0" w:color="auto"/>
            </w:tcBorders>
          </w:tcPr>
          <w:p w:rsidR="00A54A85" w:rsidRPr="00AF182A" w:rsidRDefault="00A54A85" w:rsidP="00184496">
            <w:pPr>
              <w:jc w:val="center"/>
              <w:rPr>
                <w:rFonts w:ascii="Times New Roman" w:hAnsi="Times New Roman" w:cs="Times New Roman"/>
                <w:b/>
                <w:sz w:val="28"/>
                <w:szCs w:val="28"/>
              </w:rPr>
            </w:pPr>
            <w:r>
              <w:rPr>
                <w:rFonts w:ascii="Times New Roman" w:hAnsi="Times New Roman" w:cs="Times New Roman"/>
                <w:b/>
                <w:sz w:val="28"/>
                <w:szCs w:val="28"/>
              </w:rPr>
              <w:t>1</w:t>
            </w:r>
          </w:p>
        </w:tc>
        <w:tc>
          <w:tcPr>
            <w:tcW w:w="964" w:type="dxa"/>
            <w:gridSpan w:val="2"/>
            <w:tcBorders>
              <w:left w:val="single" w:sz="4" w:space="0" w:color="auto"/>
            </w:tcBorders>
          </w:tcPr>
          <w:p w:rsidR="00A54A85" w:rsidRPr="00AF182A" w:rsidRDefault="00A54A85" w:rsidP="00184496">
            <w:pPr>
              <w:jc w:val="center"/>
              <w:rPr>
                <w:rFonts w:ascii="Times New Roman" w:hAnsi="Times New Roman" w:cs="Times New Roman"/>
                <w:b/>
                <w:sz w:val="28"/>
                <w:szCs w:val="28"/>
              </w:rPr>
            </w:pPr>
            <w:r>
              <w:rPr>
                <w:rFonts w:ascii="Times New Roman" w:hAnsi="Times New Roman" w:cs="Times New Roman"/>
                <w:b/>
                <w:sz w:val="28"/>
                <w:szCs w:val="28"/>
              </w:rPr>
              <w:t>1</w:t>
            </w:r>
          </w:p>
        </w:tc>
      </w:tr>
      <w:tr w:rsidR="00A54A85" w:rsidRPr="00585C9F" w:rsidTr="00184496">
        <w:tc>
          <w:tcPr>
            <w:tcW w:w="529" w:type="dxa"/>
          </w:tcPr>
          <w:p w:rsidR="00A54A85" w:rsidRPr="003A534C" w:rsidRDefault="00A54A85" w:rsidP="00184496">
            <w:pPr>
              <w:pStyle w:val="a6"/>
              <w:ind w:left="360"/>
              <w:rPr>
                <w:rFonts w:ascii="Times New Roman" w:hAnsi="Times New Roman" w:cs="Times New Roman"/>
                <w:sz w:val="24"/>
                <w:szCs w:val="24"/>
              </w:rPr>
            </w:pPr>
          </w:p>
        </w:tc>
        <w:tc>
          <w:tcPr>
            <w:tcW w:w="3510" w:type="dxa"/>
            <w:tcBorders>
              <w:right w:val="single" w:sz="4" w:space="0" w:color="auto"/>
            </w:tcBorders>
          </w:tcPr>
          <w:p w:rsidR="00A54A85" w:rsidRPr="00B010A7" w:rsidRDefault="00A54A85" w:rsidP="00184496">
            <w:pPr>
              <w:jc w:val="both"/>
              <w:rPr>
                <w:rFonts w:ascii="Times New Roman" w:hAnsi="Times New Roman" w:cs="Times New Roman"/>
                <w:b/>
              </w:rPr>
            </w:pPr>
            <w:r w:rsidRPr="00B010A7">
              <w:rPr>
                <w:rFonts w:ascii="Times New Roman" w:hAnsi="Times New Roman" w:cs="Times New Roman"/>
                <w:b/>
              </w:rPr>
              <w:t>Предметы по выбору</w:t>
            </w:r>
            <w:r>
              <w:rPr>
                <w:rFonts w:ascii="Times New Roman" w:hAnsi="Times New Roman" w:cs="Times New Roman"/>
                <w:b/>
              </w:rPr>
              <w:t xml:space="preserve"> выбрали </w:t>
            </w:r>
          </w:p>
        </w:tc>
        <w:tc>
          <w:tcPr>
            <w:tcW w:w="1381" w:type="dxa"/>
            <w:gridSpan w:val="2"/>
            <w:tcBorders>
              <w:left w:val="single" w:sz="4" w:space="0" w:color="auto"/>
              <w:right w:val="single" w:sz="4" w:space="0" w:color="auto"/>
            </w:tcBorders>
          </w:tcPr>
          <w:p w:rsidR="00A54A85" w:rsidRPr="001E51A9" w:rsidRDefault="00A54A85" w:rsidP="00184496">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035988">
              <w:rPr>
                <w:rFonts w:ascii="Times New Roman" w:hAnsi="Times New Roman" w:cs="Times New Roman"/>
                <w:sz w:val="20"/>
                <w:szCs w:val="20"/>
              </w:rPr>
              <w:t>бяз</w:t>
            </w:r>
            <w:r>
              <w:rPr>
                <w:rFonts w:ascii="Times New Roman" w:hAnsi="Times New Roman" w:cs="Times New Roman"/>
                <w:sz w:val="20"/>
                <w:szCs w:val="20"/>
              </w:rPr>
              <w:t>ательные</w:t>
            </w:r>
            <w:proofErr w:type="gramEnd"/>
          </w:p>
        </w:tc>
        <w:tc>
          <w:tcPr>
            <w:tcW w:w="784" w:type="dxa"/>
            <w:tcBorders>
              <w:left w:val="single" w:sz="4" w:space="0" w:color="auto"/>
            </w:tcBorders>
          </w:tcPr>
          <w:p w:rsidR="00A54A85" w:rsidRPr="00585C9F" w:rsidRDefault="00A54A85" w:rsidP="00184496">
            <w:pPr>
              <w:jc w:val="center"/>
              <w:rPr>
                <w:rFonts w:ascii="Times New Roman" w:hAnsi="Times New Roman" w:cs="Times New Roman"/>
                <w:b/>
              </w:rPr>
            </w:pPr>
            <w:r>
              <w:rPr>
                <w:rFonts w:ascii="Times New Roman" w:hAnsi="Times New Roman" w:cs="Times New Roman"/>
                <w:b/>
              </w:rPr>
              <w:t>33</w:t>
            </w:r>
            <w:r w:rsidRPr="00585C9F">
              <w:rPr>
                <w:rFonts w:ascii="Times New Roman" w:hAnsi="Times New Roman" w:cs="Times New Roman"/>
                <w:b/>
              </w:rPr>
              <w:t>%</w:t>
            </w:r>
          </w:p>
        </w:tc>
        <w:tc>
          <w:tcPr>
            <w:tcW w:w="850" w:type="dxa"/>
            <w:tcBorders>
              <w:right w:val="single" w:sz="4" w:space="0" w:color="auto"/>
            </w:tcBorders>
          </w:tcPr>
          <w:p w:rsidR="00A54A85" w:rsidRPr="00585C9F" w:rsidRDefault="00A54A85" w:rsidP="00184496">
            <w:pPr>
              <w:jc w:val="center"/>
              <w:rPr>
                <w:rFonts w:ascii="Times New Roman" w:hAnsi="Times New Roman" w:cs="Times New Roman"/>
                <w:b/>
              </w:rPr>
            </w:pPr>
            <w:r>
              <w:rPr>
                <w:rFonts w:ascii="Times New Roman" w:hAnsi="Times New Roman" w:cs="Times New Roman"/>
                <w:b/>
              </w:rPr>
              <w:t>67%</w:t>
            </w:r>
          </w:p>
        </w:tc>
        <w:tc>
          <w:tcPr>
            <w:tcW w:w="682" w:type="dxa"/>
            <w:tcBorders>
              <w:right w:val="single" w:sz="4" w:space="0" w:color="auto"/>
            </w:tcBorders>
          </w:tcPr>
          <w:p w:rsidR="00A54A85" w:rsidRDefault="00A54A85" w:rsidP="00184496">
            <w:pPr>
              <w:jc w:val="center"/>
              <w:rPr>
                <w:rFonts w:ascii="Times New Roman" w:hAnsi="Times New Roman" w:cs="Times New Roman"/>
                <w:b/>
              </w:rPr>
            </w:pPr>
            <w:r>
              <w:rPr>
                <w:rFonts w:ascii="Times New Roman" w:hAnsi="Times New Roman" w:cs="Times New Roman"/>
                <w:b/>
              </w:rPr>
              <w:t>33%</w:t>
            </w:r>
          </w:p>
        </w:tc>
        <w:tc>
          <w:tcPr>
            <w:tcW w:w="682" w:type="dxa"/>
            <w:tcBorders>
              <w:left w:val="single" w:sz="4" w:space="0" w:color="auto"/>
            </w:tcBorders>
          </w:tcPr>
          <w:p w:rsidR="00A54A85" w:rsidRPr="00585C9F" w:rsidRDefault="00A54A85" w:rsidP="00184496">
            <w:pPr>
              <w:jc w:val="center"/>
              <w:rPr>
                <w:rFonts w:ascii="Times New Roman" w:hAnsi="Times New Roman" w:cs="Times New Roman"/>
                <w:b/>
              </w:rPr>
            </w:pPr>
            <w:r>
              <w:rPr>
                <w:rFonts w:ascii="Times New Roman" w:hAnsi="Times New Roman" w:cs="Times New Roman"/>
                <w:b/>
              </w:rPr>
              <w:t>33%</w:t>
            </w:r>
          </w:p>
        </w:tc>
        <w:tc>
          <w:tcPr>
            <w:tcW w:w="964" w:type="dxa"/>
            <w:gridSpan w:val="2"/>
            <w:tcBorders>
              <w:left w:val="single" w:sz="4" w:space="0" w:color="auto"/>
            </w:tcBorders>
          </w:tcPr>
          <w:p w:rsidR="00A54A85" w:rsidRPr="00585C9F" w:rsidRDefault="00A54A85" w:rsidP="00184496">
            <w:pPr>
              <w:jc w:val="center"/>
              <w:rPr>
                <w:rFonts w:ascii="Times New Roman" w:hAnsi="Times New Roman" w:cs="Times New Roman"/>
                <w:b/>
              </w:rPr>
            </w:pPr>
            <w:r>
              <w:rPr>
                <w:rFonts w:ascii="Times New Roman" w:hAnsi="Times New Roman" w:cs="Times New Roman"/>
                <w:b/>
              </w:rPr>
              <w:t>33%</w:t>
            </w:r>
          </w:p>
        </w:tc>
      </w:tr>
      <w:tr w:rsidR="00A54A85" w:rsidRPr="00585C9F" w:rsidTr="00184496">
        <w:tc>
          <w:tcPr>
            <w:tcW w:w="529" w:type="dxa"/>
          </w:tcPr>
          <w:p w:rsidR="00A54A85" w:rsidRPr="003A534C" w:rsidRDefault="00A54A85" w:rsidP="00184496">
            <w:pPr>
              <w:pStyle w:val="a6"/>
              <w:ind w:left="360"/>
              <w:rPr>
                <w:rFonts w:ascii="Times New Roman" w:hAnsi="Times New Roman" w:cs="Times New Roman"/>
                <w:sz w:val="24"/>
                <w:szCs w:val="24"/>
              </w:rPr>
            </w:pPr>
          </w:p>
        </w:tc>
        <w:tc>
          <w:tcPr>
            <w:tcW w:w="3510" w:type="dxa"/>
            <w:tcBorders>
              <w:right w:val="single" w:sz="4" w:space="0" w:color="auto"/>
            </w:tcBorders>
          </w:tcPr>
          <w:p w:rsidR="00A54A85" w:rsidRPr="00B010A7" w:rsidRDefault="00A54A85" w:rsidP="00184496">
            <w:pPr>
              <w:jc w:val="both"/>
              <w:rPr>
                <w:rFonts w:ascii="Times New Roman" w:hAnsi="Times New Roman" w:cs="Times New Roman"/>
                <w:b/>
              </w:rPr>
            </w:pPr>
            <w:r w:rsidRPr="00B010A7">
              <w:rPr>
                <w:rFonts w:ascii="Times New Roman" w:hAnsi="Times New Roman" w:cs="Times New Roman"/>
                <w:b/>
              </w:rPr>
              <w:t xml:space="preserve">Получили положительные оценки </w:t>
            </w:r>
          </w:p>
        </w:tc>
        <w:tc>
          <w:tcPr>
            <w:tcW w:w="701" w:type="dxa"/>
            <w:tcBorders>
              <w:left w:val="single" w:sz="4" w:space="0" w:color="auto"/>
              <w:right w:val="single" w:sz="4" w:space="0" w:color="auto"/>
            </w:tcBorders>
          </w:tcPr>
          <w:p w:rsidR="00A54A85" w:rsidRPr="00585C9F" w:rsidRDefault="00A54A85" w:rsidP="00184496">
            <w:pPr>
              <w:jc w:val="center"/>
              <w:rPr>
                <w:rFonts w:ascii="Times New Roman" w:hAnsi="Times New Roman" w:cs="Times New Roman"/>
                <w:b/>
                <w:sz w:val="20"/>
                <w:szCs w:val="20"/>
              </w:rPr>
            </w:pPr>
            <w:r>
              <w:rPr>
                <w:rFonts w:ascii="Times New Roman" w:hAnsi="Times New Roman" w:cs="Times New Roman"/>
                <w:b/>
                <w:sz w:val="20"/>
                <w:szCs w:val="20"/>
              </w:rPr>
              <w:t>1</w:t>
            </w:r>
          </w:p>
        </w:tc>
        <w:tc>
          <w:tcPr>
            <w:tcW w:w="680" w:type="dxa"/>
            <w:tcBorders>
              <w:left w:val="single" w:sz="4" w:space="0" w:color="auto"/>
              <w:right w:val="single" w:sz="4" w:space="0" w:color="auto"/>
            </w:tcBorders>
          </w:tcPr>
          <w:p w:rsidR="00A54A85" w:rsidRPr="00585C9F" w:rsidRDefault="00A54A85" w:rsidP="00184496">
            <w:pPr>
              <w:jc w:val="center"/>
              <w:rPr>
                <w:rFonts w:ascii="Times New Roman" w:hAnsi="Times New Roman" w:cs="Times New Roman"/>
                <w:b/>
                <w:sz w:val="20"/>
                <w:szCs w:val="20"/>
              </w:rPr>
            </w:pPr>
            <w:r>
              <w:rPr>
                <w:rFonts w:ascii="Times New Roman" w:hAnsi="Times New Roman" w:cs="Times New Roman"/>
                <w:b/>
                <w:sz w:val="20"/>
                <w:szCs w:val="20"/>
              </w:rPr>
              <w:t>2</w:t>
            </w:r>
          </w:p>
        </w:tc>
        <w:tc>
          <w:tcPr>
            <w:tcW w:w="784" w:type="dxa"/>
            <w:tcBorders>
              <w:left w:val="single" w:sz="4" w:space="0" w:color="auto"/>
            </w:tcBorders>
          </w:tcPr>
          <w:p w:rsidR="00A54A85" w:rsidRPr="00585C9F" w:rsidRDefault="00A54A85" w:rsidP="00184496">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0" w:type="dxa"/>
            <w:tcBorders>
              <w:right w:val="single" w:sz="4" w:space="0" w:color="auto"/>
            </w:tcBorders>
          </w:tcPr>
          <w:p w:rsidR="00A54A85" w:rsidRPr="00585C9F" w:rsidRDefault="00A54A85" w:rsidP="00184496">
            <w:pPr>
              <w:rPr>
                <w:rFonts w:ascii="Times New Roman" w:hAnsi="Times New Roman" w:cs="Times New Roman"/>
                <w:b/>
                <w:sz w:val="20"/>
                <w:szCs w:val="20"/>
              </w:rPr>
            </w:pPr>
            <w:r>
              <w:rPr>
                <w:rFonts w:ascii="Times New Roman" w:hAnsi="Times New Roman" w:cs="Times New Roman"/>
                <w:b/>
                <w:sz w:val="20"/>
                <w:szCs w:val="20"/>
              </w:rPr>
              <w:t>0</w:t>
            </w:r>
          </w:p>
        </w:tc>
        <w:tc>
          <w:tcPr>
            <w:tcW w:w="682" w:type="dxa"/>
            <w:tcBorders>
              <w:right w:val="single" w:sz="4" w:space="0" w:color="auto"/>
            </w:tcBorders>
          </w:tcPr>
          <w:p w:rsidR="00A54A85" w:rsidRPr="00585C9F" w:rsidRDefault="00A54A85" w:rsidP="00184496">
            <w:pPr>
              <w:jc w:val="center"/>
              <w:rPr>
                <w:rFonts w:ascii="Times New Roman" w:hAnsi="Times New Roman" w:cs="Times New Roman"/>
                <w:b/>
                <w:sz w:val="18"/>
                <w:szCs w:val="18"/>
              </w:rPr>
            </w:pPr>
            <w:r>
              <w:rPr>
                <w:rFonts w:ascii="Times New Roman" w:hAnsi="Times New Roman" w:cs="Times New Roman"/>
                <w:b/>
                <w:sz w:val="18"/>
                <w:szCs w:val="18"/>
              </w:rPr>
              <w:t>0</w:t>
            </w:r>
          </w:p>
        </w:tc>
        <w:tc>
          <w:tcPr>
            <w:tcW w:w="682" w:type="dxa"/>
            <w:tcBorders>
              <w:left w:val="single" w:sz="4" w:space="0" w:color="auto"/>
            </w:tcBorders>
          </w:tcPr>
          <w:p w:rsidR="00A54A85" w:rsidRPr="00585C9F" w:rsidRDefault="00A54A85" w:rsidP="00184496">
            <w:pPr>
              <w:jc w:val="center"/>
              <w:rPr>
                <w:rFonts w:ascii="Times New Roman" w:hAnsi="Times New Roman" w:cs="Times New Roman"/>
                <w:b/>
                <w:sz w:val="18"/>
                <w:szCs w:val="18"/>
              </w:rPr>
            </w:pPr>
            <w:r>
              <w:rPr>
                <w:rFonts w:ascii="Times New Roman" w:hAnsi="Times New Roman" w:cs="Times New Roman"/>
                <w:b/>
                <w:sz w:val="18"/>
                <w:szCs w:val="18"/>
              </w:rPr>
              <w:t>0</w:t>
            </w:r>
          </w:p>
        </w:tc>
        <w:tc>
          <w:tcPr>
            <w:tcW w:w="964" w:type="dxa"/>
            <w:gridSpan w:val="2"/>
            <w:tcBorders>
              <w:left w:val="single" w:sz="4" w:space="0" w:color="auto"/>
            </w:tcBorders>
          </w:tcPr>
          <w:p w:rsidR="00A54A85" w:rsidRPr="00585C9F" w:rsidRDefault="00A54A85" w:rsidP="00184496">
            <w:pPr>
              <w:jc w:val="center"/>
              <w:rPr>
                <w:rFonts w:ascii="Times New Roman" w:hAnsi="Times New Roman" w:cs="Times New Roman"/>
                <w:b/>
                <w:sz w:val="20"/>
                <w:szCs w:val="20"/>
              </w:rPr>
            </w:pPr>
            <w:r>
              <w:rPr>
                <w:rFonts w:ascii="Times New Roman" w:hAnsi="Times New Roman" w:cs="Times New Roman"/>
                <w:b/>
                <w:sz w:val="20"/>
                <w:szCs w:val="20"/>
              </w:rPr>
              <w:t>1</w:t>
            </w:r>
          </w:p>
        </w:tc>
      </w:tr>
      <w:tr w:rsidR="00A54A85" w:rsidRPr="00585C9F" w:rsidTr="00184496">
        <w:trPr>
          <w:trHeight w:val="220"/>
        </w:trPr>
        <w:tc>
          <w:tcPr>
            <w:tcW w:w="529" w:type="dxa"/>
          </w:tcPr>
          <w:p w:rsidR="00A54A85" w:rsidRPr="003A534C" w:rsidRDefault="00A54A85" w:rsidP="00184496">
            <w:pPr>
              <w:pStyle w:val="a6"/>
              <w:ind w:left="360"/>
              <w:rPr>
                <w:rFonts w:ascii="Times New Roman" w:hAnsi="Times New Roman" w:cs="Times New Roman"/>
                <w:sz w:val="24"/>
                <w:szCs w:val="24"/>
              </w:rPr>
            </w:pPr>
          </w:p>
        </w:tc>
        <w:tc>
          <w:tcPr>
            <w:tcW w:w="3510" w:type="dxa"/>
            <w:tcBorders>
              <w:right w:val="single" w:sz="4" w:space="0" w:color="auto"/>
            </w:tcBorders>
          </w:tcPr>
          <w:p w:rsidR="00A54A85" w:rsidRPr="00B010A7" w:rsidRDefault="00A54A85" w:rsidP="00184496">
            <w:pPr>
              <w:jc w:val="both"/>
              <w:rPr>
                <w:rFonts w:ascii="Times New Roman" w:hAnsi="Times New Roman" w:cs="Times New Roman"/>
                <w:b/>
              </w:rPr>
            </w:pPr>
            <w:r w:rsidRPr="00B010A7">
              <w:rPr>
                <w:rFonts w:ascii="Times New Roman" w:hAnsi="Times New Roman" w:cs="Times New Roman"/>
                <w:b/>
              </w:rPr>
              <w:t>Качество</w:t>
            </w:r>
          </w:p>
        </w:tc>
        <w:tc>
          <w:tcPr>
            <w:tcW w:w="701" w:type="dxa"/>
            <w:tcBorders>
              <w:left w:val="single" w:sz="4" w:space="0" w:color="auto"/>
              <w:right w:val="single" w:sz="4" w:space="0" w:color="auto"/>
            </w:tcBorders>
          </w:tcPr>
          <w:p w:rsidR="00A54A85" w:rsidRPr="00585C9F" w:rsidRDefault="00A54A85" w:rsidP="00184496">
            <w:pPr>
              <w:jc w:val="center"/>
              <w:rPr>
                <w:rFonts w:ascii="Times New Roman" w:hAnsi="Times New Roman" w:cs="Times New Roman"/>
                <w:b/>
                <w:sz w:val="20"/>
                <w:szCs w:val="20"/>
              </w:rPr>
            </w:pPr>
            <w:r>
              <w:rPr>
                <w:rFonts w:ascii="Times New Roman" w:hAnsi="Times New Roman" w:cs="Times New Roman"/>
                <w:b/>
                <w:sz w:val="20"/>
                <w:szCs w:val="20"/>
              </w:rPr>
              <w:t>33%</w:t>
            </w:r>
          </w:p>
        </w:tc>
        <w:tc>
          <w:tcPr>
            <w:tcW w:w="680" w:type="dxa"/>
            <w:tcBorders>
              <w:left w:val="single" w:sz="4" w:space="0" w:color="auto"/>
              <w:right w:val="single" w:sz="4" w:space="0" w:color="auto"/>
            </w:tcBorders>
          </w:tcPr>
          <w:p w:rsidR="00A54A85" w:rsidRPr="00585C9F" w:rsidRDefault="00A54A85" w:rsidP="00184496">
            <w:pPr>
              <w:jc w:val="both"/>
              <w:rPr>
                <w:rFonts w:ascii="Times New Roman" w:hAnsi="Times New Roman" w:cs="Times New Roman"/>
                <w:b/>
                <w:sz w:val="20"/>
                <w:szCs w:val="20"/>
              </w:rPr>
            </w:pPr>
            <w:r>
              <w:rPr>
                <w:rFonts w:ascii="Times New Roman" w:hAnsi="Times New Roman" w:cs="Times New Roman"/>
                <w:b/>
                <w:sz w:val="20"/>
                <w:szCs w:val="20"/>
              </w:rPr>
              <w:t>67%</w:t>
            </w:r>
          </w:p>
        </w:tc>
        <w:tc>
          <w:tcPr>
            <w:tcW w:w="784" w:type="dxa"/>
            <w:tcBorders>
              <w:left w:val="single" w:sz="4" w:space="0" w:color="auto"/>
            </w:tcBorders>
          </w:tcPr>
          <w:p w:rsidR="00A54A85" w:rsidRPr="00585C9F" w:rsidRDefault="00A54A85" w:rsidP="00184496">
            <w:pPr>
              <w:jc w:val="center"/>
              <w:rPr>
                <w:rFonts w:ascii="Times New Roman" w:hAnsi="Times New Roman" w:cs="Times New Roman"/>
                <w:b/>
                <w:sz w:val="20"/>
                <w:szCs w:val="20"/>
              </w:rPr>
            </w:pPr>
          </w:p>
        </w:tc>
        <w:tc>
          <w:tcPr>
            <w:tcW w:w="850" w:type="dxa"/>
            <w:tcBorders>
              <w:right w:val="single" w:sz="4" w:space="0" w:color="auto"/>
            </w:tcBorders>
          </w:tcPr>
          <w:p w:rsidR="00A54A85" w:rsidRPr="00585C9F" w:rsidRDefault="00A54A85" w:rsidP="00184496">
            <w:pPr>
              <w:jc w:val="center"/>
              <w:rPr>
                <w:rFonts w:ascii="Times New Roman" w:hAnsi="Times New Roman" w:cs="Times New Roman"/>
                <w:b/>
                <w:sz w:val="20"/>
                <w:szCs w:val="20"/>
              </w:rPr>
            </w:pPr>
          </w:p>
        </w:tc>
        <w:tc>
          <w:tcPr>
            <w:tcW w:w="682" w:type="dxa"/>
            <w:tcBorders>
              <w:right w:val="single" w:sz="4" w:space="0" w:color="auto"/>
            </w:tcBorders>
          </w:tcPr>
          <w:p w:rsidR="00A54A85" w:rsidRDefault="00A54A85" w:rsidP="00184496">
            <w:pPr>
              <w:jc w:val="center"/>
              <w:rPr>
                <w:rFonts w:ascii="Times New Roman" w:hAnsi="Times New Roman" w:cs="Times New Roman"/>
                <w:b/>
                <w:sz w:val="20"/>
                <w:szCs w:val="20"/>
              </w:rPr>
            </w:pPr>
          </w:p>
        </w:tc>
        <w:tc>
          <w:tcPr>
            <w:tcW w:w="682" w:type="dxa"/>
            <w:tcBorders>
              <w:left w:val="single" w:sz="4" w:space="0" w:color="auto"/>
            </w:tcBorders>
          </w:tcPr>
          <w:p w:rsidR="00A54A85" w:rsidRPr="00585C9F" w:rsidRDefault="00A54A85" w:rsidP="00184496">
            <w:pPr>
              <w:jc w:val="center"/>
              <w:rPr>
                <w:rFonts w:ascii="Times New Roman" w:hAnsi="Times New Roman" w:cs="Times New Roman"/>
                <w:b/>
                <w:sz w:val="20"/>
                <w:szCs w:val="20"/>
              </w:rPr>
            </w:pPr>
          </w:p>
        </w:tc>
        <w:tc>
          <w:tcPr>
            <w:tcW w:w="964" w:type="dxa"/>
            <w:gridSpan w:val="2"/>
            <w:tcBorders>
              <w:left w:val="single" w:sz="4" w:space="0" w:color="auto"/>
            </w:tcBorders>
          </w:tcPr>
          <w:p w:rsidR="00A54A85" w:rsidRPr="00585C9F" w:rsidRDefault="00A54A85" w:rsidP="00184496">
            <w:pPr>
              <w:jc w:val="center"/>
              <w:rPr>
                <w:rFonts w:ascii="Times New Roman" w:hAnsi="Times New Roman" w:cs="Times New Roman"/>
                <w:b/>
                <w:sz w:val="20"/>
                <w:szCs w:val="20"/>
              </w:rPr>
            </w:pPr>
            <w:r>
              <w:rPr>
                <w:rFonts w:ascii="Times New Roman" w:hAnsi="Times New Roman" w:cs="Times New Roman"/>
                <w:b/>
                <w:sz w:val="20"/>
                <w:szCs w:val="20"/>
              </w:rPr>
              <w:t>100%</w:t>
            </w:r>
          </w:p>
        </w:tc>
      </w:tr>
    </w:tbl>
    <w:p w:rsidR="00A54A85" w:rsidRDefault="00A54A85" w:rsidP="005A583D">
      <w:pPr>
        <w:pStyle w:val="a8"/>
        <w:spacing w:line="360" w:lineRule="auto"/>
        <w:ind w:firstLine="709"/>
        <w:jc w:val="both"/>
        <w:rPr>
          <w:rFonts w:ascii="Times New Roman" w:hAnsi="Times New Roman" w:cs="Times New Roman"/>
          <w:b/>
          <w:lang w:val="en-US"/>
        </w:rPr>
      </w:pPr>
    </w:p>
    <w:p w:rsidR="005A583D" w:rsidRPr="00503B35" w:rsidRDefault="005A583D" w:rsidP="005A583D">
      <w:pPr>
        <w:pStyle w:val="a8"/>
        <w:spacing w:line="360" w:lineRule="auto"/>
        <w:ind w:firstLine="709"/>
        <w:jc w:val="both"/>
        <w:rPr>
          <w:rFonts w:ascii="Times New Roman" w:hAnsi="Times New Roman" w:cs="Times New Roman"/>
          <w:b/>
        </w:rPr>
      </w:pPr>
      <w:r w:rsidRPr="00503B35">
        <w:rPr>
          <w:rFonts w:ascii="Times New Roman" w:hAnsi="Times New Roman" w:cs="Times New Roman"/>
          <w:b/>
          <w:lang w:val="en-US"/>
        </w:rPr>
        <w:t>VI</w:t>
      </w:r>
      <w:r w:rsidRPr="00503B35">
        <w:rPr>
          <w:rFonts w:ascii="Times New Roman" w:hAnsi="Times New Roman" w:cs="Times New Roman"/>
          <w:b/>
        </w:rPr>
        <w:t xml:space="preserve"> раздел. ПОДГОТОВКА К ГИА В 11 КЛАССЕ. РЕЗУЛЬТАТЫ ГИА </w:t>
      </w:r>
    </w:p>
    <w:p w:rsidR="005A583D" w:rsidRPr="00503B35" w:rsidRDefault="005A583D" w:rsidP="005A583D">
      <w:pPr>
        <w:pStyle w:val="a8"/>
        <w:spacing w:line="360" w:lineRule="auto"/>
        <w:ind w:firstLine="709"/>
        <w:jc w:val="both"/>
        <w:rPr>
          <w:rFonts w:ascii="Times New Roman" w:hAnsi="Times New Roman" w:cs="Times New Roman"/>
        </w:rPr>
      </w:pPr>
      <w:r w:rsidRPr="00503B35">
        <w:rPr>
          <w:rFonts w:ascii="Times New Roman" w:hAnsi="Times New Roman" w:cs="Times New Roman"/>
        </w:rPr>
        <w:t>В 11 классе обучалось 7 выпускников. Претендентов на получение аттестата особого образца – одна.</w:t>
      </w:r>
    </w:p>
    <w:p w:rsidR="005A583D" w:rsidRPr="00503B35" w:rsidRDefault="005A583D" w:rsidP="005A583D">
      <w:pPr>
        <w:pStyle w:val="a8"/>
        <w:spacing w:line="360" w:lineRule="auto"/>
        <w:ind w:firstLine="709"/>
        <w:jc w:val="both"/>
        <w:rPr>
          <w:rFonts w:ascii="Times New Roman" w:hAnsi="Times New Roman" w:cs="Times New Roman"/>
        </w:rPr>
      </w:pPr>
      <w:r w:rsidRPr="00503B35">
        <w:rPr>
          <w:rFonts w:ascii="Times New Roman" w:hAnsi="Times New Roman" w:cs="Times New Roman"/>
        </w:rPr>
        <w:t>Русский язык и математика на базовым уровне считаются обязательными экзаменами, сдаются всеми выпускниками, и успешная сдача этих экзаменов дает право получить аттестат об окончании школы.</w:t>
      </w:r>
    </w:p>
    <w:p w:rsidR="005A583D" w:rsidRPr="00DE0D1C" w:rsidRDefault="005A583D" w:rsidP="005A58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DE0D1C">
        <w:rPr>
          <w:rFonts w:ascii="Times New Roman" w:hAnsi="Times New Roman" w:cs="Times New Roman"/>
          <w:sz w:val="24"/>
          <w:szCs w:val="24"/>
        </w:rPr>
        <w:t>ля организации работы по подготовке и прохождению ГИА выпускников 11 класса была проведена необходимая консультативно- разъяснительная работа:</w:t>
      </w:r>
    </w:p>
    <w:p w:rsidR="005A583D" w:rsidRPr="00A54A85" w:rsidRDefault="005A583D" w:rsidP="005A583D">
      <w:pPr>
        <w:pStyle w:val="a6"/>
        <w:numPr>
          <w:ilvl w:val="0"/>
          <w:numId w:val="7"/>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lastRenderedPageBreak/>
        <w:t>собрана</w:t>
      </w:r>
      <w:proofErr w:type="gramEnd"/>
      <w:r w:rsidRPr="00A54A85">
        <w:rPr>
          <w:rFonts w:ascii="Times New Roman" w:hAnsi="Times New Roman" w:cs="Times New Roman"/>
          <w:sz w:val="24"/>
          <w:szCs w:val="24"/>
        </w:rPr>
        <w:t xml:space="preserve"> и изучена нормативно-правовая база ЕГЭ и ГВЭ со всеми участниками итоговой аттестации (педагогическим коллективом, учащимися, родителями);</w:t>
      </w:r>
    </w:p>
    <w:p w:rsidR="005A583D" w:rsidRPr="00A54A85" w:rsidRDefault="005A583D" w:rsidP="005A583D">
      <w:pPr>
        <w:numPr>
          <w:ilvl w:val="0"/>
          <w:numId w:val="5"/>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разработаны</w:t>
      </w:r>
      <w:proofErr w:type="gramEnd"/>
      <w:r w:rsidRPr="00A54A85">
        <w:rPr>
          <w:rFonts w:ascii="Times New Roman" w:hAnsi="Times New Roman" w:cs="Times New Roman"/>
          <w:sz w:val="24"/>
          <w:szCs w:val="24"/>
        </w:rPr>
        <w:t xml:space="preserve"> планы по подготовке и проведению государственной (итоговой) аттестации выпускников;</w:t>
      </w:r>
    </w:p>
    <w:p w:rsidR="005A583D" w:rsidRPr="00A54A85" w:rsidRDefault="005A583D" w:rsidP="005A583D">
      <w:pPr>
        <w:numPr>
          <w:ilvl w:val="0"/>
          <w:numId w:val="5"/>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проведены</w:t>
      </w:r>
      <w:proofErr w:type="gramEnd"/>
      <w:r w:rsidRPr="00A54A85">
        <w:rPr>
          <w:rFonts w:ascii="Times New Roman" w:hAnsi="Times New Roman" w:cs="Times New Roman"/>
          <w:sz w:val="24"/>
          <w:szCs w:val="24"/>
        </w:rPr>
        <w:t xml:space="preserve"> родительские и ученические собрания  с целью ознакомления под роспись выпускников и их родителей с нормативными документами по проведению государственной (итоговой) аттестации, особое внимание было уделено особенностям ее проведения;</w:t>
      </w:r>
    </w:p>
    <w:p w:rsidR="005A583D" w:rsidRPr="00A54A85" w:rsidRDefault="005A583D" w:rsidP="005A583D">
      <w:pPr>
        <w:numPr>
          <w:ilvl w:val="0"/>
          <w:numId w:val="5"/>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организованы</w:t>
      </w:r>
      <w:proofErr w:type="gramEnd"/>
      <w:r w:rsidRPr="00A54A85">
        <w:rPr>
          <w:rFonts w:ascii="Times New Roman" w:hAnsi="Times New Roman" w:cs="Times New Roman"/>
          <w:sz w:val="24"/>
          <w:szCs w:val="24"/>
        </w:rPr>
        <w:t xml:space="preserve"> и проводились дополнительные занятия  с выпускниками по базовым и профильным предметам;</w:t>
      </w:r>
    </w:p>
    <w:p w:rsidR="005A583D" w:rsidRPr="00A54A85" w:rsidRDefault="005A583D" w:rsidP="005A583D">
      <w:pPr>
        <w:numPr>
          <w:ilvl w:val="0"/>
          <w:numId w:val="5"/>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оформлены</w:t>
      </w:r>
      <w:proofErr w:type="gramEnd"/>
      <w:r w:rsidRPr="00A54A85">
        <w:rPr>
          <w:rFonts w:ascii="Times New Roman" w:hAnsi="Times New Roman" w:cs="Times New Roman"/>
          <w:sz w:val="24"/>
          <w:szCs w:val="24"/>
        </w:rPr>
        <w:t xml:space="preserve"> стенды  в помощь выпускнику, информационные уголки для учащихся </w:t>
      </w:r>
    </w:p>
    <w:p w:rsidR="005A583D" w:rsidRPr="00A54A85" w:rsidRDefault="005A583D" w:rsidP="005A583D">
      <w:pPr>
        <w:spacing w:after="0" w:line="360" w:lineRule="auto"/>
        <w:ind w:left="795" w:firstLine="709"/>
        <w:jc w:val="both"/>
        <w:rPr>
          <w:rFonts w:ascii="Times New Roman" w:hAnsi="Times New Roman" w:cs="Times New Roman"/>
          <w:sz w:val="24"/>
          <w:szCs w:val="24"/>
        </w:rPr>
      </w:pPr>
      <w:r w:rsidRPr="00A54A85">
        <w:rPr>
          <w:rFonts w:ascii="Times New Roman" w:hAnsi="Times New Roman" w:cs="Times New Roman"/>
          <w:sz w:val="24"/>
          <w:szCs w:val="24"/>
        </w:rPr>
        <w:t>(</w:t>
      </w:r>
      <w:proofErr w:type="gramStart"/>
      <w:r w:rsidRPr="00A54A85">
        <w:rPr>
          <w:rFonts w:ascii="Times New Roman" w:hAnsi="Times New Roman" w:cs="Times New Roman"/>
          <w:sz w:val="24"/>
          <w:szCs w:val="24"/>
        </w:rPr>
        <w:t>кабинеты</w:t>
      </w:r>
      <w:proofErr w:type="gramEnd"/>
      <w:r w:rsidRPr="00A54A85">
        <w:rPr>
          <w:rFonts w:ascii="Times New Roman" w:hAnsi="Times New Roman" w:cs="Times New Roman"/>
          <w:sz w:val="24"/>
          <w:szCs w:val="24"/>
        </w:rPr>
        <w:t>), родителей, вывешены стенды с расписанием экзаменов и консультаций;</w:t>
      </w:r>
    </w:p>
    <w:p w:rsidR="005A583D" w:rsidRPr="00A54A85" w:rsidRDefault="005A583D" w:rsidP="005A583D">
      <w:pPr>
        <w:numPr>
          <w:ilvl w:val="0"/>
          <w:numId w:val="5"/>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проведена</w:t>
      </w:r>
      <w:proofErr w:type="gramEnd"/>
      <w:r w:rsidRPr="00A54A85">
        <w:rPr>
          <w:rFonts w:ascii="Times New Roman" w:hAnsi="Times New Roman" w:cs="Times New Roman"/>
          <w:sz w:val="24"/>
          <w:szCs w:val="24"/>
        </w:rPr>
        <w:t xml:space="preserve"> работа по изучению выпускниками Правил заполнения бланка регистрации и бланков ответов участников единого государственного экзамена;</w:t>
      </w:r>
    </w:p>
    <w:p w:rsidR="005A583D" w:rsidRDefault="005A583D" w:rsidP="005A583D">
      <w:pPr>
        <w:numPr>
          <w:ilvl w:val="0"/>
          <w:numId w:val="5"/>
        </w:numPr>
        <w:spacing w:after="0" w:line="360" w:lineRule="auto"/>
        <w:ind w:firstLine="709"/>
        <w:jc w:val="both"/>
        <w:rPr>
          <w:rFonts w:ascii="Times New Roman" w:hAnsi="Times New Roman" w:cs="Times New Roman"/>
          <w:sz w:val="24"/>
          <w:szCs w:val="24"/>
        </w:rPr>
      </w:pPr>
      <w:proofErr w:type="gramStart"/>
      <w:r w:rsidRPr="00A54A85">
        <w:rPr>
          <w:rFonts w:ascii="Times New Roman" w:hAnsi="Times New Roman" w:cs="Times New Roman"/>
          <w:sz w:val="24"/>
          <w:szCs w:val="24"/>
        </w:rPr>
        <w:t>проводилось</w:t>
      </w:r>
      <w:proofErr w:type="gramEnd"/>
      <w:r w:rsidRPr="00A54A85">
        <w:rPr>
          <w:rFonts w:ascii="Times New Roman" w:hAnsi="Times New Roman" w:cs="Times New Roman"/>
          <w:sz w:val="24"/>
          <w:szCs w:val="24"/>
        </w:rPr>
        <w:t xml:space="preserve"> тренировочное тестирование по базовым профильным предметам.</w:t>
      </w:r>
    </w:p>
    <w:tbl>
      <w:tblPr>
        <w:tblStyle w:val="a5"/>
        <w:tblpPr w:leftFromText="180" w:rightFromText="180" w:vertAnchor="text" w:horzAnchor="margin" w:tblpXSpec="center" w:tblpY="329"/>
        <w:tblW w:w="7352" w:type="dxa"/>
        <w:tblLayout w:type="fixed"/>
        <w:tblLook w:val="04A0" w:firstRow="1" w:lastRow="0" w:firstColumn="1" w:lastColumn="0" w:noHBand="0" w:noVBand="1"/>
      </w:tblPr>
      <w:tblGrid>
        <w:gridCol w:w="530"/>
        <w:gridCol w:w="2697"/>
        <w:gridCol w:w="709"/>
        <w:gridCol w:w="708"/>
        <w:gridCol w:w="709"/>
        <w:gridCol w:w="709"/>
        <w:gridCol w:w="610"/>
        <w:gridCol w:w="680"/>
      </w:tblGrid>
      <w:tr w:rsidR="00A54A85" w:rsidRPr="00080D35" w:rsidTr="00184496">
        <w:trPr>
          <w:cantSplit/>
          <w:trHeight w:val="1963"/>
        </w:trPr>
        <w:tc>
          <w:tcPr>
            <w:tcW w:w="530" w:type="dxa"/>
            <w:tcBorders>
              <w:top w:val="single" w:sz="4" w:space="0" w:color="auto"/>
            </w:tcBorders>
          </w:tcPr>
          <w:p w:rsidR="00A54A85" w:rsidRPr="005F6413" w:rsidRDefault="00A54A85" w:rsidP="00184496">
            <w:pPr>
              <w:jc w:val="both"/>
              <w:rPr>
                <w:rFonts w:ascii="Times New Roman" w:hAnsi="Times New Roman" w:cs="Times New Roman"/>
                <w:b/>
                <w:sz w:val="24"/>
                <w:szCs w:val="24"/>
              </w:rPr>
            </w:pPr>
            <w:r w:rsidRPr="005F6413">
              <w:rPr>
                <w:rFonts w:ascii="Times New Roman" w:hAnsi="Times New Roman" w:cs="Times New Roman"/>
                <w:b/>
                <w:sz w:val="24"/>
                <w:szCs w:val="24"/>
              </w:rPr>
              <w:t>№</w:t>
            </w:r>
          </w:p>
        </w:tc>
        <w:tc>
          <w:tcPr>
            <w:tcW w:w="2697" w:type="dxa"/>
            <w:tcBorders>
              <w:top w:val="single" w:sz="4" w:space="0" w:color="auto"/>
              <w:right w:val="single" w:sz="4" w:space="0" w:color="auto"/>
            </w:tcBorders>
          </w:tcPr>
          <w:p w:rsidR="00A54A85" w:rsidRPr="005F6413" w:rsidRDefault="00A54A85" w:rsidP="00184496">
            <w:pPr>
              <w:jc w:val="both"/>
              <w:rPr>
                <w:rFonts w:ascii="Times New Roman" w:hAnsi="Times New Roman" w:cs="Times New Roman"/>
                <w:b/>
                <w:sz w:val="24"/>
                <w:szCs w:val="24"/>
              </w:rPr>
            </w:pPr>
            <w:r w:rsidRPr="005F6413">
              <w:rPr>
                <w:rFonts w:ascii="Times New Roman" w:hAnsi="Times New Roman" w:cs="Times New Roman"/>
                <w:b/>
                <w:sz w:val="24"/>
                <w:szCs w:val="24"/>
              </w:rPr>
              <w:t xml:space="preserve">Фамилия, имя </w:t>
            </w:r>
          </w:p>
        </w:tc>
        <w:tc>
          <w:tcPr>
            <w:tcW w:w="709" w:type="dxa"/>
            <w:tcBorders>
              <w:top w:val="single" w:sz="4" w:space="0" w:color="auto"/>
              <w:right w:val="single" w:sz="4" w:space="0" w:color="auto"/>
            </w:tcBorders>
            <w:textDirection w:val="btLr"/>
          </w:tcPr>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Математика (Б)</w:t>
            </w:r>
          </w:p>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Порог – 3 балла</w:t>
            </w:r>
          </w:p>
        </w:tc>
        <w:tc>
          <w:tcPr>
            <w:tcW w:w="708" w:type="dxa"/>
            <w:tcBorders>
              <w:top w:val="single" w:sz="4" w:space="0" w:color="auto"/>
              <w:left w:val="single" w:sz="4" w:space="0" w:color="auto"/>
              <w:right w:val="single" w:sz="4" w:space="0" w:color="auto"/>
            </w:tcBorders>
            <w:textDirection w:val="btLr"/>
          </w:tcPr>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Математика (П)</w:t>
            </w:r>
          </w:p>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Порог – 27б</w:t>
            </w:r>
          </w:p>
        </w:tc>
        <w:tc>
          <w:tcPr>
            <w:tcW w:w="709" w:type="dxa"/>
            <w:tcBorders>
              <w:top w:val="single" w:sz="4" w:space="0" w:color="auto"/>
              <w:left w:val="single" w:sz="4" w:space="0" w:color="auto"/>
              <w:right w:val="single" w:sz="4" w:space="0" w:color="auto"/>
            </w:tcBorders>
            <w:textDirection w:val="btLr"/>
          </w:tcPr>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 xml:space="preserve">Русский язык </w:t>
            </w:r>
          </w:p>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Порог – 24 и 36</w:t>
            </w:r>
          </w:p>
        </w:tc>
        <w:tc>
          <w:tcPr>
            <w:tcW w:w="709" w:type="dxa"/>
            <w:tcBorders>
              <w:top w:val="single" w:sz="4" w:space="0" w:color="auto"/>
              <w:left w:val="single" w:sz="4" w:space="0" w:color="auto"/>
              <w:right w:val="single" w:sz="4" w:space="0" w:color="auto"/>
            </w:tcBorders>
            <w:textDirection w:val="btLr"/>
          </w:tcPr>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 xml:space="preserve">Химия </w:t>
            </w:r>
          </w:p>
          <w:p w:rsidR="00A54A85" w:rsidRPr="00846244" w:rsidRDefault="00A54A85" w:rsidP="00184496">
            <w:pPr>
              <w:ind w:left="113" w:right="113"/>
              <w:jc w:val="both"/>
              <w:rPr>
                <w:rFonts w:ascii="Times New Roman" w:hAnsi="Times New Roman" w:cs="Times New Roman"/>
              </w:rPr>
            </w:pPr>
            <w:proofErr w:type="gramStart"/>
            <w:r w:rsidRPr="00846244">
              <w:rPr>
                <w:rFonts w:ascii="Times New Roman" w:hAnsi="Times New Roman" w:cs="Times New Roman"/>
              </w:rPr>
              <w:t>порог</w:t>
            </w:r>
            <w:proofErr w:type="gramEnd"/>
            <w:r w:rsidRPr="00846244">
              <w:rPr>
                <w:rFonts w:ascii="Times New Roman" w:hAnsi="Times New Roman" w:cs="Times New Roman"/>
              </w:rPr>
              <w:t xml:space="preserve"> </w:t>
            </w:r>
            <w:r>
              <w:rPr>
                <w:rFonts w:ascii="Times New Roman" w:hAnsi="Times New Roman" w:cs="Times New Roman"/>
              </w:rPr>
              <w:t>–</w:t>
            </w:r>
            <w:r w:rsidRPr="00846244">
              <w:rPr>
                <w:rFonts w:ascii="Times New Roman" w:hAnsi="Times New Roman" w:cs="Times New Roman"/>
              </w:rPr>
              <w:t xml:space="preserve"> </w:t>
            </w:r>
            <w:r>
              <w:rPr>
                <w:rFonts w:ascii="Times New Roman" w:hAnsi="Times New Roman" w:cs="Times New Roman"/>
              </w:rPr>
              <w:t>36б</w:t>
            </w:r>
          </w:p>
        </w:tc>
        <w:tc>
          <w:tcPr>
            <w:tcW w:w="610" w:type="dxa"/>
            <w:tcBorders>
              <w:top w:val="single" w:sz="4" w:space="0" w:color="auto"/>
              <w:left w:val="single" w:sz="4" w:space="0" w:color="auto"/>
              <w:right w:val="single" w:sz="4" w:space="0" w:color="auto"/>
            </w:tcBorders>
            <w:textDirection w:val="btLr"/>
          </w:tcPr>
          <w:p w:rsidR="00A54A85" w:rsidRPr="00846244" w:rsidRDefault="00A54A85" w:rsidP="00184496">
            <w:pPr>
              <w:ind w:left="113" w:right="113"/>
              <w:jc w:val="both"/>
              <w:rPr>
                <w:rFonts w:ascii="Times New Roman" w:hAnsi="Times New Roman" w:cs="Times New Roman"/>
              </w:rPr>
            </w:pPr>
            <w:r w:rsidRPr="00846244">
              <w:rPr>
                <w:rFonts w:ascii="Times New Roman" w:hAnsi="Times New Roman" w:cs="Times New Roman"/>
              </w:rPr>
              <w:t>Физика</w:t>
            </w:r>
            <w:r>
              <w:rPr>
                <w:rFonts w:ascii="Times New Roman" w:hAnsi="Times New Roman" w:cs="Times New Roman"/>
              </w:rPr>
              <w:t xml:space="preserve"> – 36б</w:t>
            </w:r>
            <w:r w:rsidRPr="00846244">
              <w:rPr>
                <w:rFonts w:ascii="Times New Roman" w:hAnsi="Times New Roman" w:cs="Times New Roman"/>
              </w:rPr>
              <w:t xml:space="preserve"> </w:t>
            </w:r>
          </w:p>
        </w:tc>
        <w:tc>
          <w:tcPr>
            <w:tcW w:w="680" w:type="dxa"/>
            <w:tcBorders>
              <w:top w:val="single" w:sz="4" w:space="0" w:color="auto"/>
              <w:left w:val="single" w:sz="4" w:space="0" w:color="auto"/>
              <w:right w:val="single" w:sz="4" w:space="0" w:color="auto"/>
            </w:tcBorders>
            <w:textDirection w:val="btLr"/>
          </w:tcPr>
          <w:p w:rsidR="00A54A85" w:rsidRDefault="00A54A85" w:rsidP="00184496">
            <w:pPr>
              <w:ind w:left="113" w:right="113"/>
              <w:jc w:val="both"/>
              <w:rPr>
                <w:rFonts w:ascii="Times New Roman" w:hAnsi="Times New Roman" w:cs="Times New Roman"/>
              </w:rPr>
            </w:pPr>
            <w:r w:rsidRPr="00846244">
              <w:rPr>
                <w:rFonts w:ascii="Times New Roman" w:hAnsi="Times New Roman" w:cs="Times New Roman"/>
              </w:rPr>
              <w:t>Обществознание</w:t>
            </w:r>
          </w:p>
          <w:p w:rsidR="00A54A85" w:rsidRPr="00846244" w:rsidRDefault="00A54A85" w:rsidP="00184496">
            <w:pPr>
              <w:ind w:left="113" w:right="113"/>
              <w:jc w:val="both"/>
              <w:rPr>
                <w:rFonts w:ascii="Times New Roman" w:hAnsi="Times New Roman" w:cs="Times New Roman"/>
              </w:rPr>
            </w:pPr>
            <w:r>
              <w:rPr>
                <w:rFonts w:ascii="Times New Roman" w:hAnsi="Times New Roman" w:cs="Times New Roman"/>
              </w:rPr>
              <w:t>Порог – 42б</w:t>
            </w:r>
          </w:p>
        </w:tc>
      </w:tr>
      <w:tr w:rsidR="00A54A85" w:rsidRPr="005F6413" w:rsidTr="00184496">
        <w:trPr>
          <w:cantSplit/>
          <w:trHeight w:val="272"/>
        </w:trPr>
        <w:tc>
          <w:tcPr>
            <w:tcW w:w="530"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2697"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xml:space="preserve"> Элеонора</w:t>
            </w:r>
          </w:p>
        </w:tc>
        <w:tc>
          <w:tcPr>
            <w:tcW w:w="709" w:type="dxa"/>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w:t>
            </w:r>
          </w:p>
        </w:tc>
        <w:tc>
          <w:tcPr>
            <w:tcW w:w="708"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67</w:t>
            </w:r>
          </w:p>
        </w:tc>
        <w:tc>
          <w:tcPr>
            <w:tcW w:w="709" w:type="dxa"/>
            <w:tcBorders>
              <w:lef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10"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80"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p>
        </w:tc>
      </w:tr>
      <w:tr w:rsidR="00A54A85" w:rsidRPr="005F6413" w:rsidTr="00184496">
        <w:tc>
          <w:tcPr>
            <w:tcW w:w="530"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2697"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proofErr w:type="spellStart"/>
            <w:r>
              <w:rPr>
                <w:rFonts w:ascii="Times New Roman" w:hAnsi="Times New Roman" w:cs="Times New Roman"/>
                <w:sz w:val="24"/>
                <w:szCs w:val="24"/>
              </w:rPr>
              <w:t>Готовцев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Ньургустан</w:t>
            </w:r>
            <w:proofErr w:type="spellEnd"/>
          </w:p>
        </w:tc>
        <w:tc>
          <w:tcPr>
            <w:tcW w:w="709" w:type="dxa"/>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5</w:t>
            </w:r>
          </w:p>
        </w:tc>
        <w:tc>
          <w:tcPr>
            <w:tcW w:w="708"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27</w:t>
            </w:r>
          </w:p>
        </w:tc>
        <w:tc>
          <w:tcPr>
            <w:tcW w:w="709"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50</w:t>
            </w:r>
          </w:p>
        </w:tc>
        <w:tc>
          <w:tcPr>
            <w:tcW w:w="709" w:type="dxa"/>
            <w:tcBorders>
              <w:lef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10"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41</w:t>
            </w:r>
          </w:p>
        </w:tc>
        <w:tc>
          <w:tcPr>
            <w:tcW w:w="680"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p>
        </w:tc>
      </w:tr>
      <w:tr w:rsidR="00A54A85" w:rsidRPr="005F6413" w:rsidTr="00184496">
        <w:tc>
          <w:tcPr>
            <w:tcW w:w="530"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2697"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proofErr w:type="spellStart"/>
            <w:r>
              <w:rPr>
                <w:rFonts w:ascii="Times New Roman" w:hAnsi="Times New Roman" w:cs="Times New Roman"/>
                <w:sz w:val="24"/>
                <w:szCs w:val="24"/>
              </w:rPr>
              <w:t>Готовцев</w:t>
            </w:r>
            <w:proofErr w:type="spellEnd"/>
            <w:r>
              <w:rPr>
                <w:rFonts w:ascii="Times New Roman" w:hAnsi="Times New Roman" w:cs="Times New Roman"/>
                <w:sz w:val="24"/>
                <w:szCs w:val="24"/>
              </w:rPr>
              <w:t xml:space="preserve"> Егор</w:t>
            </w:r>
          </w:p>
        </w:tc>
        <w:tc>
          <w:tcPr>
            <w:tcW w:w="709" w:type="dxa"/>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5</w:t>
            </w:r>
          </w:p>
        </w:tc>
        <w:tc>
          <w:tcPr>
            <w:tcW w:w="708"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45</w:t>
            </w:r>
          </w:p>
        </w:tc>
        <w:tc>
          <w:tcPr>
            <w:tcW w:w="709"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60</w:t>
            </w:r>
          </w:p>
        </w:tc>
        <w:tc>
          <w:tcPr>
            <w:tcW w:w="709" w:type="dxa"/>
            <w:tcBorders>
              <w:lef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10"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49</w:t>
            </w:r>
          </w:p>
        </w:tc>
        <w:tc>
          <w:tcPr>
            <w:tcW w:w="680"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p>
        </w:tc>
      </w:tr>
      <w:tr w:rsidR="00A54A85" w:rsidRPr="005F6413" w:rsidTr="00184496">
        <w:tc>
          <w:tcPr>
            <w:tcW w:w="530"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2697"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proofErr w:type="spellStart"/>
            <w:r>
              <w:rPr>
                <w:rFonts w:ascii="Times New Roman" w:hAnsi="Times New Roman" w:cs="Times New Roman"/>
                <w:sz w:val="24"/>
                <w:szCs w:val="24"/>
              </w:rPr>
              <w:t>Прудецкая</w:t>
            </w:r>
            <w:proofErr w:type="spellEnd"/>
            <w:r>
              <w:rPr>
                <w:rFonts w:ascii="Times New Roman" w:hAnsi="Times New Roman" w:cs="Times New Roman"/>
                <w:sz w:val="24"/>
                <w:szCs w:val="24"/>
              </w:rPr>
              <w:t xml:space="preserve"> Раиса</w:t>
            </w:r>
          </w:p>
        </w:tc>
        <w:tc>
          <w:tcPr>
            <w:tcW w:w="709" w:type="dxa"/>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5</w:t>
            </w:r>
          </w:p>
        </w:tc>
        <w:tc>
          <w:tcPr>
            <w:tcW w:w="708"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45</w:t>
            </w:r>
          </w:p>
        </w:tc>
        <w:tc>
          <w:tcPr>
            <w:tcW w:w="709"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85</w:t>
            </w:r>
          </w:p>
        </w:tc>
        <w:tc>
          <w:tcPr>
            <w:tcW w:w="709" w:type="dxa"/>
            <w:tcBorders>
              <w:lef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54</w:t>
            </w:r>
          </w:p>
        </w:tc>
        <w:tc>
          <w:tcPr>
            <w:tcW w:w="610"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80"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66</w:t>
            </w:r>
          </w:p>
        </w:tc>
      </w:tr>
      <w:tr w:rsidR="00A54A85" w:rsidRPr="005F6413" w:rsidTr="00184496">
        <w:tc>
          <w:tcPr>
            <w:tcW w:w="530"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2697"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r>
              <w:rPr>
                <w:rFonts w:ascii="Times New Roman" w:hAnsi="Times New Roman" w:cs="Times New Roman"/>
                <w:sz w:val="24"/>
                <w:szCs w:val="24"/>
              </w:rPr>
              <w:t>Павлов Павел</w:t>
            </w:r>
          </w:p>
        </w:tc>
        <w:tc>
          <w:tcPr>
            <w:tcW w:w="709" w:type="dxa"/>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w:t>
            </w:r>
          </w:p>
        </w:tc>
        <w:tc>
          <w:tcPr>
            <w:tcW w:w="708"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54</w:t>
            </w:r>
          </w:p>
        </w:tc>
        <w:tc>
          <w:tcPr>
            <w:tcW w:w="709" w:type="dxa"/>
            <w:tcBorders>
              <w:left w:val="single" w:sz="4" w:space="0" w:color="auto"/>
            </w:tcBorders>
          </w:tcPr>
          <w:p w:rsidR="00A54A85" w:rsidRPr="00600E3F" w:rsidRDefault="00A54A85" w:rsidP="00184496">
            <w:pPr>
              <w:rPr>
                <w:rFonts w:ascii="Times New Roman" w:hAnsi="Times New Roman" w:cs="Times New Roman"/>
                <w:sz w:val="24"/>
                <w:szCs w:val="24"/>
              </w:rPr>
            </w:pPr>
          </w:p>
        </w:tc>
        <w:tc>
          <w:tcPr>
            <w:tcW w:w="610"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80"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p>
        </w:tc>
      </w:tr>
      <w:tr w:rsidR="00A54A85" w:rsidRPr="005F6413" w:rsidTr="00184496">
        <w:tc>
          <w:tcPr>
            <w:tcW w:w="530"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2697"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Мария</w:t>
            </w:r>
          </w:p>
        </w:tc>
        <w:tc>
          <w:tcPr>
            <w:tcW w:w="709" w:type="dxa"/>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w:t>
            </w:r>
          </w:p>
        </w:tc>
        <w:tc>
          <w:tcPr>
            <w:tcW w:w="708"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61</w:t>
            </w:r>
          </w:p>
        </w:tc>
        <w:tc>
          <w:tcPr>
            <w:tcW w:w="709" w:type="dxa"/>
            <w:tcBorders>
              <w:lef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10"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80"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p>
        </w:tc>
      </w:tr>
      <w:tr w:rsidR="00A54A85" w:rsidRPr="005F6413" w:rsidTr="00184496">
        <w:tc>
          <w:tcPr>
            <w:tcW w:w="530" w:type="dxa"/>
          </w:tcPr>
          <w:p w:rsidR="00A54A85" w:rsidRPr="00E425D6" w:rsidRDefault="00A54A85" w:rsidP="00A54A85">
            <w:pPr>
              <w:pStyle w:val="a6"/>
              <w:numPr>
                <w:ilvl w:val="0"/>
                <w:numId w:val="14"/>
              </w:numPr>
              <w:jc w:val="center"/>
              <w:rPr>
                <w:rFonts w:ascii="Times New Roman" w:hAnsi="Times New Roman" w:cs="Times New Roman"/>
                <w:sz w:val="24"/>
                <w:szCs w:val="24"/>
              </w:rPr>
            </w:pPr>
          </w:p>
        </w:tc>
        <w:tc>
          <w:tcPr>
            <w:tcW w:w="2697" w:type="dxa"/>
            <w:tcBorders>
              <w:right w:val="single" w:sz="4" w:space="0" w:color="auto"/>
            </w:tcBorders>
          </w:tcPr>
          <w:p w:rsidR="00A54A85" w:rsidRPr="005F6413" w:rsidRDefault="00A54A85" w:rsidP="00184496">
            <w:pPr>
              <w:jc w:val="both"/>
              <w:rPr>
                <w:rFonts w:ascii="Times New Roman" w:hAnsi="Times New Roman" w:cs="Times New Roman"/>
                <w:sz w:val="24"/>
                <w:szCs w:val="24"/>
              </w:rPr>
            </w:pPr>
            <w:r>
              <w:rPr>
                <w:rFonts w:ascii="Times New Roman" w:hAnsi="Times New Roman" w:cs="Times New Roman"/>
                <w:sz w:val="24"/>
                <w:szCs w:val="24"/>
              </w:rPr>
              <w:t xml:space="preserve">Тихонова </w:t>
            </w:r>
            <w:proofErr w:type="spellStart"/>
            <w:r>
              <w:rPr>
                <w:rFonts w:ascii="Times New Roman" w:hAnsi="Times New Roman" w:cs="Times New Roman"/>
                <w:sz w:val="24"/>
                <w:szCs w:val="24"/>
              </w:rPr>
              <w:t>Туяра</w:t>
            </w:r>
            <w:proofErr w:type="spellEnd"/>
          </w:p>
        </w:tc>
        <w:tc>
          <w:tcPr>
            <w:tcW w:w="709" w:type="dxa"/>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3</w:t>
            </w:r>
          </w:p>
        </w:tc>
        <w:tc>
          <w:tcPr>
            <w:tcW w:w="708" w:type="dxa"/>
            <w:tcBorders>
              <w:right w:val="single" w:sz="4" w:space="0" w:color="auto"/>
            </w:tcBorders>
          </w:tcPr>
          <w:p w:rsidR="00A54A85" w:rsidRPr="00600E3F" w:rsidRDefault="00A54A85" w:rsidP="00184496">
            <w:pPr>
              <w:rPr>
                <w:rFonts w:ascii="Times New Roman" w:hAnsi="Times New Roman" w:cs="Times New Roman"/>
                <w:sz w:val="24"/>
                <w:szCs w:val="24"/>
              </w:rPr>
            </w:pPr>
          </w:p>
        </w:tc>
        <w:tc>
          <w:tcPr>
            <w:tcW w:w="709"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r w:rsidRPr="00600E3F">
              <w:rPr>
                <w:rFonts w:ascii="Times New Roman" w:hAnsi="Times New Roman" w:cs="Times New Roman"/>
                <w:sz w:val="24"/>
                <w:szCs w:val="24"/>
              </w:rPr>
              <w:t>49</w:t>
            </w:r>
          </w:p>
        </w:tc>
        <w:tc>
          <w:tcPr>
            <w:tcW w:w="709" w:type="dxa"/>
            <w:tcBorders>
              <w:lef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10" w:type="dxa"/>
            <w:tcBorders>
              <w:right w:val="single" w:sz="4" w:space="0" w:color="auto"/>
            </w:tcBorders>
          </w:tcPr>
          <w:p w:rsidR="00A54A85" w:rsidRPr="00600E3F" w:rsidRDefault="00A54A85" w:rsidP="00184496">
            <w:pPr>
              <w:jc w:val="center"/>
              <w:rPr>
                <w:rFonts w:ascii="Times New Roman" w:hAnsi="Times New Roman" w:cs="Times New Roman"/>
                <w:sz w:val="24"/>
                <w:szCs w:val="24"/>
              </w:rPr>
            </w:pPr>
          </w:p>
        </w:tc>
        <w:tc>
          <w:tcPr>
            <w:tcW w:w="680" w:type="dxa"/>
            <w:tcBorders>
              <w:left w:val="single" w:sz="4" w:space="0" w:color="auto"/>
              <w:right w:val="single" w:sz="4" w:space="0" w:color="auto"/>
            </w:tcBorders>
          </w:tcPr>
          <w:p w:rsidR="00A54A85" w:rsidRPr="00600E3F" w:rsidRDefault="00A54A85" w:rsidP="00184496">
            <w:pPr>
              <w:jc w:val="center"/>
              <w:rPr>
                <w:rFonts w:ascii="Times New Roman" w:hAnsi="Times New Roman" w:cs="Times New Roman"/>
                <w:sz w:val="24"/>
                <w:szCs w:val="24"/>
              </w:rPr>
            </w:pPr>
          </w:p>
        </w:tc>
      </w:tr>
      <w:tr w:rsidR="00A54A85" w:rsidRPr="00A54A85" w:rsidTr="00184496">
        <w:tc>
          <w:tcPr>
            <w:tcW w:w="530" w:type="dxa"/>
          </w:tcPr>
          <w:p w:rsidR="00A54A85" w:rsidRPr="00A54A85" w:rsidRDefault="00A54A85" w:rsidP="00184496">
            <w:pPr>
              <w:pStyle w:val="a6"/>
              <w:ind w:left="360"/>
              <w:rPr>
                <w:rFonts w:ascii="Times New Roman" w:hAnsi="Times New Roman" w:cs="Times New Roman"/>
                <w:sz w:val="24"/>
                <w:szCs w:val="24"/>
              </w:rPr>
            </w:pPr>
          </w:p>
        </w:tc>
        <w:tc>
          <w:tcPr>
            <w:tcW w:w="2697" w:type="dxa"/>
            <w:tcBorders>
              <w:right w:val="single" w:sz="4" w:space="0" w:color="auto"/>
            </w:tcBorders>
          </w:tcPr>
          <w:p w:rsidR="00A54A85" w:rsidRPr="00A54A85" w:rsidRDefault="00A54A85" w:rsidP="00184496">
            <w:pPr>
              <w:jc w:val="both"/>
              <w:rPr>
                <w:rFonts w:ascii="Times New Roman" w:hAnsi="Times New Roman" w:cs="Times New Roman"/>
                <w:sz w:val="24"/>
                <w:szCs w:val="24"/>
              </w:rPr>
            </w:pPr>
          </w:p>
        </w:tc>
        <w:tc>
          <w:tcPr>
            <w:tcW w:w="709" w:type="dxa"/>
          </w:tcPr>
          <w:p w:rsidR="00A54A85" w:rsidRPr="00A54A85" w:rsidRDefault="00A54A85" w:rsidP="00184496">
            <w:pPr>
              <w:jc w:val="center"/>
              <w:rPr>
                <w:rFonts w:ascii="Times New Roman" w:hAnsi="Times New Roman" w:cs="Times New Roman"/>
                <w:sz w:val="24"/>
                <w:szCs w:val="24"/>
              </w:rPr>
            </w:pPr>
            <w:r w:rsidRPr="00A54A85">
              <w:rPr>
                <w:rFonts w:ascii="Times New Roman" w:hAnsi="Times New Roman" w:cs="Times New Roman"/>
                <w:sz w:val="24"/>
                <w:szCs w:val="24"/>
              </w:rPr>
              <w:t>7</w:t>
            </w:r>
          </w:p>
        </w:tc>
        <w:tc>
          <w:tcPr>
            <w:tcW w:w="708" w:type="dxa"/>
            <w:tcBorders>
              <w:right w:val="single" w:sz="4" w:space="0" w:color="auto"/>
            </w:tcBorders>
          </w:tcPr>
          <w:p w:rsidR="00A54A85" w:rsidRPr="00A54A85" w:rsidRDefault="00A54A85" w:rsidP="00184496">
            <w:pPr>
              <w:jc w:val="center"/>
              <w:rPr>
                <w:rFonts w:ascii="Times New Roman" w:hAnsi="Times New Roman" w:cs="Times New Roman"/>
                <w:sz w:val="24"/>
                <w:szCs w:val="24"/>
              </w:rPr>
            </w:pPr>
            <w:r w:rsidRPr="00A54A85">
              <w:rPr>
                <w:rFonts w:ascii="Times New Roman" w:hAnsi="Times New Roman" w:cs="Times New Roman"/>
                <w:sz w:val="24"/>
                <w:szCs w:val="24"/>
              </w:rPr>
              <w:t>3</w:t>
            </w:r>
          </w:p>
        </w:tc>
        <w:tc>
          <w:tcPr>
            <w:tcW w:w="709" w:type="dxa"/>
            <w:tcBorders>
              <w:left w:val="single" w:sz="4" w:space="0" w:color="auto"/>
              <w:right w:val="single" w:sz="4" w:space="0" w:color="auto"/>
            </w:tcBorders>
          </w:tcPr>
          <w:p w:rsidR="00A54A85" w:rsidRPr="00A54A85" w:rsidRDefault="00A54A85" w:rsidP="00184496">
            <w:pPr>
              <w:jc w:val="center"/>
              <w:rPr>
                <w:rFonts w:ascii="Times New Roman" w:hAnsi="Times New Roman" w:cs="Times New Roman"/>
                <w:sz w:val="24"/>
                <w:szCs w:val="24"/>
              </w:rPr>
            </w:pPr>
          </w:p>
        </w:tc>
        <w:tc>
          <w:tcPr>
            <w:tcW w:w="709" w:type="dxa"/>
            <w:tcBorders>
              <w:left w:val="single" w:sz="4" w:space="0" w:color="auto"/>
            </w:tcBorders>
          </w:tcPr>
          <w:p w:rsidR="00A54A85" w:rsidRPr="00A54A85" w:rsidRDefault="00A54A85" w:rsidP="00184496">
            <w:pPr>
              <w:jc w:val="center"/>
              <w:rPr>
                <w:rFonts w:ascii="Times New Roman" w:hAnsi="Times New Roman" w:cs="Times New Roman"/>
                <w:sz w:val="24"/>
                <w:szCs w:val="24"/>
              </w:rPr>
            </w:pPr>
            <w:r w:rsidRPr="00A54A85">
              <w:rPr>
                <w:rFonts w:ascii="Times New Roman" w:hAnsi="Times New Roman" w:cs="Times New Roman"/>
                <w:sz w:val="24"/>
                <w:szCs w:val="24"/>
              </w:rPr>
              <w:t>1</w:t>
            </w:r>
          </w:p>
        </w:tc>
        <w:tc>
          <w:tcPr>
            <w:tcW w:w="610" w:type="dxa"/>
            <w:tcBorders>
              <w:right w:val="single" w:sz="4" w:space="0" w:color="auto"/>
            </w:tcBorders>
          </w:tcPr>
          <w:p w:rsidR="00A54A85" w:rsidRPr="00A54A85" w:rsidRDefault="00A54A85" w:rsidP="00184496">
            <w:pPr>
              <w:jc w:val="center"/>
              <w:rPr>
                <w:rFonts w:ascii="Times New Roman" w:hAnsi="Times New Roman" w:cs="Times New Roman"/>
                <w:sz w:val="24"/>
                <w:szCs w:val="24"/>
              </w:rPr>
            </w:pPr>
            <w:r w:rsidRPr="00A54A85">
              <w:rPr>
                <w:rFonts w:ascii="Times New Roman" w:hAnsi="Times New Roman" w:cs="Times New Roman"/>
                <w:sz w:val="24"/>
                <w:szCs w:val="24"/>
              </w:rPr>
              <w:t>2</w:t>
            </w:r>
          </w:p>
        </w:tc>
        <w:tc>
          <w:tcPr>
            <w:tcW w:w="680" w:type="dxa"/>
            <w:tcBorders>
              <w:left w:val="single" w:sz="4" w:space="0" w:color="auto"/>
              <w:right w:val="single" w:sz="4" w:space="0" w:color="auto"/>
            </w:tcBorders>
          </w:tcPr>
          <w:p w:rsidR="00A54A85" w:rsidRPr="00A54A85" w:rsidRDefault="00A54A85" w:rsidP="00184496">
            <w:pPr>
              <w:jc w:val="center"/>
              <w:rPr>
                <w:rFonts w:ascii="Times New Roman" w:hAnsi="Times New Roman" w:cs="Times New Roman"/>
                <w:sz w:val="24"/>
                <w:szCs w:val="24"/>
              </w:rPr>
            </w:pPr>
            <w:r w:rsidRPr="00A54A85">
              <w:rPr>
                <w:rFonts w:ascii="Times New Roman" w:hAnsi="Times New Roman" w:cs="Times New Roman"/>
                <w:sz w:val="24"/>
                <w:szCs w:val="24"/>
              </w:rPr>
              <w:t>1</w:t>
            </w:r>
          </w:p>
        </w:tc>
      </w:tr>
    </w:tbl>
    <w:p w:rsidR="00A54A85" w:rsidRPr="00A54A85" w:rsidRDefault="00A54A85" w:rsidP="00A54A85">
      <w:pPr>
        <w:spacing w:after="0" w:line="360" w:lineRule="auto"/>
        <w:ind w:left="1504"/>
        <w:jc w:val="both"/>
        <w:rPr>
          <w:rFonts w:ascii="Times New Roman" w:hAnsi="Times New Roman" w:cs="Times New Roman"/>
          <w:sz w:val="24"/>
          <w:szCs w:val="24"/>
        </w:rPr>
      </w:pPr>
    </w:p>
    <w:p w:rsidR="005A583D" w:rsidRPr="00457D5C" w:rsidRDefault="005A583D" w:rsidP="005A583D">
      <w:pPr>
        <w:pStyle w:val="a8"/>
        <w:spacing w:line="360" w:lineRule="auto"/>
        <w:ind w:firstLine="709"/>
        <w:jc w:val="both"/>
        <w:rPr>
          <w:rFonts w:ascii="Times New Roman" w:hAnsi="Times New Roman" w:cs="Times New Roman"/>
        </w:rPr>
      </w:pPr>
    </w:p>
    <w:p w:rsidR="005A583D" w:rsidRPr="00CE2777" w:rsidRDefault="005A583D" w:rsidP="005A583D">
      <w:pPr>
        <w:pStyle w:val="a8"/>
        <w:spacing w:line="360" w:lineRule="auto"/>
        <w:ind w:firstLine="709"/>
        <w:jc w:val="both"/>
        <w:rPr>
          <w:rFonts w:ascii="Times New Roman" w:hAnsi="Times New Roman" w:cs="Times New Roman"/>
          <w:b/>
          <w:sz w:val="12"/>
          <w:szCs w:val="28"/>
        </w:rPr>
      </w:pPr>
    </w:p>
    <w:p w:rsidR="005A583D" w:rsidRDefault="005A583D"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00181A" w:rsidP="005A583D">
      <w:pPr>
        <w:spacing w:after="0" w:line="360" w:lineRule="auto"/>
        <w:ind w:firstLine="709"/>
        <w:jc w:val="both"/>
        <w:rPr>
          <w:rFonts w:ascii="Times New Roman" w:hAnsi="Times New Roman" w:cs="Times New Roman"/>
          <w:sz w:val="24"/>
          <w:szCs w:val="24"/>
        </w:rPr>
      </w:pPr>
    </w:p>
    <w:p w:rsidR="0000181A" w:rsidRDefault="00E852BD" w:rsidP="00E852BD">
      <w:pPr>
        <w:spacing w:after="0" w:line="360" w:lineRule="auto"/>
        <w:ind w:firstLine="709"/>
        <w:jc w:val="center"/>
        <w:rPr>
          <w:rFonts w:ascii="Times New Roman" w:hAnsi="Times New Roman" w:cs="Times New Roman"/>
          <w:b/>
          <w:sz w:val="24"/>
          <w:szCs w:val="24"/>
        </w:rPr>
      </w:pPr>
      <w:r w:rsidRPr="00E852BD">
        <w:rPr>
          <w:rFonts w:ascii="Times New Roman" w:hAnsi="Times New Roman" w:cs="Times New Roman"/>
          <w:b/>
          <w:sz w:val="24"/>
          <w:szCs w:val="24"/>
        </w:rPr>
        <w:t>Воспитательная работа.</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Воспитательная система - это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w:t>
      </w:r>
      <w:r w:rsidRPr="00115761">
        <w:rPr>
          <w:rFonts w:ascii="Times New Roman" w:hAnsi="Times New Roman" w:cs="Times New Roman"/>
          <w:sz w:val="24"/>
          <w:szCs w:val="24"/>
        </w:rPr>
        <w:lastRenderedPageBreak/>
        <w:t>поведения в интересах человека, семьи, общества и государства. Система открытая, так как посредством взаимодействия с социумом содействует адаптации и социализации школьников в обществе и изменяется в соответствии с потребностями социума.</w:t>
      </w:r>
    </w:p>
    <w:p w:rsidR="00115761" w:rsidRPr="00115761" w:rsidRDefault="00115761" w:rsidP="00115761">
      <w:pPr>
        <w:spacing w:after="0" w:line="360" w:lineRule="auto"/>
        <w:ind w:firstLine="709"/>
        <w:jc w:val="both"/>
        <w:rPr>
          <w:rFonts w:ascii="Times New Roman" w:hAnsi="Times New Roman" w:cs="Times New Roman"/>
          <w:b/>
          <w:sz w:val="24"/>
          <w:szCs w:val="24"/>
        </w:rPr>
      </w:pPr>
      <w:r w:rsidRPr="00115761">
        <w:rPr>
          <w:rFonts w:ascii="Times New Roman" w:hAnsi="Times New Roman" w:cs="Times New Roman"/>
          <w:b/>
          <w:sz w:val="24"/>
          <w:szCs w:val="24"/>
        </w:rPr>
        <w:t xml:space="preserve">Цель: </w:t>
      </w:r>
      <w:r w:rsidRPr="00115761">
        <w:rPr>
          <w:rFonts w:ascii="Times New Roman" w:hAnsi="Times New Roman" w:cs="Times New Roman"/>
          <w:sz w:val="24"/>
          <w:szCs w:val="24"/>
        </w:rPr>
        <w:t>создание условий для формирования развитой личности, в соответствии с установленными требованиями ФГОС.</w:t>
      </w:r>
      <w:r w:rsidRPr="00115761">
        <w:rPr>
          <w:rFonts w:ascii="Times New Roman" w:hAnsi="Times New Roman" w:cs="Times New Roman"/>
          <w:b/>
          <w:sz w:val="24"/>
          <w:szCs w:val="24"/>
        </w:rPr>
        <w:t xml:space="preserve"> </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Задачи воспитательной работы определены в соответствии с личностными результатами установленными ФГОС ООО:</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xml:space="preserve">- формирование и развитие личностных компетенций учащихся (интеллект, креативность, нравственность, гражданственность и патриотизм, </w:t>
      </w:r>
      <w:proofErr w:type="spellStart"/>
      <w:r w:rsidRPr="00115761">
        <w:rPr>
          <w:rStyle w:val="dash041e005f0431005f044b005f0447005f043d005f044b005f0439005f005fchar1char1"/>
          <w:rFonts w:eastAsiaTheme="majorEastAsia"/>
          <w:color w:val="000000" w:themeColor="text1"/>
        </w:rPr>
        <w:t>ком</w:t>
      </w:r>
      <w:r>
        <w:rPr>
          <w:rStyle w:val="dash041e005f0431005f044b005f0447005f043d005f044b005f0439005f005fchar1char1"/>
          <w:rFonts w:eastAsiaTheme="majorEastAsia"/>
          <w:color w:val="000000" w:themeColor="text1"/>
        </w:rPr>
        <w:t>муникативность</w:t>
      </w:r>
      <w:proofErr w:type="spellEnd"/>
      <w:r>
        <w:rPr>
          <w:rStyle w:val="dash041e005f0431005f044b005f0447005f043d005f044b005f0439005f005fchar1char1"/>
          <w:rFonts w:eastAsiaTheme="majorEastAsia"/>
          <w:color w:val="000000" w:themeColor="text1"/>
        </w:rPr>
        <w:t xml:space="preserve"> и толерантность,</w:t>
      </w:r>
      <w:r w:rsidRPr="00115761">
        <w:rPr>
          <w:rStyle w:val="dash041e005f0431005f044b005f0447005f043d005f044b005f0439005f005fchar1char1"/>
          <w:rFonts w:eastAsiaTheme="majorEastAsia"/>
          <w:color w:val="000000" w:themeColor="text1"/>
        </w:rPr>
        <w:t xml:space="preserve"> здоровье, семья, </w:t>
      </w:r>
      <w:proofErr w:type="spellStart"/>
      <w:r w:rsidRPr="00115761">
        <w:rPr>
          <w:rStyle w:val="dash041e005f0431005f044b005f0447005f043d005f044b005f0439005f005fchar1char1"/>
          <w:rFonts w:eastAsiaTheme="majorEastAsia"/>
          <w:color w:val="000000" w:themeColor="text1"/>
        </w:rPr>
        <w:t>саморегуляция</w:t>
      </w:r>
      <w:proofErr w:type="spellEnd"/>
      <w:r w:rsidRPr="00115761">
        <w:rPr>
          <w:rStyle w:val="dash041e005f0431005f044b005f0447005f043d005f044b005f0439005f005fchar1char1"/>
          <w:rFonts w:eastAsiaTheme="majorEastAsia"/>
          <w:color w:val="000000" w:themeColor="text1"/>
        </w:rPr>
        <w:t>, адаптация);</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поддержание, укрепление и формирование традиций школы;</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создание услови</w:t>
      </w:r>
      <w:r>
        <w:rPr>
          <w:rStyle w:val="dash041e005f0431005f044b005f0447005f043d005f044b005f0439005f005fchar1char1"/>
          <w:rFonts w:eastAsiaTheme="majorEastAsia"/>
          <w:color w:val="000000" w:themeColor="text1"/>
        </w:rPr>
        <w:t>й для</w:t>
      </w:r>
      <w:r w:rsidRPr="00115761">
        <w:rPr>
          <w:rStyle w:val="dash041e005f0431005f044b005f0447005f043d005f044b005f0439005f005fchar1char1"/>
          <w:rFonts w:eastAsiaTheme="majorEastAsia"/>
          <w:color w:val="000000" w:themeColor="text1"/>
        </w:rPr>
        <w:t xml:space="preserve"> творческого развития индивидуальности ученика и учителя;</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социально-психологическое сопровождение;</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формирование системы самоуправления;</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xml:space="preserve">- реализация подпрограмм по профилактике правонарушений. </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xml:space="preserve">Достижение поставленной цели возможно при условии решения задач в рамках </w:t>
      </w:r>
      <w:proofErr w:type="spellStart"/>
      <w:r w:rsidRPr="00115761">
        <w:rPr>
          <w:rStyle w:val="dash041e005f0431005f044b005f0447005f043d005f044b005f0439005f005fchar1char1"/>
          <w:rFonts w:eastAsiaTheme="majorEastAsia"/>
          <w:color w:val="000000" w:themeColor="text1"/>
        </w:rPr>
        <w:t>деятельностных</w:t>
      </w:r>
      <w:proofErr w:type="spellEnd"/>
      <w:r w:rsidRPr="00115761">
        <w:rPr>
          <w:rStyle w:val="dash041e005f0431005f044b005f0447005f043d005f044b005f0439005f005fchar1char1"/>
          <w:rFonts w:eastAsiaTheme="majorEastAsia"/>
          <w:color w:val="000000" w:themeColor="text1"/>
        </w:rPr>
        <w:t xml:space="preserve"> компонентов воспитательной системы школы:</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воспитывающая среда;</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учебная деятельность;</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внеклассная работы;</w:t>
      </w:r>
    </w:p>
    <w:p w:rsidR="00115761" w:rsidRPr="00115761" w:rsidRDefault="00115761" w:rsidP="00115761">
      <w:pPr>
        <w:pStyle w:val="dash041e005f0431005f044b005f0447005f043d005f044b005f0439"/>
        <w:spacing w:line="360" w:lineRule="auto"/>
        <w:ind w:firstLine="709"/>
        <w:jc w:val="both"/>
        <w:rPr>
          <w:rStyle w:val="dash041e005f0431005f044b005f0447005f043d005f044b005f0439005f005fchar1char1"/>
          <w:rFonts w:eastAsiaTheme="majorEastAsia"/>
          <w:color w:val="000000" w:themeColor="text1"/>
        </w:rPr>
      </w:pPr>
      <w:r w:rsidRPr="00115761">
        <w:rPr>
          <w:rStyle w:val="dash041e005f0431005f044b005f0447005f043d005f044b005f0439005f005fchar1char1"/>
          <w:rFonts w:eastAsiaTheme="majorEastAsia"/>
          <w:color w:val="000000" w:themeColor="text1"/>
        </w:rPr>
        <w:t>- дополнительное образование;</w:t>
      </w:r>
    </w:p>
    <w:p w:rsidR="00115761" w:rsidRPr="00115761" w:rsidRDefault="00115761" w:rsidP="00115761">
      <w:pPr>
        <w:pStyle w:val="dash041e005f0431005f044b005f0447005f043d005f044b005f0439"/>
        <w:spacing w:line="360" w:lineRule="auto"/>
        <w:ind w:firstLine="709"/>
        <w:jc w:val="both"/>
        <w:rPr>
          <w:rFonts w:eastAsiaTheme="majorEastAsia"/>
          <w:color w:val="000000" w:themeColor="text1"/>
        </w:rPr>
      </w:pPr>
      <w:r w:rsidRPr="00115761">
        <w:rPr>
          <w:rStyle w:val="dash041e005f0431005f044b005f0447005f043d005f044b005f0439005f005fchar1char1"/>
          <w:rFonts w:eastAsiaTheme="majorEastAsia"/>
          <w:color w:val="000000" w:themeColor="text1"/>
        </w:rPr>
        <w:t>- социально – психологическое сопровождение;</w:t>
      </w:r>
    </w:p>
    <w:p w:rsidR="00115761" w:rsidRPr="00115761" w:rsidRDefault="00115761" w:rsidP="00115761">
      <w:pPr>
        <w:spacing w:after="0" w:line="360" w:lineRule="auto"/>
        <w:ind w:firstLine="709"/>
        <w:jc w:val="both"/>
        <w:rPr>
          <w:rFonts w:ascii="Times New Roman" w:hAnsi="Times New Roman" w:cs="Times New Roman"/>
          <w:b/>
          <w:sz w:val="24"/>
          <w:szCs w:val="24"/>
        </w:rPr>
      </w:pPr>
      <w:r w:rsidRPr="00115761">
        <w:rPr>
          <w:rFonts w:ascii="Times New Roman" w:hAnsi="Times New Roman" w:cs="Times New Roman"/>
          <w:b/>
          <w:sz w:val="24"/>
          <w:szCs w:val="24"/>
        </w:rPr>
        <w:t xml:space="preserve">Основные направления </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b/>
          <w:sz w:val="24"/>
          <w:szCs w:val="24"/>
        </w:rPr>
        <w:t>Гражданско-правовое, духовно-нравственное воспитание.</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Цель: создание условий для интеллектуального, эстетического и культурного удовлетворения интересов у учащихся, воспитание патриотизма, формирование нравственных и духовных ценностей</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Задачи:</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формирование</w:t>
      </w:r>
      <w:proofErr w:type="gramEnd"/>
      <w:r w:rsidRPr="00115761">
        <w:rPr>
          <w:rFonts w:ascii="Times New Roman" w:hAnsi="Times New Roman" w:cs="Times New Roman"/>
          <w:sz w:val="24"/>
          <w:szCs w:val="24"/>
        </w:rPr>
        <w:t xml:space="preserve"> у учащихся чувства патриотизма, создания активного гражданина, обладающего политической культурой, критическим мышлением, способностью самостоятельно сделать выбор в любой ситуации;</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воспитание</w:t>
      </w:r>
      <w:proofErr w:type="gramEnd"/>
      <w:r w:rsidRPr="00115761">
        <w:rPr>
          <w:rFonts w:ascii="Times New Roman" w:hAnsi="Times New Roman" w:cs="Times New Roman"/>
          <w:sz w:val="24"/>
          <w:szCs w:val="24"/>
        </w:rPr>
        <w:t xml:space="preserve"> детей в духе свободы, личного достоинства и демократии;</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приобщение</w:t>
      </w:r>
      <w:proofErr w:type="gramEnd"/>
      <w:r w:rsidRPr="00115761">
        <w:rPr>
          <w:rFonts w:ascii="Times New Roman" w:hAnsi="Times New Roman" w:cs="Times New Roman"/>
          <w:sz w:val="24"/>
          <w:szCs w:val="24"/>
        </w:rPr>
        <w:t xml:space="preserve"> детей к культуре предков, возрождение народных традиций, формирование и укрепление лучших традиций;</w:t>
      </w:r>
    </w:p>
    <w:p w:rsidR="00115761" w:rsidRPr="00115761" w:rsidRDefault="00115761" w:rsidP="00115761">
      <w:pPr>
        <w:pStyle w:val="a6"/>
        <w:spacing w:after="0" w:line="360" w:lineRule="auto"/>
        <w:ind w:firstLine="709"/>
        <w:jc w:val="both"/>
        <w:rPr>
          <w:rFonts w:ascii="Times New Roman" w:hAnsi="Times New Roman" w:cs="Times New Roman"/>
          <w:b/>
          <w:sz w:val="24"/>
          <w:szCs w:val="24"/>
        </w:rPr>
      </w:pPr>
      <w:proofErr w:type="gramStart"/>
      <w:r w:rsidRPr="00115761">
        <w:rPr>
          <w:rFonts w:ascii="Times New Roman" w:hAnsi="Times New Roman" w:cs="Times New Roman"/>
          <w:sz w:val="24"/>
          <w:szCs w:val="24"/>
        </w:rPr>
        <w:lastRenderedPageBreak/>
        <w:t>преодоление</w:t>
      </w:r>
      <w:proofErr w:type="gramEnd"/>
      <w:r w:rsidRPr="00115761">
        <w:rPr>
          <w:rFonts w:ascii="Times New Roman" w:hAnsi="Times New Roman" w:cs="Times New Roman"/>
          <w:sz w:val="24"/>
          <w:szCs w:val="24"/>
        </w:rPr>
        <w:t xml:space="preserve"> пассивности детей через дидактические и ролевые игры, разнообразие форм обучения, раскрепощение личности ребенка в учебном процессе, создание условий для овладения повышенным уровнем образования. </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b/>
          <w:sz w:val="24"/>
          <w:szCs w:val="24"/>
        </w:rPr>
        <w:t>II.</w:t>
      </w:r>
      <w:r w:rsidRPr="00115761">
        <w:rPr>
          <w:rFonts w:ascii="Times New Roman" w:hAnsi="Times New Roman" w:cs="Times New Roman"/>
          <w:sz w:val="24"/>
          <w:szCs w:val="24"/>
        </w:rPr>
        <w:t xml:space="preserve"> </w:t>
      </w:r>
      <w:r w:rsidRPr="00115761">
        <w:rPr>
          <w:rFonts w:ascii="Times New Roman" w:hAnsi="Times New Roman" w:cs="Times New Roman"/>
          <w:b/>
          <w:sz w:val="24"/>
          <w:szCs w:val="24"/>
        </w:rPr>
        <w:t>Семья и школа.</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Цель: укрепление связей между школой и семьей в целях установления единства воспитательного влияния на детей.</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Задачи:</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Содействие руководству школы:</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а</w:t>
      </w:r>
      <w:proofErr w:type="gramEnd"/>
      <w:r w:rsidRPr="00115761">
        <w:rPr>
          <w:rFonts w:ascii="Times New Roman" w:hAnsi="Times New Roman" w:cs="Times New Roman"/>
          <w:sz w:val="24"/>
          <w:szCs w:val="24"/>
        </w:rPr>
        <w:t>/ в совершенствовании условий для осуществления образовательного процесса, в охране жизни и здоровья обучающихся;</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б</w:t>
      </w:r>
      <w:proofErr w:type="gramEnd"/>
      <w:r w:rsidRPr="00115761">
        <w:rPr>
          <w:rFonts w:ascii="Times New Roman" w:hAnsi="Times New Roman" w:cs="Times New Roman"/>
          <w:sz w:val="24"/>
          <w:szCs w:val="24"/>
        </w:rPr>
        <w:t>/ в защите законных  прав и интересов обучающихся;</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в</w:t>
      </w:r>
      <w:proofErr w:type="gramEnd"/>
      <w:r w:rsidRPr="00115761">
        <w:rPr>
          <w:rFonts w:ascii="Times New Roman" w:hAnsi="Times New Roman" w:cs="Times New Roman"/>
          <w:sz w:val="24"/>
          <w:szCs w:val="24"/>
        </w:rPr>
        <w:t>/ в организации и проведении школьных мероприятий;</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г</w:t>
      </w:r>
      <w:proofErr w:type="gramEnd"/>
      <w:r w:rsidRPr="00115761">
        <w:rPr>
          <w:rFonts w:ascii="Times New Roman" w:hAnsi="Times New Roman" w:cs="Times New Roman"/>
          <w:sz w:val="24"/>
          <w:szCs w:val="24"/>
        </w:rPr>
        <w:t>/  в укреплении  материально-технической  базы;</w:t>
      </w:r>
    </w:p>
    <w:p w:rsidR="00115761" w:rsidRPr="00115761" w:rsidRDefault="00115761" w:rsidP="00115761">
      <w:pPr>
        <w:pStyle w:val="a6"/>
        <w:spacing w:after="0" w:line="360" w:lineRule="auto"/>
        <w:ind w:firstLine="709"/>
        <w:jc w:val="both"/>
        <w:rPr>
          <w:rFonts w:ascii="Times New Roman" w:hAnsi="Times New Roman" w:cs="Times New Roman"/>
          <w:b/>
          <w:sz w:val="24"/>
          <w:szCs w:val="24"/>
        </w:rPr>
      </w:pPr>
      <w:proofErr w:type="gramStart"/>
      <w:r w:rsidRPr="00115761">
        <w:rPr>
          <w:rFonts w:ascii="Times New Roman" w:hAnsi="Times New Roman" w:cs="Times New Roman"/>
          <w:sz w:val="24"/>
          <w:szCs w:val="24"/>
        </w:rPr>
        <w:t>д</w:t>
      </w:r>
      <w:proofErr w:type="gramEnd"/>
      <w:r w:rsidRPr="00115761">
        <w:rPr>
          <w:rFonts w:ascii="Times New Roman" w:hAnsi="Times New Roman" w:cs="Times New Roman"/>
          <w:sz w:val="24"/>
          <w:szCs w:val="24"/>
        </w:rPr>
        <w:t>/ в организации работы с родителями (законными представителями) обучающихся школы по разъяснению их прав и обязанностей,  значению всестороннего воспитания ребенка в семье.</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b/>
          <w:sz w:val="24"/>
          <w:szCs w:val="24"/>
        </w:rPr>
        <w:t>III. Ученическое самоуправление</w:t>
      </w:r>
    </w:p>
    <w:p w:rsidR="00115761" w:rsidRPr="00115761" w:rsidRDefault="00115761" w:rsidP="00115761">
      <w:pPr>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Целью  -</w:t>
      </w:r>
      <w:proofErr w:type="gramEnd"/>
      <w:r w:rsidRPr="00115761">
        <w:rPr>
          <w:rFonts w:ascii="Times New Roman" w:hAnsi="Times New Roman" w:cs="Times New Roman"/>
          <w:sz w:val="24"/>
          <w:szCs w:val="24"/>
        </w:rPr>
        <w:t xml:space="preserve"> создание условий для социального становления подростка через их самоутверждения, раскрытия творческого потенциала и его реализация в практических видах деятельности.</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Задачи:</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организовать</w:t>
      </w:r>
      <w:proofErr w:type="gramEnd"/>
      <w:r w:rsidRPr="00115761">
        <w:rPr>
          <w:rFonts w:ascii="Times New Roman" w:hAnsi="Times New Roman" w:cs="Times New Roman"/>
          <w:sz w:val="24"/>
          <w:szCs w:val="24"/>
        </w:rPr>
        <w:t xml:space="preserve"> работу самоуправления учащихся детского движения во главе с Президентским советом.</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формировать</w:t>
      </w:r>
      <w:proofErr w:type="gramEnd"/>
      <w:r w:rsidRPr="00115761">
        <w:rPr>
          <w:rFonts w:ascii="Times New Roman" w:hAnsi="Times New Roman" w:cs="Times New Roman"/>
          <w:sz w:val="24"/>
          <w:szCs w:val="24"/>
        </w:rPr>
        <w:t xml:space="preserve"> лидерские качества учащихся для организации деятельности ученического самоуправления.</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обеспечить</w:t>
      </w:r>
      <w:proofErr w:type="gramEnd"/>
      <w:r w:rsidRPr="00115761">
        <w:rPr>
          <w:rFonts w:ascii="Times New Roman" w:hAnsi="Times New Roman" w:cs="Times New Roman"/>
          <w:sz w:val="24"/>
          <w:szCs w:val="24"/>
        </w:rPr>
        <w:t xml:space="preserve"> охват детей в систему социальных связей, приобщить к разнообразному социальному опыту в современной жизни.</w:t>
      </w:r>
    </w:p>
    <w:p w:rsidR="00115761" w:rsidRPr="00115761" w:rsidRDefault="00115761" w:rsidP="00115761">
      <w:pPr>
        <w:pStyle w:val="a6"/>
        <w:spacing w:after="0" w:line="360" w:lineRule="auto"/>
        <w:ind w:firstLine="709"/>
        <w:jc w:val="both"/>
        <w:rPr>
          <w:rFonts w:ascii="Times New Roman" w:hAnsi="Times New Roman" w:cs="Times New Roman"/>
          <w:b/>
          <w:sz w:val="24"/>
          <w:szCs w:val="24"/>
        </w:rPr>
      </w:pPr>
      <w:proofErr w:type="gramStart"/>
      <w:r w:rsidRPr="00115761">
        <w:rPr>
          <w:rFonts w:ascii="Times New Roman" w:hAnsi="Times New Roman" w:cs="Times New Roman"/>
          <w:sz w:val="24"/>
          <w:szCs w:val="24"/>
        </w:rPr>
        <w:t>воспитать</w:t>
      </w:r>
      <w:proofErr w:type="gramEnd"/>
      <w:r w:rsidRPr="00115761">
        <w:rPr>
          <w:rFonts w:ascii="Times New Roman" w:hAnsi="Times New Roman" w:cs="Times New Roman"/>
          <w:sz w:val="24"/>
          <w:szCs w:val="24"/>
        </w:rPr>
        <w:t xml:space="preserve"> чувство гражданственности, уважение прав и свободы человека, развить ответственность перед собой и обществом.     </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b/>
          <w:sz w:val="24"/>
          <w:szCs w:val="24"/>
        </w:rPr>
        <w:t>IV. Безопасность жизнедеятельности + пост ЗОЖ</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Цель: организация и проведение общешкольных мероприятий, направленных на противодействия подростковому алкоголизму, употребления ПАВ.</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Задачи: первичная   </w:t>
      </w:r>
      <w:proofErr w:type="gramStart"/>
      <w:r w:rsidRPr="00115761">
        <w:rPr>
          <w:rFonts w:ascii="Times New Roman" w:hAnsi="Times New Roman" w:cs="Times New Roman"/>
          <w:sz w:val="24"/>
          <w:szCs w:val="24"/>
        </w:rPr>
        <w:t>профилактика  злоупотребления</w:t>
      </w:r>
      <w:proofErr w:type="gramEnd"/>
      <w:r w:rsidRPr="00115761">
        <w:rPr>
          <w:rFonts w:ascii="Times New Roman" w:hAnsi="Times New Roman" w:cs="Times New Roman"/>
          <w:sz w:val="24"/>
          <w:szCs w:val="24"/>
        </w:rPr>
        <w:t xml:space="preserve">  </w:t>
      </w:r>
      <w:proofErr w:type="spellStart"/>
      <w:r w:rsidRPr="00115761">
        <w:rPr>
          <w:rFonts w:ascii="Times New Roman" w:hAnsi="Times New Roman" w:cs="Times New Roman"/>
          <w:sz w:val="24"/>
          <w:szCs w:val="24"/>
        </w:rPr>
        <w:t>психоактивных</w:t>
      </w:r>
      <w:proofErr w:type="spellEnd"/>
      <w:r w:rsidRPr="00115761">
        <w:rPr>
          <w:rFonts w:ascii="Times New Roman" w:hAnsi="Times New Roman" w:cs="Times New Roman"/>
          <w:sz w:val="24"/>
          <w:szCs w:val="24"/>
        </w:rPr>
        <w:t xml:space="preserve">  веществ   в   </w:t>
      </w:r>
      <w:proofErr w:type="spellStart"/>
      <w:r w:rsidRPr="00115761">
        <w:rPr>
          <w:rFonts w:ascii="Times New Roman" w:hAnsi="Times New Roman" w:cs="Times New Roman"/>
          <w:sz w:val="24"/>
          <w:szCs w:val="24"/>
        </w:rPr>
        <w:t>детско</w:t>
      </w:r>
      <w:proofErr w:type="spellEnd"/>
      <w:r w:rsidRPr="00115761">
        <w:rPr>
          <w:rFonts w:ascii="Times New Roman" w:hAnsi="Times New Roman" w:cs="Times New Roman"/>
          <w:sz w:val="24"/>
          <w:szCs w:val="24"/>
        </w:rPr>
        <w:t xml:space="preserve">  -   подростковой среде.</w:t>
      </w:r>
    </w:p>
    <w:p w:rsidR="00115761" w:rsidRPr="00115761" w:rsidRDefault="0051192D" w:rsidP="00115761">
      <w:pPr>
        <w:pStyle w:val="a6"/>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115761" w:rsidRPr="00115761">
        <w:rPr>
          <w:rFonts w:ascii="Times New Roman" w:hAnsi="Times New Roman" w:cs="Times New Roman"/>
          <w:sz w:val="24"/>
          <w:szCs w:val="24"/>
        </w:rPr>
        <w:t>реализация  мероприятий</w:t>
      </w:r>
      <w:proofErr w:type="gramEnd"/>
      <w:r w:rsidR="00115761" w:rsidRPr="00115761">
        <w:rPr>
          <w:rFonts w:ascii="Times New Roman" w:hAnsi="Times New Roman" w:cs="Times New Roman"/>
          <w:sz w:val="24"/>
          <w:szCs w:val="24"/>
        </w:rPr>
        <w:t xml:space="preserve">  для  учащихся   с   проведением   индивидуальной  воспитательной  работы  и  устранения  </w:t>
      </w:r>
      <w:proofErr w:type="spellStart"/>
      <w:r w:rsidR="00115761" w:rsidRPr="00115761">
        <w:rPr>
          <w:rFonts w:ascii="Times New Roman" w:hAnsi="Times New Roman" w:cs="Times New Roman"/>
          <w:sz w:val="24"/>
          <w:szCs w:val="24"/>
        </w:rPr>
        <w:t>аддиктивного</w:t>
      </w:r>
      <w:proofErr w:type="spellEnd"/>
      <w:r w:rsidR="00115761" w:rsidRPr="00115761">
        <w:rPr>
          <w:rFonts w:ascii="Times New Roman" w:hAnsi="Times New Roman" w:cs="Times New Roman"/>
          <w:sz w:val="24"/>
          <w:szCs w:val="24"/>
        </w:rPr>
        <w:t xml:space="preserve">   (зависимого) поведения, формирования зависимостей.</w:t>
      </w:r>
    </w:p>
    <w:p w:rsidR="00115761" w:rsidRPr="00115761" w:rsidRDefault="0051192D" w:rsidP="00115761">
      <w:pPr>
        <w:pStyle w:val="a6"/>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5761" w:rsidRPr="00115761">
        <w:rPr>
          <w:rFonts w:ascii="Times New Roman" w:hAnsi="Times New Roman" w:cs="Times New Roman"/>
          <w:sz w:val="24"/>
          <w:szCs w:val="24"/>
        </w:rPr>
        <w:t>проведение профилактических работ по профилактике безопасности на дорогах, правил дорожного движения</w:t>
      </w:r>
    </w:p>
    <w:p w:rsidR="00115761" w:rsidRPr="00115761" w:rsidRDefault="0051192D" w:rsidP="00115761">
      <w:pPr>
        <w:pStyle w:val="a6"/>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5761" w:rsidRPr="00115761">
        <w:rPr>
          <w:rFonts w:ascii="Times New Roman" w:hAnsi="Times New Roman" w:cs="Times New Roman"/>
          <w:sz w:val="24"/>
          <w:szCs w:val="24"/>
        </w:rPr>
        <w:t xml:space="preserve">проведение работы с родителями, направленную на информирование   о     случаях    наркотизации    </w:t>
      </w:r>
      <w:proofErr w:type="gramStart"/>
      <w:r w:rsidR="00115761" w:rsidRPr="00115761">
        <w:rPr>
          <w:rFonts w:ascii="Times New Roman" w:hAnsi="Times New Roman" w:cs="Times New Roman"/>
          <w:sz w:val="24"/>
          <w:szCs w:val="24"/>
        </w:rPr>
        <w:t xml:space="preserve">учащихся,   </w:t>
      </w:r>
      <w:proofErr w:type="gramEnd"/>
      <w:r w:rsidR="00115761" w:rsidRPr="00115761">
        <w:rPr>
          <w:rFonts w:ascii="Times New Roman" w:hAnsi="Times New Roman" w:cs="Times New Roman"/>
          <w:sz w:val="24"/>
          <w:szCs w:val="24"/>
        </w:rPr>
        <w:t xml:space="preserve"> о    целесообразности   внутрисемейного  контроля по данной проблеме,  выявление  признаков   </w:t>
      </w:r>
      <w:proofErr w:type="spellStart"/>
      <w:r w:rsidR="00115761" w:rsidRPr="00115761">
        <w:rPr>
          <w:rFonts w:ascii="Times New Roman" w:hAnsi="Times New Roman" w:cs="Times New Roman"/>
          <w:sz w:val="24"/>
          <w:szCs w:val="24"/>
        </w:rPr>
        <w:t>девиантности</w:t>
      </w:r>
      <w:proofErr w:type="spellEnd"/>
      <w:r w:rsidR="00115761" w:rsidRPr="00115761">
        <w:rPr>
          <w:rFonts w:ascii="Times New Roman" w:hAnsi="Times New Roman" w:cs="Times New Roman"/>
          <w:sz w:val="24"/>
          <w:szCs w:val="24"/>
        </w:rPr>
        <w:t xml:space="preserve">  в  поведении и зависимостей, профилактику  социально-   негативных явлений в семье и формирование здорового образа жизни.</w:t>
      </w:r>
    </w:p>
    <w:p w:rsidR="00115761" w:rsidRPr="00115761" w:rsidRDefault="0051192D" w:rsidP="00115761">
      <w:pPr>
        <w:pStyle w:val="a6"/>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115761" w:rsidRPr="00115761">
        <w:rPr>
          <w:rFonts w:ascii="Times New Roman" w:hAnsi="Times New Roman" w:cs="Times New Roman"/>
          <w:sz w:val="24"/>
          <w:szCs w:val="24"/>
        </w:rPr>
        <w:t>ервичное  выявление</w:t>
      </w:r>
      <w:proofErr w:type="gramEnd"/>
      <w:r w:rsidR="00115761" w:rsidRPr="00115761">
        <w:rPr>
          <w:rFonts w:ascii="Times New Roman" w:hAnsi="Times New Roman" w:cs="Times New Roman"/>
          <w:sz w:val="24"/>
          <w:szCs w:val="24"/>
        </w:rPr>
        <w:t xml:space="preserve">  лиц  "группы  риска",   имеющих  признаки  различных отклонений в поведении  и  склонных  к   злоупотреблению      </w:t>
      </w:r>
      <w:proofErr w:type="spellStart"/>
      <w:r w:rsidR="00115761" w:rsidRPr="00115761">
        <w:rPr>
          <w:rFonts w:ascii="Times New Roman" w:hAnsi="Times New Roman" w:cs="Times New Roman"/>
          <w:sz w:val="24"/>
          <w:szCs w:val="24"/>
        </w:rPr>
        <w:t>психоактивных</w:t>
      </w:r>
      <w:proofErr w:type="spellEnd"/>
      <w:r w:rsidR="00115761" w:rsidRPr="00115761">
        <w:rPr>
          <w:rFonts w:ascii="Times New Roman" w:hAnsi="Times New Roman" w:cs="Times New Roman"/>
          <w:sz w:val="24"/>
          <w:szCs w:val="24"/>
        </w:rPr>
        <w:t xml:space="preserve">      веществ,   своевременное   информирование    родителям,    комиссии    по    делам   несовершеннолетних   (КДН)   и  врача-нарколога,   направление   на дополнительное  обследование  и принятие  педагогических  или  иных   правовых мер.</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b/>
          <w:sz w:val="24"/>
          <w:szCs w:val="24"/>
        </w:rPr>
        <w:t>V. Спорт и здоровье.</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Цель: воспитание физически и нравственно здорового поколения, пропаганда здорового образа жизни.</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Задачи:</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воспитание</w:t>
      </w:r>
      <w:proofErr w:type="gramEnd"/>
      <w:r w:rsidRPr="00115761">
        <w:rPr>
          <w:rFonts w:ascii="Times New Roman" w:hAnsi="Times New Roman" w:cs="Times New Roman"/>
          <w:sz w:val="24"/>
          <w:szCs w:val="24"/>
        </w:rPr>
        <w:t xml:space="preserve"> потребности к систематическим занятиям физическими упражнениями, стремление к физическому совершенствованию;</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содействие</w:t>
      </w:r>
      <w:proofErr w:type="gramEnd"/>
      <w:r w:rsidRPr="00115761">
        <w:rPr>
          <w:rFonts w:ascii="Times New Roman" w:hAnsi="Times New Roman" w:cs="Times New Roman"/>
          <w:sz w:val="24"/>
          <w:szCs w:val="24"/>
        </w:rPr>
        <w:t xml:space="preserve"> приобретению необходимого минимума знаний в области гигиены, медицины, физической культуры и спорта;</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диагностика</w:t>
      </w:r>
      <w:proofErr w:type="gramEnd"/>
      <w:r w:rsidRPr="00115761">
        <w:rPr>
          <w:rFonts w:ascii="Times New Roman" w:hAnsi="Times New Roman" w:cs="Times New Roman"/>
          <w:sz w:val="24"/>
          <w:szCs w:val="24"/>
        </w:rPr>
        <w:t xml:space="preserve"> состояния здоровья учащихся;</w:t>
      </w:r>
    </w:p>
    <w:p w:rsidR="00115761" w:rsidRPr="00115761" w:rsidRDefault="00115761" w:rsidP="00115761">
      <w:pPr>
        <w:pStyle w:val="a6"/>
        <w:spacing w:after="0" w:line="360" w:lineRule="auto"/>
        <w:ind w:firstLine="709"/>
        <w:jc w:val="both"/>
        <w:rPr>
          <w:rFonts w:ascii="Times New Roman" w:hAnsi="Times New Roman" w:cs="Times New Roman"/>
          <w:b/>
          <w:sz w:val="24"/>
          <w:szCs w:val="24"/>
        </w:rPr>
      </w:pPr>
      <w:proofErr w:type="gramStart"/>
      <w:r w:rsidRPr="00115761">
        <w:rPr>
          <w:rFonts w:ascii="Times New Roman" w:hAnsi="Times New Roman" w:cs="Times New Roman"/>
          <w:sz w:val="24"/>
          <w:szCs w:val="24"/>
        </w:rPr>
        <w:t>развитие</w:t>
      </w:r>
      <w:proofErr w:type="gramEnd"/>
      <w:r w:rsidRPr="00115761">
        <w:rPr>
          <w:rFonts w:ascii="Times New Roman" w:hAnsi="Times New Roman" w:cs="Times New Roman"/>
          <w:sz w:val="24"/>
          <w:szCs w:val="24"/>
        </w:rPr>
        <w:t xml:space="preserve"> основных двигательных качеств.</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b/>
          <w:sz w:val="24"/>
          <w:szCs w:val="24"/>
        </w:rPr>
        <w:t xml:space="preserve">VI. Дополнительное образование </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Цель: организация жизнедеятельности общешкольного коллектива на основе взаимодействия с общественными и социальными институтами.</w:t>
      </w:r>
    </w:p>
    <w:p w:rsidR="00115761" w:rsidRPr="00115761" w:rsidRDefault="00115761" w:rsidP="00115761">
      <w:pPr>
        <w:spacing w:after="0" w:line="360" w:lineRule="auto"/>
        <w:ind w:firstLine="709"/>
        <w:jc w:val="both"/>
        <w:rPr>
          <w:rFonts w:ascii="Times New Roman" w:hAnsi="Times New Roman" w:cs="Times New Roman"/>
          <w:color w:val="000000"/>
          <w:sz w:val="24"/>
          <w:szCs w:val="24"/>
        </w:rPr>
      </w:pPr>
      <w:r w:rsidRPr="00115761">
        <w:rPr>
          <w:rFonts w:ascii="Times New Roman" w:hAnsi="Times New Roman" w:cs="Times New Roman"/>
          <w:sz w:val="24"/>
          <w:szCs w:val="24"/>
        </w:rPr>
        <w:t xml:space="preserve">Задачи: </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создание</w:t>
      </w:r>
      <w:proofErr w:type="gramEnd"/>
      <w:r w:rsidRPr="00115761">
        <w:rPr>
          <w:rFonts w:ascii="Times New Roman" w:hAnsi="Times New Roman" w:cs="Times New Roman"/>
          <w:sz w:val="24"/>
          <w:szCs w:val="24"/>
        </w:rPr>
        <w:t xml:space="preserve"> условий для свободного выбора каждым ребенком образовательной области (направления и вида деятельности), профиля программы и времени её освоения, педагога;</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личностно</w:t>
      </w:r>
      <w:proofErr w:type="gramEnd"/>
      <w:r w:rsidRPr="00115761">
        <w:rPr>
          <w:rFonts w:ascii="Times New Roman" w:hAnsi="Times New Roman" w:cs="Times New Roman"/>
          <w:sz w:val="24"/>
          <w:szCs w:val="24"/>
        </w:rPr>
        <w:t xml:space="preserve"> - </w:t>
      </w:r>
      <w:proofErr w:type="spellStart"/>
      <w:r w:rsidRPr="00115761">
        <w:rPr>
          <w:rFonts w:ascii="Times New Roman" w:hAnsi="Times New Roman" w:cs="Times New Roman"/>
          <w:sz w:val="24"/>
          <w:szCs w:val="24"/>
        </w:rPr>
        <w:t>деятельностный</w:t>
      </w:r>
      <w:proofErr w:type="spellEnd"/>
      <w:r w:rsidRPr="00115761">
        <w:rPr>
          <w:rFonts w:ascii="Times New Roman" w:hAnsi="Times New Roman" w:cs="Times New Roman"/>
          <w:sz w:val="24"/>
          <w:szCs w:val="24"/>
        </w:rPr>
        <w:t xml:space="preserve"> характер образовательного процесса, способствующий развитию мотивации личности к познанию и творчеству, самореализации и к самоопределению;</w:t>
      </w:r>
    </w:p>
    <w:p w:rsidR="00115761" w:rsidRPr="00115761" w:rsidRDefault="00115761" w:rsidP="00115761">
      <w:pPr>
        <w:pStyle w:val="a6"/>
        <w:spacing w:after="0" w:line="360" w:lineRule="auto"/>
        <w:ind w:firstLine="709"/>
        <w:jc w:val="both"/>
        <w:rPr>
          <w:rFonts w:ascii="Times New Roman" w:eastAsia="Nimbus Roman No9 L" w:hAnsi="Times New Roman" w:cs="Times New Roman"/>
          <w:sz w:val="24"/>
          <w:szCs w:val="24"/>
        </w:rPr>
      </w:pPr>
      <w:proofErr w:type="gramStart"/>
      <w:r w:rsidRPr="00115761">
        <w:rPr>
          <w:rFonts w:ascii="Times New Roman" w:hAnsi="Times New Roman" w:cs="Times New Roman"/>
          <w:sz w:val="24"/>
          <w:szCs w:val="24"/>
        </w:rPr>
        <w:lastRenderedPageBreak/>
        <w:t>личностно</w:t>
      </w:r>
      <w:proofErr w:type="gramEnd"/>
      <w:r w:rsidRPr="00115761">
        <w:rPr>
          <w:rFonts w:ascii="Times New Roman" w:hAnsi="Times New Roman" w:cs="Times New Roman"/>
          <w:sz w:val="24"/>
          <w:szCs w:val="24"/>
        </w:rPr>
        <w:t xml:space="preserve"> ориентированный подход к ребенку, создание «ситуации успеха» для каждого;</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r w:rsidRPr="00115761">
        <w:rPr>
          <w:rFonts w:ascii="Times New Roman" w:eastAsia="Nimbus Roman No9 L" w:hAnsi="Times New Roman" w:cs="Times New Roman"/>
          <w:sz w:val="24"/>
          <w:szCs w:val="24"/>
        </w:rPr>
        <w:t xml:space="preserve"> </w:t>
      </w:r>
      <w:proofErr w:type="gramStart"/>
      <w:r w:rsidRPr="00115761">
        <w:rPr>
          <w:rFonts w:ascii="Times New Roman" w:hAnsi="Times New Roman" w:cs="Times New Roman"/>
          <w:sz w:val="24"/>
          <w:szCs w:val="24"/>
        </w:rPr>
        <w:t>создание</w:t>
      </w:r>
      <w:proofErr w:type="gramEnd"/>
      <w:r w:rsidRPr="00115761">
        <w:rPr>
          <w:rFonts w:ascii="Times New Roman" w:hAnsi="Times New Roman" w:cs="Times New Roman"/>
          <w:sz w:val="24"/>
          <w:szCs w:val="24"/>
        </w:rPr>
        <w:t xml:space="preserve"> условий для самореализации, самопознания, самоопределения личности;</w:t>
      </w:r>
    </w:p>
    <w:p w:rsidR="00115761" w:rsidRPr="00115761" w:rsidRDefault="00115761" w:rsidP="00115761">
      <w:pPr>
        <w:pStyle w:val="a6"/>
        <w:spacing w:after="0"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применение</w:t>
      </w:r>
      <w:proofErr w:type="gramEnd"/>
      <w:r w:rsidRPr="00115761">
        <w:rPr>
          <w:rFonts w:ascii="Times New Roman" w:hAnsi="Times New Roman" w:cs="Times New Roman"/>
          <w:sz w:val="24"/>
          <w:szCs w:val="24"/>
        </w:rPr>
        <w:t xml:space="preserve"> таких средств определения результативности продвижения ребенка в границах избранной им дополнительной образовательной программы (вида деятельности, области знаний), которые помогли бы ему увидеть ступени собственного развития и стимулировали бы это развитие, не ущемляя достоинства личности ребенка.</w:t>
      </w:r>
    </w:p>
    <w:p w:rsidR="00115761" w:rsidRPr="00115761" w:rsidRDefault="00115761" w:rsidP="00115761">
      <w:pPr>
        <w:spacing w:after="0" w:line="360" w:lineRule="auto"/>
        <w:ind w:firstLine="709"/>
        <w:jc w:val="both"/>
        <w:rPr>
          <w:rFonts w:ascii="Times New Roman" w:hAnsi="Times New Roman" w:cs="Times New Roman"/>
          <w:b/>
          <w:sz w:val="24"/>
          <w:szCs w:val="24"/>
        </w:rPr>
      </w:pPr>
      <w:r w:rsidRPr="00115761">
        <w:rPr>
          <w:rFonts w:ascii="Times New Roman" w:hAnsi="Times New Roman" w:cs="Times New Roman"/>
          <w:b/>
          <w:sz w:val="24"/>
          <w:szCs w:val="24"/>
        </w:rPr>
        <w:t>VII. Творчество классных руководителей.</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Цель: развитие креативного мышления обучающихся и учителей посредством реализации авторских проектов класса</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Задачи:</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t xml:space="preserve">самореализации и самовыражения </w:t>
      </w:r>
      <w:r w:rsidRPr="00115761">
        <w:rPr>
          <w:rFonts w:ascii="Times New Roman" w:hAnsi="Times New Roman" w:cs="Times New Roman"/>
          <w:sz w:val="24"/>
          <w:szCs w:val="24"/>
        </w:rPr>
        <w:t>гимназистов;</w:t>
      </w:r>
    </w:p>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сплочение коллектива класса.</w:t>
      </w:r>
    </w:p>
    <w:p w:rsidR="00115761" w:rsidRPr="00A31120" w:rsidRDefault="00115761" w:rsidP="00115761">
      <w:pPr>
        <w:spacing w:after="0" w:line="360" w:lineRule="auto"/>
        <w:ind w:firstLine="709"/>
        <w:jc w:val="both"/>
        <w:rPr>
          <w:b/>
        </w:rPr>
      </w:pPr>
      <w:r w:rsidRPr="00A31120">
        <w:rPr>
          <w:b/>
        </w:rPr>
        <w:t>Структура воспитательной работы:</w:t>
      </w:r>
    </w:p>
    <w:p w:rsidR="00115761" w:rsidRDefault="00115761" w:rsidP="00115761">
      <w:pPr>
        <w:spacing w:after="0" w:line="360" w:lineRule="auto"/>
        <w:ind w:firstLine="709"/>
        <w:jc w:val="both"/>
      </w:pPr>
    </w:p>
    <w:p w:rsidR="00115761" w:rsidRDefault="00115761" w:rsidP="00115761">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4239895</wp:posOffset>
                </wp:positionH>
                <wp:positionV relativeFrom="paragraph">
                  <wp:posOffset>181610</wp:posOffset>
                </wp:positionV>
                <wp:extent cx="1484630" cy="474980"/>
                <wp:effectExtent l="5080" t="5715" r="5715" b="5080"/>
                <wp:wrapNone/>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474980"/>
                        </a:xfrm>
                        <a:prstGeom prst="rect">
                          <a:avLst/>
                        </a:prstGeom>
                        <a:solidFill>
                          <a:srgbClr val="FFFFFF"/>
                        </a:solidFill>
                        <a:ln w="9525">
                          <a:solidFill>
                            <a:srgbClr val="000000"/>
                          </a:solidFill>
                          <a:miter lim="800000"/>
                          <a:headEnd/>
                          <a:tailEnd/>
                        </a:ln>
                      </wps:spPr>
                      <wps:txbx>
                        <w:txbxContent>
                          <w:p w:rsidR="00115761" w:rsidRDefault="00115761" w:rsidP="00115761">
                            <w:r>
                              <w:t>Классные руководители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8" o:spid="_x0000_s1037" style="position:absolute;margin-left:333.85pt;margin-top:14.3pt;width:116.9pt;height:3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">
                <v:textbox>
                  <w:txbxContent>
                    <w:p w:rsidR="00115761" w:rsidRDefault="00115761" w:rsidP="00115761">
                      <w:r>
                        <w:t>Классные руководители</w:t>
                      </w:r>
                    </w:p>
                  </w:txbxContent>
                </v:textbox>
              </v:rect>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3373120</wp:posOffset>
                </wp:positionH>
                <wp:positionV relativeFrom="paragraph">
                  <wp:posOffset>656590</wp:posOffset>
                </wp:positionV>
                <wp:extent cx="617855" cy="582295"/>
                <wp:effectExtent l="5080" t="13970" r="53340" b="5143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01517" id="_x0000_t32" coordsize="21600,21600" o:spt="32" o:oned="t" path="m,l21600,21600e" filled="f">
                <v:path arrowok="t" fillok="f" o:connecttype="none"/>
                <o:lock v:ext="edit" shapetype="t"/>
              </v:shapetype>
              <v:shape id="Прямая со стрелкой 297" o:spid="_x0000_s1026" type="#_x0000_t32" style="position:absolute;margin-left:265.6pt;margin-top:51.7pt;width:48.65pt;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3990975</wp:posOffset>
                </wp:positionH>
                <wp:positionV relativeFrom="paragraph">
                  <wp:posOffset>965835</wp:posOffset>
                </wp:positionV>
                <wp:extent cx="1484630" cy="629285"/>
                <wp:effectExtent l="13335" t="8890" r="6985" b="9525"/>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629285"/>
                        </a:xfrm>
                        <a:prstGeom prst="rect">
                          <a:avLst/>
                        </a:prstGeom>
                        <a:solidFill>
                          <a:srgbClr val="FFFFFF"/>
                        </a:solidFill>
                        <a:ln w="9525">
                          <a:solidFill>
                            <a:srgbClr val="000000"/>
                          </a:solidFill>
                          <a:miter lim="800000"/>
                          <a:headEnd/>
                          <a:tailEnd/>
                        </a:ln>
                      </wps:spPr>
                      <wps:txbx>
                        <w:txbxContent>
                          <w:p w:rsidR="00115761" w:rsidRDefault="00115761" w:rsidP="00115761"/>
                          <w:p w:rsidR="00115761" w:rsidRDefault="00115761" w:rsidP="00115761">
                            <w:r>
                              <w:t>ДО «</w:t>
                            </w:r>
                            <w:proofErr w:type="spellStart"/>
                            <w:r>
                              <w:t>Кэскил</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 o:spid="_x0000_s1038" style="position:absolute;margin-left:314.25pt;margin-top:76.05pt;width:116.9pt;height:49.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">
                <v:textbox>
                  <w:txbxContent>
                    <w:p w:rsidR="00115761" w:rsidRDefault="00115761" w:rsidP="00115761"/>
                    <w:p w:rsidR="00115761" w:rsidRDefault="00115761" w:rsidP="00115761">
                      <w:r>
                        <w:t>ДО «</w:t>
                      </w:r>
                      <w:proofErr w:type="spellStart"/>
                      <w:r>
                        <w:t>Кэскил</w:t>
                      </w:r>
                      <w:proofErr w:type="spellEnd"/>
                      <w:r>
                        <w:t>»</w:t>
                      </w:r>
                    </w:p>
                  </w:txbxContent>
                </v:textbox>
              </v:rect>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2755265</wp:posOffset>
                </wp:positionH>
                <wp:positionV relativeFrom="paragraph">
                  <wp:posOffset>1666240</wp:posOffset>
                </wp:positionV>
                <wp:extent cx="1484630" cy="474980"/>
                <wp:effectExtent l="6350" t="13970" r="13970" b="6350"/>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474980"/>
                        </a:xfrm>
                        <a:prstGeom prst="rect">
                          <a:avLst/>
                        </a:prstGeom>
                        <a:solidFill>
                          <a:srgbClr val="FFFFFF"/>
                        </a:solidFill>
                        <a:ln w="9525">
                          <a:solidFill>
                            <a:srgbClr val="000000"/>
                          </a:solidFill>
                          <a:miter lim="800000"/>
                          <a:headEnd/>
                          <a:tailEnd/>
                        </a:ln>
                      </wps:spPr>
                      <wps:txbx>
                        <w:txbxContent>
                          <w:p w:rsidR="00115761" w:rsidRDefault="00115761" w:rsidP="00115761">
                            <w:r>
                              <w:t>Педагог - 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39" style="position:absolute;margin-left:216.95pt;margin-top:131.2pt;width:116.9pt;height:3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">
                <v:textbox>
                  <w:txbxContent>
                    <w:p w:rsidR="00115761" w:rsidRDefault="00115761" w:rsidP="00115761">
                      <w:r>
                        <w:t>Педагог - психолог</w:t>
                      </w:r>
                    </w:p>
                  </w:txbxContent>
                </v:textbox>
              </v:rect>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3064510</wp:posOffset>
                </wp:positionH>
                <wp:positionV relativeFrom="paragraph">
                  <wp:posOffset>847090</wp:posOffset>
                </wp:positionV>
                <wp:extent cx="391795" cy="819150"/>
                <wp:effectExtent l="10795" t="13970" r="54610" b="431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F26B5" id="Прямая со стрелкой 294" o:spid="_x0000_s1026" type="#_x0000_t32" style="position:absolute;margin-left:241.3pt;margin-top:66.7pt;width:30.85pt;height: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1793875</wp:posOffset>
                </wp:positionH>
                <wp:positionV relativeFrom="paragraph">
                  <wp:posOffset>822960</wp:posOffset>
                </wp:positionV>
                <wp:extent cx="462915" cy="843280"/>
                <wp:effectExtent l="54610" t="8890" r="6350" b="43180"/>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915" cy="843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C4B14" id="Прямая со стрелкой 293" o:spid="_x0000_s1026" type="#_x0000_t32" style="position:absolute;margin-left:141.25pt;margin-top:64.8pt;width:36.45pt;height:66.4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1069340</wp:posOffset>
                </wp:positionH>
                <wp:positionV relativeFrom="paragraph">
                  <wp:posOffset>1666240</wp:posOffset>
                </wp:positionV>
                <wp:extent cx="1484630" cy="474980"/>
                <wp:effectExtent l="6350" t="13970" r="13970" b="6350"/>
                <wp:wrapNone/>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474980"/>
                        </a:xfrm>
                        <a:prstGeom prst="rect">
                          <a:avLst/>
                        </a:prstGeom>
                        <a:solidFill>
                          <a:srgbClr val="FFFFFF"/>
                        </a:solidFill>
                        <a:ln w="9525">
                          <a:solidFill>
                            <a:srgbClr val="000000"/>
                          </a:solidFill>
                          <a:miter lim="800000"/>
                          <a:headEnd/>
                          <a:tailEnd/>
                        </a:ln>
                      </wps:spPr>
                      <wps:txbx>
                        <w:txbxContent>
                          <w:p w:rsidR="00115761" w:rsidRDefault="00115761" w:rsidP="00115761">
                            <w: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2" o:spid="_x0000_s1040" style="position:absolute;margin-left:84.2pt;margin-top:131.2pt;width:116.9pt;height:37.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">
                <v:textbox>
                  <w:txbxContent>
                    <w:p w:rsidR="00115761" w:rsidRDefault="00115761" w:rsidP="00115761">
                      <w:r>
                        <w:t>Социальный педагог</w:t>
                      </w:r>
                    </w:p>
                  </w:txbxContent>
                </v:textbox>
              </v:rect>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-154305</wp:posOffset>
                </wp:positionH>
                <wp:positionV relativeFrom="paragraph">
                  <wp:posOffset>847090</wp:posOffset>
                </wp:positionV>
                <wp:extent cx="1484630" cy="748030"/>
                <wp:effectExtent l="11430" t="13970" r="8890" b="9525"/>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748030"/>
                        </a:xfrm>
                        <a:prstGeom prst="rect">
                          <a:avLst/>
                        </a:prstGeom>
                        <a:solidFill>
                          <a:srgbClr val="FFFFFF"/>
                        </a:solidFill>
                        <a:ln w="9525">
                          <a:solidFill>
                            <a:srgbClr val="000000"/>
                          </a:solidFill>
                          <a:miter lim="800000"/>
                          <a:headEnd/>
                          <a:tailEnd/>
                        </a:ln>
                      </wps:spPr>
                      <wps:txbx>
                        <w:txbxContent>
                          <w:p w:rsidR="00115761" w:rsidRDefault="00115761" w:rsidP="00115761">
                            <w:r>
                              <w:t>Педагог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1" o:spid="_x0000_s1041" style="position:absolute;margin-left:-12.15pt;margin-top:66.7pt;width:116.9pt;height:5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QaUQIAAGQ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">
                <v:textbox>
                  <w:txbxContent>
                    <w:p w:rsidR="00115761" w:rsidRDefault="00115761" w:rsidP="00115761">
                      <w:r>
                        <w:t>Педагог дополнительного образования</w:t>
                      </w:r>
                    </w:p>
                  </w:txbxContent>
                </v:textbox>
              </v:rect>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3373120</wp:posOffset>
                </wp:positionH>
                <wp:positionV relativeFrom="paragraph">
                  <wp:posOffset>181610</wp:posOffset>
                </wp:positionV>
                <wp:extent cx="866775" cy="179070"/>
                <wp:effectExtent l="5080" t="5715" r="33020" b="5334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0944B" id="Прямая со стрелкой 290" o:spid="_x0000_s1026" type="#_x0000_t32" style="position:absolute;margin-left:265.6pt;margin-top:14.3pt;width:68.25pt;height:14.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986155</wp:posOffset>
                </wp:positionH>
                <wp:positionV relativeFrom="paragraph">
                  <wp:posOffset>181610</wp:posOffset>
                </wp:positionV>
                <wp:extent cx="902335" cy="179070"/>
                <wp:effectExtent l="27940" t="5715" r="12700" b="53340"/>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A8E67" id="Прямая со стрелкой 289" o:spid="_x0000_s1026" type="#_x0000_t32" style="position:absolute;margin-left:77.65pt;margin-top:14.3pt;width:71.05pt;height:14.1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1330325</wp:posOffset>
                </wp:positionH>
                <wp:positionV relativeFrom="paragraph">
                  <wp:posOffset>716280</wp:posOffset>
                </wp:positionV>
                <wp:extent cx="546735" cy="462915"/>
                <wp:effectExtent l="48260" t="6985" r="5080" b="5397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AE95F" id="Прямая со стрелкой 288" o:spid="_x0000_s1026" type="#_x0000_t32" style="position:absolute;margin-left:104.75pt;margin-top:56.4pt;width:43.05pt;height:36.4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qbgIAAIg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1877060</wp:posOffset>
                </wp:positionH>
                <wp:positionV relativeFrom="paragraph">
                  <wp:posOffset>181610</wp:posOffset>
                </wp:positionV>
                <wp:extent cx="1496060" cy="641350"/>
                <wp:effectExtent l="13970" t="5715" r="13970"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641350"/>
                        </a:xfrm>
                        <a:prstGeom prst="rect">
                          <a:avLst/>
                        </a:prstGeom>
                        <a:solidFill>
                          <a:srgbClr val="FFFFFF"/>
                        </a:solidFill>
                        <a:ln w="9525">
                          <a:solidFill>
                            <a:srgbClr val="000000"/>
                          </a:solidFill>
                          <a:miter lim="800000"/>
                          <a:headEnd/>
                          <a:tailEnd/>
                        </a:ln>
                      </wps:spPr>
                      <wps:txbx>
                        <w:txbxContent>
                          <w:p w:rsidR="00115761" w:rsidRPr="00A31120" w:rsidRDefault="00115761" w:rsidP="00115761">
                            <w:r w:rsidRPr="00A31120">
                              <w:t>Замдиректора по 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2" style="position:absolute;margin-left:147.8pt;margin-top:14.3pt;width:117.8pt;height:5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t5UwIAAGI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">
                <v:textbox>
                  <w:txbxContent>
                    <w:p w:rsidR="00115761" w:rsidRPr="00A31120" w:rsidRDefault="00115761" w:rsidP="00115761">
                      <w:r w:rsidRPr="00A31120">
                        <w:t>Замдиректора по воспитательной работе</w:t>
                      </w:r>
                    </w:p>
                  </w:txbxContent>
                </v:textbox>
              </v:rect>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-498475</wp:posOffset>
                </wp:positionH>
                <wp:positionV relativeFrom="paragraph">
                  <wp:posOffset>181610</wp:posOffset>
                </wp:positionV>
                <wp:extent cx="1484630" cy="474980"/>
                <wp:effectExtent l="10160" t="5715" r="1016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474980"/>
                        </a:xfrm>
                        <a:prstGeom prst="rect">
                          <a:avLst/>
                        </a:prstGeom>
                        <a:solidFill>
                          <a:srgbClr val="FFFFFF"/>
                        </a:solidFill>
                        <a:ln w="9525">
                          <a:solidFill>
                            <a:srgbClr val="000000"/>
                          </a:solidFill>
                          <a:miter lim="800000"/>
                          <a:headEnd/>
                          <a:tailEnd/>
                        </a:ln>
                      </wps:spPr>
                      <wps:txbx>
                        <w:txbxContent>
                          <w:p w:rsidR="00115761" w:rsidRDefault="00115761" w:rsidP="00115761">
                            <w:proofErr w:type="spellStart"/>
                            <w:r>
                              <w:t>Родкомитет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3" style="position:absolute;margin-left:-39.25pt;margin-top:14.3pt;width:116.9pt;height:37.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">
                <v:textbox>
                  <w:txbxContent>
                    <w:p w:rsidR="00115761" w:rsidRDefault="00115761" w:rsidP="00115761">
                      <w:proofErr w:type="spellStart"/>
                      <w:r>
                        <w:t>Родкомитет</w:t>
                      </w:r>
                      <w:proofErr w:type="spellEnd"/>
                    </w:p>
                  </w:txbxContent>
                </v:textbox>
              </v:rect>
            </w:pict>
          </mc:Fallback>
        </mc:AlternateContent>
      </w:r>
    </w:p>
    <w:p w:rsidR="00115761" w:rsidRPr="00D3155B" w:rsidRDefault="00115761" w:rsidP="00115761"/>
    <w:p w:rsidR="00115761" w:rsidRPr="00D3155B" w:rsidRDefault="00115761" w:rsidP="00115761"/>
    <w:p w:rsidR="00115761" w:rsidRPr="00D3155B" w:rsidRDefault="00115761" w:rsidP="00115761"/>
    <w:p w:rsidR="00115761" w:rsidRPr="00D3155B" w:rsidRDefault="00115761" w:rsidP="00115761"/>
    <w:p w:rsidR="00115761" w:rsidRPr="00D3155B" w:rsidRDefault="00115761" w:rsidP="00115761"/>
    <w:p w:rsidR="00115761" w:rsidRPr="00D3155B" w:rsidRDefault="00115761" w:rsidP="00115761"/>
    <w:p w:rsidR="00115761" w:rsidRPr="00115761" w:rsidRDefault="00115761" w:rsidP="00115761">
      <w:pPr>
        <w:spacing w:after="0"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Реализация </w:t>
      </w:r>
      <w:proofErr w:type="gramStart"/>
      <w:r w:rsidRPr="00115761">
        <w:rPr>
          <w:rFonts w:ascii="Times New Roman" w:hAnsi="Times New Roman" w:cs="Times New Roman"/>
          <w:sz w:val="24"/>
          <w:szCs w:val="24"/>
        </w:rPr>
        <w:t>задач  агротехнологического</w:t>
      </w:r>
      <w:proofErr w:type="gramEnd"/>
      <w:r w:rsidRPr="00115761">
        <w:rPr>
          <w:rFonts w:ascii="Times New Roman" w:hAnsi="Times New Roman" w:cs="Times New Roman"/>
          <w:sz w:val="24"/>
          <w:szCs w:val="24"/>
        </w:rPr>
        <w:t xml:space="preserve"> образования ведется через часы школьного компонента, внеаудиторной деятельности школы через внеурочную деятельность.</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Важное ме</w:t>
      </w:r>
      <w:r>
        <w:rPr>
          <w:rFonts w:ascii="Times New Roman" w:hAnsi="Times New Roman" w:cs="Times New Roman"/>
          <w:sz w:val="24"/>
          <w:szCs w:val="24"/>
        </w:rPr>
        <w:t>сто в образовательной программе</w:t>
      </w:r>
      <w:r w:rsidRPr="00115761">
        <w:rPr>
          <w:rFonts w:ascii="Times New Roman" w:hAnsi="Times New Roman" w:cs="Times New Roman"/>
          <w:sz w:val="24"/>
          <w:szCs w:val="24"/>
        </w:rPr>
        <w:t xml:space="preserve"> занимает спец</w:t>
      </w:r>
      <w:r>
        <w:rPr>
          <w:rFonts w:ascii="Times New Roman" w:hAnsi="Times New Roman" w:cs="Times New Roman"/>
          <w:sz w:val="24"/>
          <w:szCs w:val="24"/>
        </w:rPr>
        <w:t xml:space="preserve">иальные </w:t>
      </w:r>
      <w:proofErr w:type="gramStart"/>
      <w:r>
        <w:rPr>
          <w:rFonts w:ascii="Times New Roman" w:hAnsi="Times New Roman" w:cs="Times New Roman"/>
          <w:sz w:val="24"/>
          <w:szCs w:val="24"/>
        </w:rPr>
        <w:t xml:space="preserve">курсы  </w:t>
      </w:r>
      <w:proofErr w:type="spellStart"/>
      <w:r>
        <w:rPr>
          <w:rFonts w:ascii="Times New Roman" w:hAnsi="Times New Roman" w:cs="Times New Roman"/>
          <w:sz w:val="24"/>
          <w:szCs w:val="24"/>
        </w:rPr>
        <w:t>агрокомпонента</w:t>
      </w:r>
      <w:proofErr w:type="spellEnd"/>
      <w:proofErr w:type="gramEnd"/>
      <w:r>
        <w:rPr>
          <w:rFonts w:ascii="Times New Roman" w:hAnsi="Times New Roman" w:cs="Times New Roman"/>
          <w:sz w:val="24"/>
          <w:szCs w:val="24"/>
        </w:rPr>
        <w:t>.</w:t>
      </w:r>
      <w:r w:rsidRPr="00115761">
        <w:rPr>
          <w:rFonts w:ascii="Times New Roman" w:hAnsi="Times New Roman" w:cs="Times New Roman"/>
          <w:sz w:val="24"/>
          <w:szCs w:val="24"/>
        </w:rPr>
        <w:t xml:space="preserve"> Они направлены на развитие сельскохозяйственных знаний, умений и навыков труда, которыми воор</w:t>
      </w:r>
      <w:r>
        <w:rPr>
          <w:rFonts w:ascii="Times New Roman" w:hAnsi="Times New Roman" w:cs="Times New Roman"/>
          <w:sz w:val="24"/>
          <w:szCs w:val="24"/>
        </w:rPr>
        <w:t>ужает сельского ученика система</w:t>
      </w:r>
      <w:r w:rsidRPr="00115761">
        <w:rPr>
          <w:rFonts w:ascii="Times New Roman" w:hAnsi="Times New Roman" w:cs="Times New Roman"/>
          <w:sz w:val="24"/>
          <w:szCs w:val="24"/>
        </w:rPr>
        <w:t xml:space="preserve"> трудового воспитания и подготовки в школе.</w:t>
      </w:r>
    </w:p>
    <w:p w:rsidR="00115761" w:rsidRPr="00115761" w:rsidRDefault="00115761" w:rsidP="00115761">
      <w:pPr>
        <w:pStyle w:val="a8"/>
        <w:spacing w:line="360" w:lineRule="auto"/>
        <w:ind w:firstLine="709"/>
        <w:jc w:val="both"/>
        <w:rPr>
          <w:rFonts w:ascii="Times New Roman" w:hAnsi="Times New Roman" w:cs="Times New Roman"/>
          <w:sz w:val="24"/>
          <w:szCs w:val="24"/>
        </w:rPr>
      </w:pPr>
      <w:proofErr w:type="spellStart"/>
      <w:r w:rsidRPr="00115761">
        <w:rPr>
          <w:rFonts w:ascii="Times New Roman" w:hAnsi="Times New Roman" w:cs="Times New Roman"/>
          <w:sz w:val="24"/>
          <w:szCs w:val="24"/>
        </w:rPr>
        <w:t>Агрокомпонент</w:t>
      </w:r>
      <w:proofErr w:type="spellEnd"/>
      <w:r w:rsidRPr="00115761">
        <w:rPr>
          <w:rFonts w:ascii="Times New Roman" w:hAnsi="Times New Roman" w:cs="Times New Roman"/>
          <w:sz w:val="24"/>
          <w:szCs w:val="24"/>
        </w:rPr>
        <w:t xml:space="preserve"> представленный курсами внеурочной деятельности в начальном общем образовании – «Мы – дети природы», «Люби родной край», «Юный друг природы», </w:t>
      </w:r>
      <w:r w:rsidRPr="00115761">
        <w:rPr>
          <w:rFonts w:ascii="Times New Roman" w:hAnsi="Times New Roman" w:cs="Times New Roman"/>
          <w:sz w:val="24"/>
          <w:szCs w:val="24"/>
        </w:rPr>
        <w:lastRenderedPageBreak/>
        <w:t xml:space="preserve">«Мин </w:t>
      </w:r>
      <w:proofErr w:type="spellStart"/>
      <w:r w:rsidRPr="00115761">
        <w:rPr>
          <w:rFonts w:ascii="Times New Roman" w:hAnsi="Times New Roman" w:cs="Times New Roman"/>
          <w:sz w:val="24"/>
          <w:szCs w:val="24"/>
        </w:rPr>
        <w:t>туолбэм</w:t>
      </w:r>
      <w:proofErr w:type="spellEnd"/>
      <w:r w:rsidRPr="00115761">
        <w:rPr>
          <w:rFonts w:ascii="Times New Roman" w:hAnsi="Times New Roman" w:cs="Times New Roman"/>
          <w:sz w:val="24"/>
          <w:szCs w:val="24"/>
        </w:rPr>
        <w:t xml:space="preserve">». Таким образом, преподавание курсов </w:t>
      </w:r>
      <w:proofErr w:type="spellStart"/>
      <w:proofErr w:type="gramStart"/>
      <w:r w:rsidRPr="00115761">
        <w:rPr>
          <w:rFonts w:ascii="Times New Roman" w:hAnsi="Times New Roman" w:cs="Times New Roman"/>
          <w:sz w:val="24"/>
          <w:szCs w:val="24"/>
        </w:rPr>
        <w:t>агрокомпонента</w:t>
      </w:r>
      <w:proofErr w:type="spellEnd"/>
      <w:r w:rsidRPr="00115761">
        <w:rPr>
          <w:rFonts w:ascii="Times New Roman" w:hAnsi="Times New Roman" w:cs="Times New Roman"/>
          <w:sz w:val="24"/>
          <w:szCs w:val="24"/>
        </w:rPr>
        <w:t xml:space="preserve">  направлено</w:t>
      </w:r>
      <w:proofErr w:type="gramEnd"/>
      <w:r w:rsidRPr="00115761">
        <w:rPr>
          <w:rFonts w:ascii="Times New Roman" w:hAnsi="Times New Roman" w:cs="Times New Roman"/>
          <w:sz w:val="24"/>
          <w:szCs w:val="24"/>
        </w:rPr>
        <w:t xml:space="preserve"> на решение  следующих учебно-воспитательных задач:</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1) реал</w:t>
      </w:r>
      <w:r>
        <w:rPr>
          <w:rFonts w:ascii="Times New Roman" w:hAnsi="Times New Roman" w:cs="Times New Roman"/>
          <w:sz w:val="24"/>
          <w:szCs w:val="24"/>
        </w:rPr>
        <w:t xml:space="preserve">изовать взаимосвязь обучения с </w:t>
      </w:r>
      <w:r w:rsidRPr="00115761">
        <w:rPr>
          <w:rFonts w:ascii="Times New Roman" w:hAnsi="Times New Roman" w:cs="Times New Roman"/>
          <w:sz w:val="24"/>
          <w:szCs w:val="24"/>
        </w:rPr>
        <w:t>сельскохозяйственным трудом по возделыванию растений на школьном учебно-опытном участке, в производственных бригадах;</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2) использовать знания по основам агрономии и растениеводства в целях трудового воспитания и профессиональной ориентации на сельскохозяйственные профессии;</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3) показать практическое значение полученных знаний;</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4) изучить биологическую характеристику и особенности различных сельскохозяйственных культур;</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5) изучить технологию и технологические характеристики возделывания сельскохозяйственных культур</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      Рабочие программы отдельных учебных предметов, курсов, в том числе</w:t>
      </w:r>
      <w:r>
        <w:rPr>
          <w:rFonts w:ascii="Times New Roman" w:hAnsi="Times New Roman" w:cs="Times New Roman"/>
          <w:sz w:val="24"/>
          <w:szCs w:val="24"/>
        </w:rPr>
        <w:t xml:space="preserve"> </w:t>
      </w:r>
      <w:r w:rsidRPr="00115761">
        <w:rPr>
          <w:rFonts w:ascii="Times New Roman" w:hAnsi="Times New Roman" w:cs="Times New Roman"/>
          <w:sz w:val="24"/>
          <w:szCs w:val="24"/>
        </w:rPr>
        <w:t>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r w:rsidRPr="00115761">
        <w:rPr>
          <w:rFonts w:ascii="Times New Roman" w:hAnsi="Times New Roman" w:cs="Times New Roman"/>
          <w:sz w:val="24"/>
          <w:szCs w:val="24"/>
        </w:rPr>
        <w:tab/>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w:t>
      </w:r>
    </w:p>
    <w:p w:rsidR="00115761" w:rsidRPr="00115761" w:rsidRDefault="00115761" w:rsidP="00115761">
      <w:pPr>
        <w:pStyle w:val="a8"/>
        <w:spacing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из</w:t>
      </w:r>
      <w:proofErr w:type="gramEnd"/>
      <w:r w:rsidRPr="00115761">
        <w:rPr>
          <w:rFonts w:ascii="Times New Roman" w:hAnsi="Times New Roman" w:cs="Times New Roman"/>
          <w:sz w:val="24"/>
          <w:szCs w:val="24"/>
        </w:rPr>
        <w:t xml:space="preserve">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w:t>
      </w:r>
    </w:p>
    <w:p w:rsidR="00115761" w:rsidRPr="00115761" w:rsidRDefault="00115761" w:rsidP="00115761">
      <w:pPr>
        <w:pStyle w:val="a8"/>
        <w:spacing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или</w:t>
      </w:r>
      <w:proofErr w:type="gramEnd"/>
      <w:r w:rsidRPr="00115761">
        <w:rPr>
          <w:rFonts w:ascii="Times New Roman" w:hAnsi="Times New Roman" w:cs="Times New Roman"/>
          <w:sz w:val="24"/>
          <w:szCs w:val="24"/>
        </w:rPr>
        <w:t xml:space="preserve">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w:t>
      </w:r>
      <w:r w:rsidRPr="00115761">
        <w:rPr>
          <w:rFonts w:ascii="Times New Roman" w:hAnsi="Times New Roman" w:cs="Times New Roman"/>
          <w:sz w:val="24"/>
          <w:szCs w:val="24"/>
        </w:rPr>
        <w:lastRenderedPageBreak/>
        <w:t xml:space="preserve">свободное от обучения время. Часы, отводимые на внеурочную деятельность, используются по желанию учащихся </w:t>
      </w:r>
    </w:p>
    <w:p w:rsidR="00115761" w:rsidRPr="00115761" w:rsidRDefault="00115761" w:rsidP="00115761">
      <w:pPr>
        <w:pStyle w:val="a8"/>
        <w:spacing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и</w:t>
      </w:r>
      <w:proofErr w:type="gramEnd"/>
      <w:r w:rsidRPr="00115761">
        <w:rPr>
          <w:rFonts w:ascii="Times New Roman" w:hAnsi="Times New Roman" w:cs="Times New Roman"/>
          <w:sz w:val="24"/>
          <w:szCs w:val="24"/>
        </w:rPr>
        <w:t xml:space="preserve"> направлены на реализацию различных форм ее организации, отличных от урочной </w:t>
      </w:r>
    </w:p>
    <w:p w:rsidR="00115761" w:rsidRPr="00115761" w:rsidRDefault="00115761" w:rsidP="00115761">
      <w:pPr>
        <w:pStyle w:val="a8"/>
        <w:spacing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системы</w:t>
      </w:r>
      <w:proofErr w:type="gramEnd"/>
      <w:r w:rsidRPr="00115761">
        <w:rPr>
          <w:rFonts w:ascii="Times New Roman" w:hAnsi="Times New Roman" w:cs="Times New Roman"/>
          <w:sz w:val="24"/>
          <w:szCs w:val="24"/>
        </w:rPr>
        <w:t xml:space="preserve">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Поэтому от эффективности системы воспитания зависит, в конечном счёте, состояние общественного сознания и общественной жизни.</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w:t>
      </w:r>
      <w:r w:rsidR="0051192D">
        <w:rPr>
          <w:rFonts w:ascii="Times New Roman" w:hAnsi="Times New Roman" w:cs="Times New Roman"/>
          <w:sz w:val="24"/>
          <w:szCs w:val="24"/>
        </w:rPr>
        <w:t xml:space="preserve"> </w:t>
      </w:r>
      <w:r w:rsidRPr="00115761">
        <w:rPr>
          <w:rFonts w:ascii="Times New Roman" w:hAnsi="Times New Roman" w:cs="Times New Roman"/>
          <w:sz w:val="24"/>
          <w:szCs w:val="24"/>
        </w:rPr>
        <w:t>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Школа работает по трём уровням результатов внеурочной деятельности школьников:</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Style w:val="aa"/>
          <w:rFonts w:ascii="Times New Roman" w:hAnsi="Times New Roman" w:cs="Times New Roman"/>
          <w:sz w:val="24"/>
          <w:szCs w:val="24"/>
        </w:rPr>
        <w:t xml:space="preserve">1-й уровень </w:t>
      </w:r>
      <w:r w:rsidRPr="00115761">
        <w:rPr>
          <w:rFonts w:ascii="Times New Roman" w:hAnsi="Times New Roman" w:cs="Times New Roman"/>
          <w:sz w:val="24"/>
          <w:szCs w:val="24"/>
        </w:rPr>
        <w:t>– школьник знает и понимает общественную жизнь;</w:t>
      </w:r>
      <w:r w:rsidRPr="00115761">
        <w:rPr>
          <w:rFonts w:ascii="Times New Roman" w:hAnsi="Times New Roman" w:cs="Times New Roman"/>
          <w:sz w:val="24"/>
          <w:szCs w:val="24"/>
        </w:rPr>
        <w:br/>
      </w:r>
      <w:r w:rsidRPr="00115761">
        <w:rPr>
          <w:rStyle w:val="aa"/>
          <w:rFonts w:ascii="Times New Roman" w:hAnsi="Times New Roman" w:cs="Times New Roman"/>
          <w:sz w:val="24"/>
          <w:szCs w:val="24"/>
        </w:rPr>
        <w:t>2-й уровень</w:t>
      </w:r>
      <w:r w:rsidRPr="00115761">
        <w:rPr>
          <w:rFonts w:ascii="Times New Roman" w:hAnsi="Times New Roman" w:cs="Times New Roman"/>
          <w:sz w:val="24"/>
          <w:szCs w:val="24"/>
        </w:rPr>
        <w:t xml:space="preserve"> – школьник ценит общественную жизнь;</w:t>
      </w:r>
      <w:r w:rsidRPr="00115761">
        <w:rPr>
          <w:rFonts w:ascii="Times New Roman" w:hAnsi="Times New Roman" w:cs="Times New Roman"/>
          <w:sz w:val="24"/>
          <w:szCs w:val="24"/>
        </w:rPr>
        <w:br/>
      </w:r>
      <w:r w:rsidRPr="00115761">
        <w:rPr>
          <w:rStyle w:val="aa"/>
          <w:rFonts w:ascii="Times New Roman" w:hAnsi="Times New Roman" w:cs="Times New Roman"/>
          <w:sz w:val="24"/>
          <w:szCs w:val="24"/>
        </w:rPr>
        <w:t>3-й уровень</w:t>
      </w:r>
      <w:r w:rsidRPr="00115761">
        <w:rPr>
          <w:rFonts w:ascii="Times New Roman" w:hAnsi="Times New Roman" w:cs="Times New Roman"/>
          <w:sz w:val="24"/>
          <w:szCs w:val="24"/>
        </w:rPr>
        <w:t xml:space="preserve"> – школьник самостоятельно действует в общественной жизни.</w:t>
      </w:r>
      <w:r w:rsidRPr="00115761">
        <w:rPr>
          <w:rFonts w:ascii="Times New Roman" w:hAnsi="Times New Roman" w:cs="Times New Roman"/>
          <w:sz w:val="24"/>
          <w:szCs w:val="24"/>
        </w:rPr>
        <w:br/>
        <w:t xml:space="preserve">Внеурочная деятельность направлена на развитие воспитательных результатов: </w:t>
      </w:r>
    </w:p>
    <w:p w:rsidR="00115761" w:rsidRPr="00115761" w:rsidRDefault="00115761" w:rsidP="00115761">
      <w:pPr>
        <w:pStyle w:val="a8"/>
        <w:spacing w:line="360" w:lineRule="auto"/>
        <w:ind w:firstLine="709"/>
        <w:jc w:val="both"/>
        <w:rPr>
          <w:rFonts w:ascii="Times New Roman" w:hAnsi="Times New Roman" w:cs="Times New Roman"/>
          <w:sz w:val="24"/>
          <w:szCs w:val="24"/>
        </w:rPr>
      </w:pPr>
      <w:proofErr w:type="gramStart"/>
      <w:r w:rsidRPr="00115761">
        <w:rPr>
          <w:rFonts w:ascii="Times New Roman" w:hAnsi="Times New Roman" w:cs="Times New Roman"/>
          <w:sz w:val="24"/>
          <w:szCs w:val="24"/>
        </w:rPr>
        <w:t>приобретение</w:t>
      </w:r>
      <w:proofErr w:type="gramEnd"/>
      <w:r w:rsidRPr="00115761">
        <w:rPr>
          <w:rFonts w:ascii="Times New Roman" w:hAnsi="Times New Roman" w:cs="Times New Roman"/>
          <w:sz w:val="24"/>
          <w:szCs w:val="24"/>
        </w:rPr>
        <w:t xml:space="preserve"> учащимися социального опыта;</w:t>
      </w:r>
      <w:r w:rsidRPr="00115761">
        <w:rPr>
          <w:rFonts w:ascii="Times New Roman" w:hAnsi="Times New Roman" w:cs="Times New Roman"/>
          <w:sz w:val="24"/>
          <w:szCs w:val="24"/>
        </w:rPr>
        <w:br/>
        <w:t>• формирование положительного отношения к базовым общественным ценностям;</w:t>
      </w:r>
      <w:r w:rsidRPr="00115761">
        <w:rPr>
          <w:rFonts w:ascii="Times New Roman" w:hAnsi="Times New Roman" w:cs="Times New Roman"/>
          <w:sz w:val="24"/>
          <w:szCs w:val="24"/>
        </w:rPr>
        <w:br/>
        <w:t>• приобретение школьниками опыта самостоятельного общественного действия.</w:t>
      </w:r>
    </w:p>
    <w:p w:rsidR="00115761" w:rsidRPr="00115761" w:rsidRDefault="00115761" w:rsidP="00115761">
      <w:pPr>
        <w:pStyle w:val="a8"/>
        <w:spacing w:line="360" w:lineRule="auto"/>
        <w:ind w:firstLine="709"/>
        <w:jc w:val="both"/>
        <w:rPr>
          <w:rStyle w:val="ab"/>
          <w:rFonts w:ascii="Times New Roman" w:hAnsi="Times New Roman" w:cs="Times New Roman"/>
          <w:b w:val="0"/>
          <w:sz w:val="24"/>
          <w:szCs w:val="24"/>
        </w:rPr>
      </w:pPr>
      <w:r w:rsidRPr="00115761">
        <w:rPr>
          <w:rStyle w:val="ab"/>
          <w:rFonts w:ascii="Times New Roman" w:hAnsi="Times New Roman" w:cs="Times New Roman"/>
          <w:sz w:val="24"/>
          <w:szCs w:val="24"/>
        </w:rPr>
        <w:t>3. Цель внеурочной деятельности:</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w:t>
      </w:r>
      <w:r w:rsidRPr="00115761">
        <w:rPr>
          <w:rFonts w:ascii="Times New Roman" w:hAnsi="Times New Roman" w:cs="Times New Roman"/>
          <w:sz w:val="24"/>
          <w:szCs w:val="24"/>
        </w:rPr>
        <w:lastRenderedPageBreak/>
        <w:t>социально значимую практическую деятельность, реализацию добровольческих инициатив.</w:t>
      </w:r>
    </w:p>
    <w:p w:rsidR="00115761" w:rsidRPr="0051192D" w:rsidRDefault="00115761" w:rsidP="0051192D">
      <w:pPr>
        <w:pStyle w:val="a8"/>
        <w:tabs>
          <w:tab w:val="center" w:pos="5031"/>
        </w:tabs>
        <w:spacing w:line="360" w:lineRule="auto"/>
        <w:ind w:firstLine="709"/>
        <w:jc w:val="both"/>
        <w:rPr>
          <w:rStyle w:val="aa"/>
          <w:rFonts w:ascii="Times New Roman" w:hAnsi="Times New Roman" w:cs="Times New Roman"/>
          <w:i w:val="0"/>
          <w:sz w:val="24"/>
          <w:szCs w:val="24"/>
        </w:rPr>
      </w:pPr>
      <w:r w:rsidRPr="0051192D">
        <w:rPr>
          <w:rStyle w:val="aa"/>
          <w:rFonts w:ascii="Times New Roman" w:hAnsi="Times New Roman" w:cs="Times New Roman"/>
          <w:i w:val="0"/>
          <w:sz w:val="24"/>
          <w:szCs w:val="24"/>
        </w:rPr>
        <w:t>4.Задачи внеурочной деятельности:</w:t>
      </w:r>
      <w:r w:rsidR="0051192D" w:rsidRPr="0051192D">
        <w:rPr>
          <w:rStyle w:val="aa"/>
          <w:rFonts w:ascii="Times New Roman" w:hAnsi="Times New Roman" w:cs="Times New Roman"/>
          <w:i w:val="0"/>
          <w:sz w:val="24"/>
          <w:szCs w:val="24"/>
        </w:rPr>
        <w:tab/>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1. Организация общественно-полезной и досуговой деятельности учащихся совместно с общественными организациями, ЦВР, библиотеками, семьями учащихся.</w:t>
      </w:r>
      <w:r w:rsidRPr="00115761">
        <w:rPr>
          <w:rFonts w:ascii="Times New Roman" w:hAnsi="Times New Roman" w:cs="Times New Roman"/>
          <w:sz w:val="24"/>
          <w:szCs w:val="24"/>
        </w:rPr>
        <w:br/>
        <w:t>2. Включение учащихся в разностороннюю деятельность.</w:t>
      </w:r>
      <w:r w:rsidRPr="00115761">
        <w:rPr>
          <w:rFonts w:ascii="Times New Roman" w:hAnsi="Times New Roman" w:cs="Times New Roman"/>
          <w:sz w:val="24"/>
          <w:szCs w:val="24"/>
        </w:rPr>
        <w:br/>
        <w:t>3. Формирование навыков позитивного коммуникативного общения.</w:t>
      </w:r>
      <w:r w:rsidRPr="00115761">
        <w:rPr>
          <w:rFonts w:ascii="Times New Roman" w:hAnsi="Times New Roman" w:cs="Times New Roman"/>
          <w:sz w:val="24"/>
          <w:szCs w:val="24"/>
        </w:rPr>
        <w:br/>
        <w:t>4. Развитие навыков организации и осуществления сотрудничества с педагогами, сверстниками, родителями, старшими детьми в решении общих проблем.</w:t>
      </w:r>
      <w:r w:rsidRPr="00115761">
        <w:rPr>
          <w:rFonts w:ascii="Times New Roman" w:hAnsi="Times New Roman" w:cs="Times New Roman"/>
          <w:sz w:val="24"/>
          <w:szCs w:val="24"/>
        </w:rPr>
        <w:br/>
        <w:t>5. Воспитание трудолюбия, способности к преодолению трудностей, целеустремленности и настойчивости в достижении результата.</w:t>
      </w:r>
      <w:r w:rsidRPr="00115761">
        <w:rPr>
          <w:rFonts w:ascii="Times New Roman" w:hAnsi="Times New Roman" w:cs="Times New Roman"/>
          <w:sz w:val="24"/>
          <w:szCs w:val="24"/>
        </w:rPr>
        <w:br/>
        <w:t xml:space="preserve">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r w:rsidRPr="00115761">
        <w:rPr>
          <w:rFonts w:ascii="Times New Roman" w:hAnsi="Times New Roman" w:cs="Times New Roman"/>
          <w:sz w:val="24"/>
          <w:szCs w:val="24"/>
        </w:rPr>
        <w:br/>
        <w:t>7. Создание условий для эффективной реализации основных целевых образовательных программ различного уровня, реализуемых во внеурочное время.</w:t>
      </w:r>
      <w:r w:rsidRPr="00115761">
        <w:rPr>
          <w:rFonts w:ascii="Times New Roman" w:hAnsi="Times New Roman" w:cs="Times New Roman"/>
          <w:sz w:val="24"/>
          <w:szCs w:val="24"/>
        </w:rPr>
        <w:br/>
        <w:t>8. Совершенствование системы мониторинга эффективности воспитательной работы в школе.</w:t>
      </w:r>
      <w:r w:rsidRPr="00115761">
        <w:rPr>
          <w:rFonts w:ascii="Times New Roman" w:hAnsi="Times New Roman" w:cs="Times New Roman"/>
          <w:sz w:val="24"/>
          <w:szCs w:val="24"/>
        </w:rPr>
        <w:br/>
        <w:t>9. Углубление содержания, форм и методов занятости учащихся в свободное от учёбы время.</w:t>
      </w:r>
      <w:r w:rsidRPr="00115761">
        <w:rPr>
          <w:rFonts w:ascii="Times New Roman" w:hAnsi="Times New Roman" w:cs="Times New Roman"/>
          <w:sz w:val="24"/>
          <w:szCs w:val="24"/>
        </w:rPr>
        <w:br/>
        <w:t>10. Организация информационной поддержки учащихся.</w:t>
      </w:r>
      <w:r w:rsidRPr="00115761">
        <w:rPr>
          <w:rFonts w:ascii="Times New Roman" w:hAnsi="Times New Roman" w:cs="Times New Roman"/>
          <w:sz w:val="24"/>
          <w:szCs w:val="24"/>
        </w:rPr>
        <w:br/>
        <w:t>11. Совершенствование материально-технической базы организации досуга учащихся.</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bCs/>
          <w:sz w:val="24"/>
          <w:szCs w:val="24"/>
        </w:rPr>
        <w:t xml:space="preserve">Модель внеурочной деятельности </w:t>
      </w:r>
      <w:r w:rsidRPr="00115761">
        <w:rPr>
          <w:rFonts w:ascii="Times New Roman" w:hAnsi="Times New Roman" w:cs="Times New Roman"/>
          <w:sz w:val="24"/>
          <w:szCs w:val="24"/>
        </w:rPr>
        <w:t>нашей школы основана на оптимизации всех внутренних ресурсов образовательного учреждения – программе внеурочной деятельности для младших школьников, воспитательных программах классных руководителей.</w:t>
      </w:r>
    </w:p>
    <w:p w:rsidR="00115761" w:rsidRPr="00115761" w:rsidRDefault="00115761" w:rsidP="0051192D">
      <w:pPr>
        <w:pStyle w:val="a8"/>
        <w:spacing w:line="360" w:lineRule="auto"/>
        <w:jc w:val="both"/>
        <w:rPr>
          <w:rFonts w:ascii="Times New Roman" w:hAnsi="Times New Roman" w:cs="Times New Roman"/>
          <w:sz w:val="24"/>
          <w:szCs w:val="24"/>
        </w:rPr>
      </w:pPr>
      <w:r w:rsidRPr="00115761">
        <w:rPr>
          <w:rFonts w:ascii="Times New Roman" w:hAnsi="Times New Roman" w:cs="Times New Roman"/>
          <w:sz w:val="24"/>
          <w:szCs w:val="24"/>
        </w:rPr>
        <w:t> Согласно Федеральному базисному учебному плану для общеобразовательных учреждений ор</w:t>
      </w:r>
      <w:r w:rsidRPr="00115761">
        <w:rPr>
          <w:rFonts w:ascii="Times New Roman" w:hAnsi="Times New Roman" w:cs="Times New Roman"/>
          <w:sz w:val="24"/>
          <w:szCs w:val="24"/>
        </w:rPr>
        <w:softHyphen/>
        <w:t>ганизация занятий по направлениям внеурочной деятельнос</w:t>
      </w:r>
      <w:r w:rsidRPr="00115761">
        <w:rPr>
          <w:rFonts w:ascii="Times New Roman" w:hAnsi="Times New Roman" w:cs="Times New Roman"/>
          <w:sz w:val="24"/>
          <w:szCs w:val="24"/>
        </w:rPr>
        <w:softHyphen/>
        <w:t>ти является неотъемлемой частью образовательного процесса в школе. Время, отводимое на внеурочную деятельность, ис</w:t>
      </w:r>
      <w:r w:rsidRPr="00115761">
        <w:rPr>
          <w:rFonts w:ascii="Times New Roman" w:hAnsi="Times New Roman" w:cs="Times New Roman"/>
          <w:sz w:val="24"/>
          <w:szCs w:val="24"/>
        </w:rPr>
        <w:softHyphen/>
        <w:t>пользуется по желанию учащихся и в формах, отличных от урочной системы обучения.</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lastRenderedPageBreak/>
        <w:t>Заинтересованность школы в решении проблемы внеурочной деятельности объясняется не только включением ее в учебный план 1-2 классов, но и новым взглядом на образовательные результаты.</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 xml:space="preserve">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журнале, по итогам заполнения которого оценивается включение ребенка во внеурочную деятельность. </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bCs/>
          <w:sz w:val="24"/>
          <w:szCs w:val="24"/>
        </w:rPr>
        <w:t>Ориентиры в организации внеурочной деятельност</w:t>
      </w:r>
      <w:r w:rsidRPr="00115761">
        <w:rPr>
          <w:rFonts w:ascii="Times New Roman" w:hAnsi="Times New Roman" w:cs="Times New Roman"/>
          <w:sz w:val="24"/>
          <w:szCs w:val="24"/>
        </w:rPr>
        <w:t xml:space="preserve">и </w:t>
      </w:r>
      <w:proofErr w:type="gramStart"/>
      <w:r w:rsidRPr="00115761">
        <w:rPr>
          <w:rFonts w:ascii="Times New Roman" w:hAnsi="Times New Roman" w:cs="Times New Roman"/>
          <w:sz w:val="24"/>
          <w:szCs w:val="24"/>
        </w:rPr>
        <w:t>в  нашей</w:t>
      </w:r>
      <w:proofErr w:type="gramEnd"/>
      <w:r w:rsidRPr="00115761">
        <w:rPr>
          <w:rFonts w:ascii="Times New Roman" w:hAnsi="Times New Roman" w:cs="Times New Roman"/>
          <w:sz w:val="24"/>
          <w:szCs w:val="24"/>
        </w:rPr>
        <w:t xml:space="preserve"> школе:</w:t>
      </w:r>
    </w:p>
    <w:p w:rsidR="00115761" w:rsidRPr="00115761" w:rsidRDefault="0051192D" w:rsidP="00115761">
      <w:pPr>
        <w:pStyle w:val="a8"/>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5761" w:rsidRPr="00115761">
        <w:rPr>
          <w:rFonts w:ascii="Times New Roman" w:hAnsi="Times New Roman" w:cs="Times New Roman"/>
          <w:sz w:val="24"/>
          <w:szCs w:val="24"/>
        </w:rPr>
        <w:t>запросы родителей, законных представителей первоклассников;</w:t>
      </w:r>
    </w:p>
    <w:p w:rsidR="00115761" w:rsidRPr="00115761" w:rsidRDefault="0051192D" w:rsidP="00115761">
      <w:pPr>
        <w:pStyle w:val="a8"/>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5761" w:rsidRPr="00115761">
        <w:rPr>
          <w:rFonts w:ascii="Times New Roman" w:hAnsi="Times New Roman" w:cs="Times New Roman"/>
          <w:sz w:val="24"/>
          <w:szCs w:val="24"/>
        </w:rPr>
        <w:t>приоритетные направления деятельности школы;</w:t>
      </w:r>
    </w:p>
    <w:p w:rsidR="00115761" w:rsidRPr="00115761" w:rsidRDefault="0051192D" w:rsidP="00115761">
      <w:pPr>
        <w:pStyle w:val="a8"/>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5761" w:rsidRPr="00115761">
        <w:rPr>
          <w:rFonts w:ascii="Times New Roman" w:hAnsi="Times New Roman" w:cs="Times New Roman"/>
          <w:sz w:val="24"/>
          <w:szCs w:val="24"/>
        </w:rPr>
        <w:t>интересы и склонности педагогов;</w:t>
      </w:r>
    </w:p>
    <w:p w:rsidR="00115761" w:rsidRPr="00115761" w:rsidRDefault="0051192D" w:rsidP="00115761">
      <w:pPr>
        <w:pStyle w:val="a8"/>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5761" w:rsidRPr="00115761">
        <w:rPr>
          <w:rFonts w:ascii="Times New Roman" w:hAnsi="Times New Roman" w:cs="Times New Roman"/>
          <w:sz w:val="24"/>
          <w:szCs w:val="24"/>
        </w:rPr>
        <w:t>рекомендации психолога как представителя интересов и потребностей ребёнка.</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Запросы родителей - ориентация на работу во внеурочное время по укреплению здоровья детей, формированию здорового образа жизни.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115761" w:rsidRPr="00115761" w:rsidRDefault="00115761" w:rsidP="00115761">
      <w:pPr>
        <w:pStyle w:val="a8"/>
        <w:spacing w:line="360" w:lineRule="auto"/>
        <w:ind w:firstLine="709"/>
        <w:jc w:val="both"/>
        <w:rPr>
          <w:rFonts w:ascii="Times New Roman" w:hAnsi="Times New Roman" w:cs="Times New Roman"/>
          <w:sz w:val="24"/>
          <w:szCs w:val="24"/>
        </w:rPr>
      </w:pPr>
      <w:r w:rsidRPr="00115761">
        <w:rPr>
          <w:rFonts w:ascii="Times New Roman" w:hAnsi="Times New Roman" w:cs="Times New Roman"/>
          <w:sz w:val="24"/>
          <w:szCs w:val="24"/>
        </w:rPr>
        <w:t>Согласно ФГОС в нашей школе внеурочная деятельность состоит из следующих направлений:</w:t>
      </w:r>
    </w:p>
    <w:p w:rsidR="00115761" w:rsidRPr="0051192D" w:rsidRDefault="00115761" w:rsidP="0051192D">
      <w:pPr>
        <w:pStyle w:val="a8"/>
        <w:spacing w:line="360" w:lineRule="auto"/>
        <w:jc w:val="both"/>
        <w:rPr>
          <w:rFonts w:ascii="Times New Roman" w:hAnsi="Times New Roman" w:cs="Times New Roman"/>
          <w:sz w:val="24"/>
          <w:szCs w:val="24"/>
          <w:u w:val="single"/>
        </w:rPr>
      </w:pPr>
      <w:proofErr w:type="spellStart"/>
      <w:r w:rsidRPr="0051192D">
        <w:rPr>
          <w:rFonts w:ascii="Times New Roman" w:hAnsi="Times New Roman" w:cs="Times New Roman"/>
          <w:color w:val="333333"/>
          <w:sz w:val="24"/>
          <w:szCs w:val="24"/>
          <w:u w:val="single"/>
        </w:rPr>
        <w:t>Общеинтеллектуальное</w:t>
      </w:r>
      <w:proofErr w:type="spellEnd"/>
      <w:r w:rsidRPr="0051192D">
        <w:rPr>
          <w:rFonts w:ascii="Times New Roman" w:hAnsi="Times New Roman" w:cs="Times New Roman"/>
          <w:color w:val="333333"/>
          <w:sz w:val="24"/>
          <w:szCs w:val="24"/>
          <w:u w:val="single"/>
        </w:rPr>
        <w:t xml:space="preserve"> направление</w:t>
      </w:r>
    </w:p>
    <w:p w:rsidR="00115761" w:rsidRPr="0051192D" w:rsidRDefault="00115761" w:rsidP="0051192D">
      <w:pPr>
        <w:pStyle w:val="a8"/>
        <w:spacing w:line="360" w:lineRule="auto"/>
        <w:jc w:val="both"/>
        <w:rPr>
          <w:rFonts w:ascii="Times New Roman" w:eastAsia="DejaVu Sans" w:hAnsi="Times New Roman" w:cs="Times New Roman"/>
          <w:kern w:val="2"/>
          <w:sz w:val="24"/>
          <w:szCs w:val="24"/>
          <w:lang w:eastAsia="hi-IN" w:bidi="hi-IN"/>
        </w:rPr>
      </w:pPr>
      <w:r w:rsidRPr="0051192D">
        <w:rPr>
          <w:rFonts w:ascii="Times New Roman" w:eastAsia="DejaVu Sans" w:hAnsi="Times New Roman" w:cs="Times New Roman"/>
          <w:kern w:val="2"/>
          <w:sz w:val="24"/>
          <w:szCs w:val="24"/>
          <w:lang w:eastAsia="hi-IN" w:bidi="hi-IN"/>
        </w:rPr>
        <w:t>Формы работы:</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Предметные недели;</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Библиотечные уроки;</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Конкурсы, экскурсии, олимпиады, конференции, деловые и ролевые игры и др.</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bCs/>
          <w:sz w:val="24"/>
          <w:szCs w:val="24"/>
        </w:rPr>
        <w:t>Задачи</w:t>
      </w:r>
      <w:r w:rsidR="0051192D">
        <w:rPr>
          <w:rFonts w:ascii="Times New Roman" w:hAnsi="Times New Roman" w:cs="Times New Roman"/>
          <w:bCs/>
          <w:sz w:val="24"/>
          <w:szCs w:val="24"/>
        </w:rPr>
        <w:t xml:space="preserve"> к</w:t>
      </w:r>
      <w:r w:rsidRPr="0051192D">
        <w:rPr>
          <w:rFonts w:ascii="Times New Roman" w:hAnsi="Times New Roman" w:cs="Times New Roman"/>
          <w:bCs/>
          <w:sz w:val="24"/>
          <w:szCs w:val="24"/>
        </w:rPr>
        <w:t>урса:</w:t>
      </w:r>
      <w:r w:rsidRPr="0051192D">
        <w:rPr>
          <w:rFonts w:ascii="Times New Roman" w:hAnsi="Times New Roman" w:cs="Times New Roman"/>
          <w:sz w:val="24"/>
          <w:szCs w:val="24"/>
        </w:rPr>
        <w:br/>
        <w:t>1.Формирование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r w:rsidRPr="0051192D">
        <w:rPr>
          <w:rFonts w:ascii="Times New Roman" w:hAnsi="Times New Roman" w:cs="Times New Roman"/>
          <w:sz w:val="24"/>
          <w:szCs w:val="24"/>
        </w:rPr>
        <w:br/>
        <w:t>2.Воспитание любви к своему городу, к Родине.</w:t>
      </w:r>
      <w:r w:rsidRPr="0051192D">
        <w:rPr>
          <w:rFonts w:ascii="Times New Roman" w:hAnsi="Times New Roman" w:cs="Times New Roman"/>
          <w:sz w:val="24"/>
          <w:szCs w:val="24"/>
        </w:rPr>
        <w:br/>
      </w:r>
      <w:r w:rsidRPr="0051192D">
        <w:rPr>
          <w:rFonts w:ascii="Times New Roman" w:hAnsi="Times New Roman" w:cs="Times New Roman"/>
          <w:sz w:val="24"/>
          <w:szCs w:val="24"/>
        </w:rPr>
        <w:lastRenderedPageBreak/>
        <w:t>3.</w:t>
      </w:r>
      <w:r w:rsidR="0051192D">
        <w:rPr>
          <w:rFonts w:ascii="Times New Roman" w:hAnsi="Times New Roman" w:cs="Times New Roman"/>
          <w:sz w:val="24"/>
          <w:szCs w:val="24"/>
        </w:rPr>
        <w:t xml:space="preserve"> </w:t>
      </w:r>
      <w:r w:rsidRPr="0051192D">
        <w:rPr>
          <w:rFonts w:ascii="Times New Roman" w:hAnsi="Times New Roman" w:cs="Times New Roman"/>
          <w:sz w:val="24"/>
          <w:szCs w:val="24"/>
        </w:rPr>
        <w:t>Развитие познавательных процессов, речи, эмоциональной сферы, творческих способностей.</w:t>
      </w:r>
      <w:r w:rsidRPr="0051192D">
        <w:rPr>
          <w:rFonts w:ascii="Times New Roman" w:hAnsi="Times New Roman" w:cs="Times New Roman"/>
          <w:sz w:val="24"/>
          <w:szCs w:val="24"/>
        </w:rPr>
        <w:br/>
        <w:t>4.</w:t>
      </w:r>
      <w:r w:rsidR="0051192D">
        <w:rPr>
          <w:rFonts w:ascii="Times New Roman" w:hAnsi="Times New Roman" w:cs="Times New Roman"/>
          <w:sz w:val="24"/>
          <w:szCs w:val="24"/>
        </w:rPr>
        <w:t xml:space="preserve"> </w:t>
      </w:r>
      <w:r w:rsidRPr="0051192D">
        <w:rPr>
          <w:rFonts w:ascii="Times New Roman" w:hAnsi="Times New Roman" w:cs="Times New Roman"/>
          <w:sz w:val="24"/>
          <w:szCs w:val="24"/>
        </w:rPr>
        <w:t xml:space="preserve">Знакомство со структурой исследовательской деятельности, со способами поиска информации, привитие интереса к исследовательской деятельности. </w:t>
      </w:r>
      <w:r w:rsidRPr="0051192D">
        <w:rPr>
          <w:rFonts w:ascii="Times New Roman" w:hAnsi="Times New Roman" w:cs="Times New Roman"/>
          <w:sz w:val="24"/>
          <w:szCs w:val="24"/>
        </w:rPr>
        <w:br/>
        <w:t xml:space="preserve">5. Привитие навыка организации научного труда, работы со словарями и энциклопедиями. </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Направление представлено рабочими программами (внеурочные деятельности)</w:t>
      </w:r>
      <w:r w:rsidR="0051192D">
        <w:rPr>
          <w:rFonts w:ascii="Times New Roman" w:hAnsi="Times New Roman" w:cs="Times New Roman"/>
          <w:sz w:val="24"/>
          <w:szCs w:val="24"/>
        </w:rPr>
        <w:t>:</w:t>
      </w:r>
    </w:p>
    <w:p w:rsidR="00115761" w:rsidRPr="0051192D" w:rsidRDefault="0051192D"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1)</w:t>
      </w:r>
      <w:r>
        <w:rPr>
          <w:rFonts w:ascii="Times New Roman" w:hAnsi="Times New Roman" w:cs="Times New Roman"/>
          <w:sz w:val="24"/>
          <w:szCs w:val="24"/>
        </w:rPr>
        <w:t xml:space="preserve"> </w:t>
      </w:r>
      <w:r w:rsidR="00115761" w:rsidRPr="0051192D">
        <w:rPr>
          <w:rFonts w:ascii="Times New Roman" w:hAnsi="Times New Roman" w:cs="Times New Roman"/>
          <w:sz w:val="24"/>
          <w:szCs w:val="24"/>
        </w:rPr>
        <w:t xml:space="preserve">«Робототехника» с 1 по 4 классы, </w:t>
      </w:r>
      <w:r>
        <w:rPr>
          <w:rFonts w:ascii="Times New Roman" w:hAnsi="Times New Roman" w:cs="Times New Roman"/>
          <w:sz w:val="24"/>
          <w:szCs w:val="24"/>
        </w:rPr>
        <w:t xml:space="preserve">2) </w:t>
      </w:r>
      <w:r w:rsidR="00115761" w:rsidRPr="0051192D">
        <w:rPr>
          <w:rFonts w:ascii="Times New Roman" w:hAnsi="Times New Roman" w:cs="Times New Roman"/>
          <w:sz w:val="24"/>
          <w:szCs w:val="24"/>
        </w:rPr>
        <w:t xml:space="preserve">«Веселый </w:t>
      </w:r>
      <w:proofErr w:type="gramStart"/>
      <w:r w:rsidR="00115761" w:rsidRPr="0051192D">
        <w:rPr>
          <w:rFonts w:ascii="Times New Roman" w:hAnsi="Times New Roman" w:cs="Times New Roman"/>
          <w:sz w:val="24"/>
          <w:szCs w:val="24"/>
        </w:rPr>
        <w:t>английский»(</w:t>
      </w:r>
      <w:proofErr w:type="gramEnd"/>
      <w:r w:rsidR="00115761" w:rsidRPr="0051192D">
        <w:rPr>
          <w:rFonts w:ascii="Times New Roman" w:hAnsi="Times New Roman" w:cs="Times New Roman"/>
          <w:sz w:val="24"/>
          <w:szCs w:val="24"/>
        </w:rPr>
        <w:t xml:space="preserve">игровой) в 1 классе, хотя в 1 классе не изучают английский язык, но эта программа как бы подготовительный этап к изучению во втором классе. </w:t>
      </w:r>
      <w:r>
        <w:rPr>
          <w:rFonts w:ascii="Times New Roman" w:hAnsi="Times New Roman" w:cs="Times New Roman"/>
          <w:sz w:val="24"/>
          <w:szCs w:val="24"/>
        </w:rPr>
        <w:t xml:space="preserve">3) </w:t>
      </w:r>
      <w:r w:rsidR="00115761" w:rsidRPr="0051192D">
        <w:rPr>
          <w:rFonts w:ascii="Times New Roman" w:hAnsi="Times New Roman" w:cs="Times New Roman"/>
          <w:sz w:val="24"/>
          <w:szCs w:val="24"/>
        </w:rPr>
        <w:t>«</w:t>
      </w:r>
      <w:r w:rsidR="00115761" w:rsidRPr="0051192D">
        <w:rPr>
          <w:rFonts w:ascii="Times New Roman" w:hAnsi="Times New Roman" w:cs="Times New Roman"/>
          <w:sz w:val="24"/>
          <w:szCs w:val="24"/>
          <w:lang w:val="en-US"/>
        </w:rPr>
        <w:t>Play</w:t>
      </w:r>
      <w:r w:rsidR="00115761" w:rsidRPr="0051192D">
        <w:rPr>
          <w:rFonts w:ascii="Times New Roman" w:hAnsi="Times New Roman" w:cs="Times New Roman"/>
          <w:sz w:val="24"/>
          <w:szCs w:val="24"/>
        </w:rPr>
        <w:t xml:space="preserve"> </w:t>
      </w:r>
      <w:r w:rsidR="00115761" w:rsidRPr="0051192D">
        <w:rPr>
          <w:rFonts w:ascii="Times New Roman" w:hAnsi="Times New Roman" w:cs="Times New Roman"/>
          <w:sz w:val="24"/>
          <w:szCs w:val="24"/>
          <w:lang w:val="en-US"/>
        </w:rPr>
        <w:t>and</w:t>
      </w:r>
      <w:r w:rsidR="00115761" w:rsidRPr="0051192D">
        <w:rPr>
          <w:rFonts w:ascii="Times New Roman" w:hAnsi="Times New Roman" w:cs="Times New Roman"/>
          <w:sz w:val="24"/>
          <w:szCs w:val="24"/>
        </w:rPr>
        <w:t xml:space="preserve"> </w:t>
      </w:r>
      <w:proofErr w:type="spellStart"/>
      <w:r w:rsidR="00115761" w:rsidRPr="0051192D">
        <w:rPr>
          <w:rFonts w:ascii="Times New Roman" w:hAnsi="Times New Roman" w:cs="Times New Roman"/>
          <w:sz w:val="24"/>
          <w:szCs w:val="24"/>
          <w:lang w:val="en-US"/>
        </w:rPr>
        <w:t>leam</w:t>
      </w:r>
      <w:proofErr w:type="spellEnd"/>
      <w:r w:rsidR="00115761" w:rsidRPr="0051192D">
        <w:rPr>
          <w:rFonts w:ascii="Times New Roman" w:hAnsi="Times New Roman" w:cs="Times New Roman"/>
          <w:sz w:val="24"/>
          <w:szCs w:val="24"/>
        </w:rPr>
        <w:t xml:space="preserve"> </w:t>
      </w:r>
      <w:r w:rsidR="00115761" w:rsidRPr="0051192D">
        <w:rPr>
          <w:rFonts w:ascii="Times New Roman" w:hAnsi="Times New Roman" w:cs="Times New Roman"/>
          <w:sz w:val="24"/>
          <w:szCs w:val="24"/>
          <w:lang w:val="en-US"/>
        </w:rPr>
        <w:t>English</w:t>
      </w:r>
      <w:r w:rsidR="00115761" w:rsidRPr="0051192D">
        <w:rPr>
          <w:rFonts w:ascii="Times New Roman" w:hAnsi="Times New Roman" w:cs="Times New Roman"/>
          <w:sz w:val="24"/>
          <w:szCs w:val="24"/>
        </w:rPr>
        <w:t xml:space="preserve">» </w:t>
      </w:r>
      <w:r w:rsidR="00115761" w:rsidRPr="0051192D">
        <w:rPr>
          <w:rFonts w:ascii="Times New Roman" w:hAnsi="Times New Roman" w:cs="Times New Roman"/>
          <w:sz w:val="24"/>
          <w:szCs w:val="24"/>
          <w:lang w:val="en-US"/>
        </w:rPr>
        <w:t>c</w:t>
      </w:r>
      <w:r w:rsidR="00115761" w:rsidRPr="0051192D">
        <w:rPr>
          <w:rFonts w:ascii="Times New Roman" w:hAnsi="Times New Roman" w:cs="Times New Roman"/>
          <w:sz w:val="24"/>
          <w:szCs w:val="24"/>
        </w:rPr>
        <w:t xml:space="preserve"> 2 по 4 классы. </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bCs/>
          <w:sz w:val="24"/>
          <w:szCs w:val="24"/>
        </w:rPr>
        <w:t>Данные внеурочные деятельности ориентируют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Формы организации занятий разнообразны: логические игры, решение головоломок, конструирование, тематические праздники, викторины, конкурсы по математической смекалке и др.</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u w:val="single"/>
        </w:rPr>
        <w:t>Спортивно – оздоровительное направление.</w:t>
      </w:r>
    </w:p>
    <w:p w:rsidR="00115761" w:rsidRPr="0051192D" w:rsidRDefault="00115761" w:rsidP="0051192D">
      <w:pPr>
        <w:pStyle w:val="a8"/>
        <w:spacing w:line="360" w:lineRule="auto"/>
        <w:jc w:val="both"/>
        <w:rPr>
          <w:rFonts w:ascii="Times New Roman" w:eastAsia="DejaVu Sans" w:hAnsi="Times New Roman" w:cs="Times New Roman"/>
          <w:kern w:val="2"/>
          <w:sz w:val="24"/>
          <w:szCs w:val="24"/>
          <w:lang w:eastAsia="hi-IN" w:bidi="hi-IN"/>
        </w:rPr>
      </w:pPr>
      <w:r w:rsidRPr="0051192D">
        <w:rPr>
          <w:rFonts w:ascii="Times New Roman" w:eastAsia="DejaVu Sans" w:hAnsi="Times New Roman" w:cs="Times New Roman"/>
          <w:kern w:val="2"/>
          <w:sz w:val="24"/>
          <w:szCs w:val="24"/>
          <w:lang w:eastAsia="hi-IN" w:bidi="hi-IN"/>
        </w:rPr>
        <w:t>Формы работы:</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Работа спортивных секций.</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 xml:space="preserve">Организация походов, экскурсий, «Дней здоровья», подвижных игр, «Весёлых стартов», </w:t>
      </w:r>
    </w:p>
    <w:p w:rsidR="00115761" w:rsidRPr="0051192D" w:rsidRDefault="00115761" w:rsidP="0051192D">
      <w:pPr>
        <w:pStyle w:val="a8"/>
        <w:spacing w:line="360" w:lineRule="auto"/>
        <w:jc w:val="both"/>
        <w:rPr>
          <w:rFonts w:ascii="Times New Roman" w:hAnsi="Times New Roman" w:cs="Times New Roman"/>
          <w:sz w:val="24"/>
          <w:szCs w:val="24"/>
        </w:rPr>
      </w:pPr>
      <w:proofErr w:type="spellStart"/>
      <w:proofErr w:type="gramStart"/>
      <w:r w:rsidRPr="0051192D">
        <w:rPr>
          <w:rFonts w:ascii="Times New Roman" w:hAnsi="Times New Roman" w:cs="Times New Roman"/>
          <w:sz w:val="24"/>
          <w:szCs w:val="24"/>
        </w:rPr>
        <w:t>внутришкольных</w:t>
      </w:r>
      <w:proofErr w:type="spellEnd"/>
      <w:proofErr w:type="gramEnd"/>
      <w:r w:rsidRPr="0051192D">
        <w:rPr>
          <w:rFonts w:ascii="Times New Roman" w:hAnsi="Times New Roman" w:cs="Times New Roman"/>
          <w:sz w:val="24"/>
          <w:szCs w:val="24"/>
        </w:rPr>
        <w:t xml:space="preserve"> спортивных соревнований.</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Проведение бесед по охране здоровья.</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 xml:space="preserve">Применение на уроках игровых моментов, </w:t>
      </w:r>
      <w:proofErr w:type="spellStart"/>
      <w:r w:rsidRPr="0051192D">
        <w:rPr>
          <w:rFonts w:ascii="Times New Roman" w:hAnsi="Times New Roman" w:cs="Times New Roman"/>
          <w:sz w:val="24"/>
          <w:szCs w:val="24"/>
        </w:rPr>
        <w:t>физ.минуток</w:t>
      </w:r>
      <w:proofErr w:type="spellEnd"/>
      <w:r w:rsidRPr="0051192D">
        <w:rPr>
          <w:rFonts w:ascii="Times New Roman" w:hAnsi="Times New Roman" w:cs="Times New Roman"/>
          <w:sz w:val="24"/>
          <w:szCs w:val="24"/>
        </w:rPr>
        <w:t>.</w:t>
      </w:r>
    </w:p>
    <w:p w:rsidR="00115761" w:rsidRPr="0051192D" w:rsidRDefault="0051192D" w:rsidP="0051192D">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сельских, улусных </w:t>
      </w:r>
      <w:r w:rsidR="00115761" w:rsidRPr="0051192D">
        <w:rPr>
          <w:rFonts w:ascii="Times New Roman" w:hAnsi="Times New Roman" w:cs="Times New Roman"/>
          <w:sz w:val="24"/>
          <w:szCs w:val="24"/>
        </w:rPr>
        <w:t>х спортивных соревнованиях.</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bCs/>
          <w:sz w:val="24"/>
          <w:szCs w:val="24"/>
        </w:rPr>
        <w:t>Задачи курса:</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 xml:space="preserve">1.Укрепление здоровья, гармонизация физического развития и психологической сферы (улучшение осанки, профилактика плоскостопия, устойчивость к неблагоприятным условиям внешней среды). </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 xml:space="preserve">2.Формирование устойчивой мотивации к здоровому образу жизни; приобретение знаний и навыков самоорганизации (режим дня, личная гигиена, основы физической культуры). </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3.Развитие морально-волевых качеств, формирование и развитие общей физической культуры.</w:t>
      </w:r>
      <w:r w:rsidRPr="0051192D">
        <w:rPr>
          <w:rFonts w:ascii="Times New Roman" w:hAnsi="Times New Roman" w:cs="Times New Roman"/>
          <w:sz w:val="24"/>
          <w:szCs w:val="24"/>
        </w:rPr>
        <w:br/>
        <w:t xml:space="preserve">4.Расширение кругозора. Обогащение духовной жизни ребенка, приобретение опыта позитивной жизнедеятельности. </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5. Развитие общих и специальных физических качеств, и способностей.</w:t>
      </w:r>
    </w:p>
    <w:p w:rsidR="00115761" w:rsidRPr="0051192D" w:rsidRDefault="00115761" w:rsidP="0051192D">
      <w:pPr>
        <w:pStyle w:val="a8"/>
        <w:spacing w:line="360" w:lineRule="auto"/>
        <w:jc w:val="both"/>
        <w:rPr>
          <w:rFonts w:ascii="Times New Roman" w:hAnsi="Times New Roman" w:cs="Times New Roman"/>
          <w:sz w:val="24"/>
          <w:szCs w:val="24"/>
        </w:rPr>
      </w:pP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lastRenderedPageBreak/>
        <w:t>Направление представлено в нашей школе программами: «Подвижные игры»</w:t>
      </w:r>
      <w:r w:rsidR="0051192D">
        <w:rPr>
          <w:rFonts w:ascii="Times New Roman" w:hAnsi="Times New Roman" w:cs="Times New Roman"/>
          <w:sz w:val="24"/>
          <w:szCs w:val="24"/>
        </w:rPr>
        <w:t xml:space="preserve"> с 1 по 4 класс,</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 xml:space="preserve">«Здоровый ребенок - успешный ребенок» в 1, 2, 4 классах, «Народные забавы» в 3 классе. </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Целью данных программ является укрепление здоровья, развитие двигательных способностей.</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 xml:space="preserve"> Повышенная двигательная активность - биологическая потребность развивающегося организма, от степени удовлетворения которой зависит здоровье детей, не только их физическое, но и общее развитие.</w:t>
      </w:r>
    </w:p>
    <w:p w:rsidR="00115761" w:rsidRPr="0051192D" w:rsidRDefault="00115761" w:rsidP="0051192D">
      <w:pPr>
        <w:pStyle w:val="a8"/>
        <w:spacing w:line="360" w:lineRule="auto"/>
        <w:jc w:val="both"/>
        <w:rPr>
          <w:rFonts w:ascii="Times New Roman" w:hAnsi="Times New Roman" w:cs="Times New Roman"/>
          <w:sz w:val="24"/>
          <w:szCs w:val="24"/>
          <w:u w:val="single"/>
        </w:rPr>
      </w:pPr>
      <w:proofErr w:type="gramStart"/>
      <w:r w:rsidRPr="0051192D">
        <w:rPr>
          <w:rFonts w:ascii="Times New Roman" w:hAnsi="Times New Roman" w:cs="Times New Roman"/>
          <w:sz w:val="24"/>
          <w:szCs w:val="24"/>
          <w:u w:val="single"/>
        </w:rPr>
        <w:t>Общекультурное  направление</w:t>
      </w:r>
      <w:proofErr w:type="gramEnd"/>
    </w:p>
    <w:p w:rsidR="00115761" w:rsidRPr="0051192D" w:rsidRDefault="00115761" w:rsidP="0051192D">
      <w:pPr>
        <w:pStyle w:val="a8"/>
        <w:spacing w:line="360" w:lineRule="auto"/>
        <w:jc w:val="both"/>
        <w:rPr>
          <w:rFonts w:ascii="Times New Roman" w:eastAsia="DejaVu Sans" w:hAnsi="Times New Roman" w:cs="Times New Roman"/>
          <w:kern w:val="2"/>
          <w:sz w:val="24"/>
          <w:szCs w:val="24"/>
          <w:lang w:eastAsia="hi-IN" w:bidi="hi-IN"/>
        </w:rPr>
      </w:pPr>
      <w:r w:rsidRPr="0051192D">
        <w:rPr>
          <w:rFonts w:ascii="Times New Roman" w:eastAsia="DejaVu Sans" w:hAnsi="Times New Roman" w:cs="Times New Roman"/>
          <w:kern w:val="2"/>
          <w:sz w:val="24"/>
          <w:szCs w:val="24"/>
          <w:lang w:eastAsia="hi-IN" w:bidi="hi-IN"/>
        </w:rPr>
        <w:t>Формы работы:</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Организация экскурсий, выставок детских рисунков, поделок и творческих работ учащихся;</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Участие в конкурсах, выставках детского творчества эстетическо</w:t>
      </w:r>
      <w:r w:rsidR="00F87AE3">
        <w:rPr>
          <w:rFonts w:ascii="Times New Roman" w:hAnsi="Times New Roman" w:cs="Times New Roman"/>
          <w:sz w:val="24"/>
          <w:szCs w:val="24"/>
        </w:rPr>
        <w:t>го цикла на уровне школы, района</w:t>
      </w:r>
      <w:r w:rsidRPr="0051192D">
        <w:rPr>
          <w:rFonts w:ascii="Times New Roman" w:hAnsi="Times New Roman" w:cs="Times New Roman"/>
          <w:sz w:val="24"/>
          <w:szCs w:val="24"/>
        </w:rPr>
        <w:t>.</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bCs/>
          <w:sz w:val="24"/>
          <w:szCs w:val="24"/>
        </w:rPr>
        <w:t>Задачи курса:</w:t>
      </w:r>
      <w:r w:rsidRPr="0051192D">
        <w:rPr>
          <w:rFonts w:ascii="Times New Roman" w:hAnsi="Times New Roman" w:cs="Times New Roman"/>
          <w:sz w:val="24"/>
          <w:szCs w:val="24"/>
        </w:rPr>
        <w:br/>
        <w:t>1.    Приобщать детей к различным видам искусств.</w:t>
      </w:r>
      <w:r w:rsidRPr="0051192D">
        <w:rPr>
          <w:rFonts w:ascii="Times New Roman" w:hAnsi="Times New Roman" w:cs="Times New Roman"/>
          <w:sz w:val="24"/>
          <w:szCs w:val="24"/>
        </w:rPr>
        <w:br/>
        <w:t>2.    Формирование мировоззрения, художественного вкуса.</w:t>
      </w:r>
      <w:r w:rsidRPr="0051192D">
        <w:rPr>
          <w:rFonts w:ascii="Times New Roman" w:hAnsi="Times New Roman" w:cs="Times New Roman"/>
          <w:sz w:val="24"/>
          <w:szCs w:val="24"/>
        </w:rPr>
        <w:br/>
        <w:t>3.    Прививать навыки активного и эмоционального восприятия.</w:t>
      </w:r>
      <w:r w:rsidRPr="0051192D">
        <w:rPr>
          <w:rFonts w:ascii="Times New Roman" w:hAnsi="Times New Roman" w:cs="Times New Roman"/>
          <w:sz w:val="24"/>
          <w:szCs w:val="24"/>
        </w:rPr>
        <w:br/>
        <w:t xml:space="preserve">4.    Создать условия для развития творческого потенциала и воображения, </w:t>
      </w:r>
      <w:r w:rsidR="00F87AE3">
        <w:rPr>
          <w:rFonts w:ascii="Times New Roman" w:hAnsi="Times New Roman" w:cs="Times New Roman"/>
          <w:sz w:val="24"/>
          <w:szCs w:val="24"/>
        </w:rPr>
        <w:t>на</w:t>
      </w:r>
      <w:r w:rsidRPr="0051192D">
        <w:rPr>
          <w:rFonts w:ascii="Times New Roman" w:hAnsi="Times New Roman" w:cs="Times New Roman"/>
          <w:sz w:val="24"/>
          <w:szCs w:val="24"/>
        </w:rPr>
        <w:t>блюдательности.</w:t>
      </w:r>
      <w:r w:rsidRPr="0051192D">
        <w:rPr>
          <w:rFonts w:ascii="Times New Roman" w:hAnsi="Times New Roman" w:cs="Times New Roman"/>
          <w:sz w:val="24"/>
          <w:szCs w:val="24"/>
        </w:rPr>
        <w:br/>
        <w:t>5.    Обогащение читательского опыта.</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Направление</w:t>
      </w:r>
      <w:r w:rsidR="00F87AE3">
        <w:rPr>
          <w:rFonts w:ascii="Times New Roman" w:hAnsi="Times New Roman" w:cs="Times New Roman"/>
          <w:sz w:val="24"/>
          <w:szCs w:val="24"/>
        </w:rPr>
        <w:t xml:space="preserve"> </w:t>
      </w:r>
      <w:r w:rsidRPr="0051192D">
        <w:rPr>
          <w:rFonts w:ascii="Times New Roman" w:hAnsi="Times New Roman" w:cs="Times New Roman"/>
          <w:sz w:val="24"/>
          <w:szCs w:val="24"/>
        </w:rPr>
        <w:t>представлено в нашей школе внеурочными деятельностями «Веселые нотки»</w:t>
      </w:r>
    </w:p>
    <w:p w:rsidR="00115761" w:rsidRPr="0051192D" w:rsidRDefault="00115761" w:rsidP="0051192D">
      <w:pPr>
        <w:pStyle w:val="a8"/>
        <w:spacing w:line="360" w:lineRule="auto"/>
        <w:jc w:val="both"/>
        <w:rPr>
          <w:rFonts w:ascii="Times New Roman" w:hAnsi="Times New Roman" w:cs="Times New Roman"/>
          <w:sz w:val="24"/>
          <w:szCs w:val="24"/>
        </w:rPr>
      </w:pPr>
      <w:proofErr w:type="gramStart"/>
      <w:r w:rsidRPr="0051192D">
        <w:rPr>
          <w:rFonts w:ascii="Times New Roman" w:hAnsi="Times New Roman" w:cs="Times New Roman"/>
          <w:sz w:val="24"/>
          <w:szCs w:val="24"/>
        </w:rPr>
        <w:t>в</w:t>
      </w:r>
      <w:proofErr w:type="gramEnd"/>
      <w:r w:rsidRPr="0051192D">
        <w:rPr>
          <w:rFonts w:ascii="Times New Roman" w:hAnsi="Times New Roman" w:cs="Times New Roman"/>
          <w:sz w:val="24"/>
          <w:szCs w:val="24"/>
        </w:rPr>
        <w:t xml:space="preserve"> 1 и 2 классах,  «Ритмика» в 1 классе, «Город мастеров» во 2 классе, «Чудесная аппликация» в 3 классе, «Волшебная кисточка» в 3 классе. «Кукольный театр «Буратино»</w:t>
      </w:r>
    </w:p>
    <w:p w:rsidR="00115761" w:rsidRPr="0051192D" w:rsidRDefault="00115761" w:rsidP="0051192D">
      <w:pPr>
        <w:pStyle w:val="a8"/>
        <w:spacing w:line="360" w:lineRule="auto"/>
        <w:jc w:val="both"/>
        <w:rPr>
          <w:rFonts w:ascii="Times New Roman" w:hAnsi="Times New Roman" w:cs="Times New Roman"/>
          <w:sz w:val="24"/>
          <w:szCs w:val="24"/>
          <w:lang w:eastAsia="en-US"/>
        </w:rPr>
      </w:pPr>
      <w:r w:rsidRPr="0051192D">
        <w:rPr>
          <w:rFonts w:ascii="Times New Roman" w:hAnsi="Times New Roman" w:cs="Times New Roman"/>
          <w:sz w:val="24"/>
          <w:szCs w:val="24"/>
        </w:rPr>
        <w:t>В 4 классе, «Детская риторика» в 4 классе».</w:t>
      </w:r>
      <w:r w:rsidR="00F87AE3">
        <w:rPr>
          <w:rFonts w:ascii="Times New Roman" w:hAnsi="Times New Roman" w:cs="Times New Roman"/>
          <w:sz w:val="24"/>
          <w:szCs w:val="24"/>
        </w:rPr>
        <w:t xml:space="preserve"> </w:t>
      </w:r>
      <w:r w:rsidRPr="0051192D">
        <w:rPr>
          <w:rFonts w:ascii="Times New Roman" w:hAnsi="Times New Roman" w:cs="Times New Roman"/>
          <w:sz w:val="24"/>
          <w:szCs w:val="24"/>
        </w:rPr>
        <w:t xml:space="preserve">Их целью является раскрытие новых способностей, обучающихся в области творчества, развитие </w:t>
      </w:r>
      <w:proofErr w:type="spellStart"/>
      <w:r w:rsidRPr="0051192D">
        <w:rPr>
          <w:rFonts w:ascii="Times New Roman" w:hAnsi="Times New Roman" w:cs="Times New Roman"/>
          <w:sz w:val="24"/>
          <w:szCs w:val="24"/>
        </w:rPr>
        <w:t>умениявидеть</w:t>
      </w:r>
      <w:proofErr w:type="spellEnd"/>
      <w:r w:rsidRPr="0051192D">
        <w:rPr>
          <w:rFonts w:ascii="Times New Roman" w:hAnsi="Times New Roman" w:cs="Times New Roman"/>
          <w:sz w:val="24"/>
          <w:szCs w:val="24"/>
        </w:rPr>
        <w:t xml:space="preserve"> жизн</w:t>
      </w:r>
      <w:r w:rsidR="00F87AE3">
        <w:rPr>
          <w:rFonts w:ascii="Times New Roman" w:hAnsi="Times New Roman" w:cs="Times New Roman"/>
          <w:sz w:val="24"/>
          <w:szCs w:val="24"/>
        </w:rPr>
        <w:t xml:space="preserve">ь глазами творческого человека. </w:t>
      </w:r>
      <w:r w:rsidRPr="0051192D">
        <w:rPr>
          <w:rFonts w:ascii="Times New Roman" w:hAnsi="Times New Roman" w:cs="Times New Roman"/>
          <w:sz w:val="24"/>
          <w:szCs w:val="24"/>
        </w:rPr>
        <w:t>По этому направлению в нашей школе работают педагоги старших классов и классные руководители,</w:t>
      </w:r>
      <w:r w:rsidR="00F87AE3">
        <w:rPr>
          <w:rFonts w:ascii="Times New Roman" w:hAnsi="Times New Roman" w:cs="Times New Roman"/>
          <w:sz w:val="24"/>
          <w:szCs w:val="24"/>
        </w:rPr>
        <w:t xml:space="preserve"> </w:t>
      </w:r>
      <w:r w:rsidRPr="0051192D">
        <w:rPr>
          <w:rFonts w:ascii="Times New Roman" w:hAnsi="Times New Roman" w:cs="Times New Roman"/>
          <w:sz w:val="24"/>
          <w:szCs w:val="24"/>
        </w:rPr>
        <w:t>которые осуществляет свою работу в форме игровых занятий, бесед, конкурсов, выставок.</w:t>
      </w:r>
    </w:p>
    <w:p w:rsidR="00115761" w:rsidRPr="0051192D" w:rsidRDefault="00115761" w:rsidP="0051192D">
      <w:pPr>
        <w:pStyle w:val="a8"/>
        <w:spacing w:line="360" w:lineRule="auto"/>
        <w:jc w:val="both"/>
        <w:rPr>
          <w:rFonts w:ascii="Times New Roman" w:hAnsi="Times New Roman" w:cs="Times New Roman"/>
          <w:sz w:val="24"/>
          <w:szCs w:val="24"/>
          <w:u w:val="single"/>
        </w:rPr>
      </w:pPr>
      <w:r w:rsidRPr="0051192D">
        <w:rPr>
          <w:rFonts w:ascii="Times New Roman" w:hAnsi="Times New Roman" w:cs="Times New Roman"/>
          <w:sz w:val="24"/>
          <w:szCs w:val="24"/>
          <w:u w:val="single"/>
        </w:rPr>
        <w:t>Социальное направление</w:t>
      </w:r>
    </w:p>
    <w:p w:rsidR="00115761" w:rsidRPr="0051192D" w:rsidRDefault="00115761" w:rsidP="0051192D">
      <w:pPr>
        <w:pStyle w:val="a8"/>
        <w:spacing w:line="360" w:lineRule="auto"/>
        <w:jc w:val="both"/>
        <w:rPr>
          <w:rFonts w:ascii="Times New Roman" w:eastAsia="DejaVu Sans" w:hAnsi="Times New Roman" w:cs="Times New Roman"/>
          <w:kern w:val="2"/>
          <w:sz w:val="24"/>
          <w:szCs w:val="24"/>
          <w:lang w:eastAsia="hi-IN" w:bidi="hi-IN"/>
        </w:rPr>
      </w:pPr>
      <w:r w:rsidRPr="0051192D">
        <w:rPr>
          <w:rFonts w:ascii="Times New Roman" w:eastAsia="DejaVu Sans" w:hAnsi="Times New Roman" w:cs="Times New Roman"/>
          <w:kern w:val="2"/>
          <w:sz w:val="24"/>
          <w:szCs w:val="24"/>
          <w:lang w:eastAsia="hi-IN" w:bidi="hi-IN"/>
        </w:rPr>
        <w:t>Формы работы:</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Организация экскурсий, выставок детских рисунков, поделок и творческих работ учащихся;</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lastRenderedPageBreak/>
        <w:t xml:space="preserve">Участие в конкурсах, выставках детского творчества эстетического цикла на уровне школы, </w:t>
      </w:r>
      <w:r w:rsidR="00F87AE3">
        <w:rPr>
          <w:rFonts w:ascii="Times New Roman" w:hAnsi="Times New Roman" w:cs="Times New Roman"/>
          <w:sz w:val="24"/>
          <w:szCs w:val="24"/>
        </w:rPr>
        <w:t>улуса.</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bCs/>
          <w:sz w:val="24"/>
          <w:szCs w:val="24"/>
        </w:rPr>
        <w:t>Задачи курса:</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Приобщение детей общечеловеческим и национальным ценностям через их собственное творчество и освоение художественного опыта прошлого;</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Развитие творческих способностей детей посредством работы с бумагой, жгутом, игре на музыкальных инструментах.</w:t>
      </w:r>
      <w:r w:rsidR="00F87AE3">
        <w:rPr>
          <w:rFonts w:ascii="Times New Roman" w:hAnsi="Times New Roman" w:cs="Times New Roman"/>
          <w:sz w:val="24"/>
          <w:szCs w:val="24"/>
        </w:rPr>
        <w:t xml:space="preserve"> </w:t>
      </w:r>
      <w:r w:rsidRPr="0051192D">
        <w:rPr>
          <w:rFonts w:ascii="Times New Roman" w:hAnsi="Times New Roman" w:cs="Times New Roman"/>
          <w:sz w:val="24"/>
          <w:szCs w:val="24"/>
        </w:rPr>
        <w:t>Развить художественный вкус, фантазию. Направление представлено в нашей школе программами: «Рукоделие» в 1 классе,</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xml:space="preserve"> «Правила дорожного движения» с 1 по 3 классы. «Настольные игры» в 2,3,4 классах, </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xml:space="preserve">«Маленький человек в большом мире» в 4 классе. </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xml:space="preserve">Занятия способствуют интеллектуальному, художественному и эстетическому развитию </w:t>
      </w:r>
    </w:p>
    <w:p w:rsidR="00115761" w:rsidRPr="0051192D" w:rsidRDefault="00115761" w:rsidP="00F87AE3">
      <w:pPr>
        <w:pStyle w:val="a8"/>
        <w:spacing w:line="360" w:lineRule="auto"/>
        <w:rPr>
          <w:rFonts w:ascii="Times New Roman" w:hAnsi="Times New Roman" w:cs="Times New Roman"/>
          <w:sz w:val="24"/>
          <w:szCs w:val="24"/>
        </w:rPr>
      </w:pPr>
      <w:proofErr w:type="gramStart"/>
      <w:r w:rsidRPr="0051192D">
        <w:rPr>
          <w:rFonts w:ascii="Times New Roman" w:hAnsi="Times New Roman" w:cs="Times New Roman"/>
          <w:sz w:val="24"/>
          <w:szCs w:val="24"/>
        </w:rPr>
        <w:t>детей</w:t>
      </w:r>
      <w:proofErr w:type="gramEnd"/>
      <w:r w:rsidRPr="0051192D">
        <w:rPr>
          <w:rFonts w:ascii="Times New Roman" w:hAnsi="Times New Roman" w:cs="Times New Roman"/>
          <w:sz w:val="24"/>
          <w:szCs w:val="24"/>
        </w:rPr>
        <w:t xml:space="preserve"> и взрослых, создают приятную атмосферу взаимопонимания и сотрудничества. </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xml:space="preserve">Работа эффективна также, в формировании положительной мотивации </w:t>
      </w:r>
      <w:proofErr w:type="gramStart"/>
      <w:r w:rsidRPr="0051192D">
        <w:rPr>
          <w:rFonts w:ascii="Times New Roman" w:hAnsi="Times New Roman" w:cs="Times New Roman"/>
          <w:sz w:val="24"/>
          <w:szCs w:val="24"/>
        </w:rPr>
        <w:t>к  деятельности</w:t>
      </w:r>
      <w:proofErr w:type="gramEnd"/>
      <w:r w:rsidRPr="0051192D">
        <w:rPr>
          <w:rFonts w:ascii="Times New Roman" w:hAnsi="Times New Roman" w:cs="Times New Roman"/>
          <w:sz w:val="24"/>
          <w:szCs w:val="24"/>
        </w:rPr>
        <w:t xml:space="preserve">, </w:t>
      </w:r>
    </w:p>
    <w:p w:rsidR="00115761" w:rsidRPr="0051192D" w:rsidRDefault="00115761" w:rsidP="00F87AE3">
      <w:pPr>
        <w:pStyle w:val="a8"/>
        <w:spacing w:line="360" w:lineRule="auto"/>
        <w:rPr>
          <w:rFonts w:ascii="Times New Roman" w:hAnsi="Times New Roman" w:cs="Times New Roman"/>
          <w:sz w:val="24"/>
          <w:szCs w:val="24"/>
        </w:rPr>
      </w:pPr>
      <w:proofErr w:type="gramStart"/>
      <w:r w:rsidRPr="0051192D">
        <w:rPr>
          <w:rFonts w:ascii="Times New Roman" w:hAnsi="Times New Roman" w:cs="Times New Roman"/>
          <w:sz w:val="24"/>
          <w:szCs w:val="24"/>
        </w:rPr>
        <w:t>в</w:t>
      </w:r>
      <w:proofErr w:type="gramEnd"/>
      <w:r w:rsidRPr="0051192D">
        <w:rPr>
          <w:rFonts w:ascii="Times New Roman" w:hAnsi="Times New Roman" w:cs="Times New Roman"/>
          <w:sz w:val="24"/>
          <w:szCs w:val="24"/>
        </w:rPr>
        <w:t xml:space="preserve"> процессе которого осуществляется не только моторно-двигательное развитие, </w:t>
      </w:r>
      <w:r w:rsidR="00F87AE3">
        <w:rPr>
          <w:rFonts w:ascii="Times New Roman" w:hAnsi="Times New Roman" w:cs="Times New Roman"/>
          <w:sz w:val="24"/>
          <w:szCs w:val="24"/>
        </w:rPr>
        <w:t>п</w:t>
      </w:r>
      <w:r w:rsidRPr="0051192D">
        <w:rPr>
          <w:rFonts w:ascii="Times New Roman" w:hAnsi="Times New Roman" w:cs="Times New Roman"/>
          <w:sz w:val="24"/>
          <w:szCs w:val="24"/>
        </w:rPr>
        <w:t>ространственное мышление, но и многие психические процессы, так необходимые для освоения других видов деятельности.</w:t>
      </w:r>
    </w:p>
    <w:p w:rsidR="00115761" w:rsidRPr="0051192D" w:rsidRDefault="00115761" w:rsidP="0051192D">
      <w:pPr>
        <w:pStyle w:val="a8"/>
        <w:spacing w:line="360" w:lineRule="auto"/>
        <w:jc w:val="both"/>
        <w:rPr>
          <w:rFonts w:ascii="Times New Roman" w:hAnsi="Times New Roman" w:cs="Times New Roman"/>
          <w:sz w:val="24"/>
          <w:szCs w:val="24"/>
          <w:u w:val="single"/>
        </w:rPr>
      </w:pPr>
      <w:r w:rsidRPr="0051192D">
        <w:rPr>
          <w:rFonts w:ascii="Times New Roman" w:hAnsi="Times New Roman" w:cs="Times New Roman"/>
          <w:sz w:val="24"/>
          <w:szCs w:val="24"/>
          <w:u w:val="single"/>
        </w:rPr>
        <w:t>Духовно – нравственное направление</w:t>
      </w:r>
    </w:p>
    <w:p w:rsidR="00115761" w:rsidRPr="0051192D" w:rsidRDefault="00115761" w:rsidP="0051192D">
      <w:pPr>
        <w:pStyle w:val="a8"/>
        <w:spacing w:line="360" w:lineRule="auto"/>
        <w:jc w:val="both"/>
        <w:rPr>
          <w:rFonts w:ascii="Times New Roman" w:eastAsia="DejaVu Sans" w:hAnsi="Times New Roman" w:cs="Times New Roman"/>
          <w:kern w:val="2"/>
          <w:sz w:val="24"/>
          <w:szCs w:val="24"/>
          <w:lang w:eastAsia="hi-IN" w:bidi="hi-IN"/>
        </w:rPr>
      </w:pPr>
      <w:r w:rsidRPr="0051192D">
        <w:rPr>
          <w:rFonts w:ascii="Times New Roman" w:eastAsia="DejaVu Sans" w:hAnsi="Times New Roman" w:cs="Times New Roman"/>
          <w:kern w:val="2"/>
          <w:sz w:val="24"/>
          <w:szCs w:val="24"/>
          <w:lang w:eastAsia="hi-IN" w:bidi="hi-IN"/>
        </w:rPr>
        <w:t>Формы работы:</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беседы</w:t>
      </w:r>
      <w:proofErr w:type="gramEnd"/>
      <w:r w:rsidRPr="0051192D">
        <w:rPr>
          <w:rFonts w:ascii="Times New Roman" w:hAnsi="Times New Roman" w:cs="Times New Roman"/>
          <w:color w:val="000000"/>
          <w:sz w:val="24"/>
          <w:szCs w:val="24"/>
        </w:rPr>
        <w:t xml:space="preserve"> и наблюдения</w:t>
      </w:r>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классные</w:t>
      </w:r>
      <w:proofErr w:type="gramEnd"/>
      <w:r w:rsidRPr="0051192D">
        <w:rPr>
          <w:rFonts w:ascii="Times New Roman" w:hAnsi="Times New Roman" w:cs="Times New Roman"/>
          <w:color w:val="000000"/>
          <w:sz w:val="24"/>
          <w:szCs w:val="24"/>
        </w:rPr>
        <w:t xml:space="preserve"> часы</w:t>
      </w:r>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занятия</w:t>
      </w:r>
      <w:proofErr w:type="gramEnd"/>
      <w:r w:rsidRPr="0051192D">
        <w:rPr>
          <w:rFonts w:ascii="Times New Roman" w:hAnsi="Times New Roman" w:cs="Times New Roman"/>
          <w:color w:val="000000"/>
          <w:sz w:val="24"/>
          <w:szCs w:val="24"/>
        </w:rPr>
        <w:t>- практикумы</w:t>
      </w:r>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экскурсии</w:t>
      </w:r>
      <w:proofErr w:type="gramEnd"/>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тематические</w:t>
      </w:r>
      <w:proofErr w:type="gramEnd"/>
      <w:r w:rsidRPr="0051192D">
        <w:rPr>
          <w:rFonts w:ascii="Times New Roman" w:hAnsi="Times New Roman" w:cs="Times New Roman"/>
          <w:color w:val="000000"/>
          <w:sz w:val="24"/>
          <w:szCs w:val="24"/>
        </w:rPr>
        <w:t xml:space="preserve"> праздники и вечера</w:t>
      </w:r>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устные</w:t>
      </w:r>
      <w:proofErr w:type="gramEnd"/>
      <w:r w:rsidRPr="0051192D">
        <w:rPr>
          <w:rFonts w:ascii="Times New Roman" w:hAnsi="Times New Roman" w:cs="Times New Roman"/>
          <w:color w:val="000000"/>
          <w:sz w:val="24"/>
          <w:szCs w:val="24"/>
        </w:rPr>
        <w:t xml:space="preserve"> журналы</w:t>
      </w:r>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дискуссии</w:t>
      </w:r>
      <w:proofErr w:type="gramEnd"/>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конкурсы</w:t>
      </w:r>
      <w:proofErr w:type="gramEnd"/>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игры</w:t>
      </w:r>
      <w:proofErr w:type="gramEnd"/>
      <w:r w:rsidRPr="0051192D">
        <w:rPr>
          <w:rFonts w:ascii="Times New Roman" w:hAnsi="Times New Roman" w:cs="Times New Roman"/>
          <w:color w:val="000000"/>
          <w:sz w:val="24"/>
          <w:szCs w:val="24"/>
        </w:rPr>
        <w:t>, соревнования</w:t>
      </w:r>
      <w:r w:rsidR="00F87AE3">
        <w:rPr>
          <w:rFonts w:ascii="Times New Roman" w:hAnsi="Times New Roman" w:cs="Times New Roman"/>
          <w:color w:val="000000"/>
          <w:sz w:val="24"/>
          <w:szCs w:val="24"/>
        </w:rPr>
        <w:t>.</w:t>
      </w:r>
    </w:p>
    <w:p w:rsidR="00115761" w:rsidRPr="0051192D" w:rsidRDefault="00115761" w:rsidP="0051192D">
      <w:pPr>
        <w:pStyle w:val="a8"/>
        <w:spacing w:line="360" w:lineRule="auto"/>
        <w:jc w:val="both"/>
        <w:rPr>
          <w:rFonts w:ascii="Times New Roman" w:hAnsi="Times New Roman" w:cs="Times New Roman"/>
          <w:color w:val="000000"/>
          <w:sz w:val="24"/>
          <w:szCs w:val="24"/>
        </w:rPr>
      </w:pPr>
      <w:r w:rsidRPr="0051192D">
        <w:rPr>
          <w:rFonts w:ascii="Times New Roman" w:hAnsi="Times New Roman" w:cs="Times New Roman"/>
          <w:bCs/>
          <w:color w:val="000000"/>
          <w:sz w:val="24"/>
          <w:szCs w:val="24"/>
        </w:rPr>
        <w:t>Задачи курса:</w:t>
      </w:r>
    </w:p>
    <w:p w:rsidR="00115761" w:rsidRPr="0051192D" w:rsidRDefault="00115761" w:rsidP="0051192D">
      <w:pPr>
        <w:pStyle w:val="a8"/>
        <w:spacing w:line="360" w:lineRule="auto"/>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115761" w:rsidRPr="0051192D" w:rsidRDefault="00115761" w:rsidP="0051192D">
      <w:pPr>
        <w:pStyle w:val="a8"/>
        <w:spacing w:line="360" w:lineRule="auto"/>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15761" w:rsidRPr="0051192D" w:rsidRDefault="00115761" w:rsidP="0051192D">
      <w:pPr>
        <w:pStyle w:val="a8"/>
        <w:spacing w:line="360" w:lineRule="auto"/>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lastRenderedPageBreak/>
        <w:t>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115761" w:rsidRPr="0051192D" w:rsidRDefault="00115761" w:rsidP="0051192D">
      <w:pPr>
        <w:pStyle w:val="a8"/>
        <w:spacing w:line="360" w:lineRule="auto"/>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Развивать доброжелательность и эмоциональную отзывчивость, понимание и сопереживание другим людям;</w:t>
      </w:r>
    </w:p>
    <w:p w:rsidR="00115761" w:rsidRPr="0051192D" w:rsidRDefault="00115761" w:rsidP="0051192D">
      <w:pPr>
        <w:pStyle w:val="a8"/>
        <w:spacing w:line="360" w:lineRule="auto"/>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Развивать трудолюбие, способность к преодолению трудностей.</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Направление представлено в нашей школе внеурочными деятельностями:</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Fonts w:ascii="Times New Roman" w:hAnsi="Times New Roman" w:cs="Times New Roman"/>
          <w:sz w:val="24"/>
          <w:szCs w:val="24"/>
        </w:rPr>
        <w:t xml:space="preserve"> «Юный читатель», в 1-2 классах, «В гостях у сказки» в 1 классе, «Мы –дети природы» в 2-3 классах», «Азбука-добра» в 3 классе, «Люби родной край» в 4 классе, «Мин </w:t>
      </w:r>
      <w:proofErr w:type="spellStart"/>
      <w:r w:rsidRPr="0051192D">
        <w:rPr>
          <w:rFonts w:ascii="Times New Roman" w:hAnsi="Times New Roman" w:cs="Times New Roman"/>
          <w:sz w:val="24"/>
          <w:szCs w:val="24"/>
        </w:rPr>
        <w:t>туолбэм</w:t>
      </w:r>
      <w:proofErr w:type="spellEnd"/>
      <w:r w:rsidRPr="0051192D">
        <w:rPr>
          <w:rFonts w:ascii="Times New Roman" w:hAnsi="Times New Roman" w:cs="Times New Roman"/>
          <w:sz w:val="24"/>
          <w:szCs w:val="24"/>
        </w:rPr>
        <w:t>» в 4 классе.</w:t>
      </w:r>
    </w:p>
    <w:p w:rsidR="00115761" w:rsidRPr="0051192D" w:rsidRDefault="00115761" w:rsidP="0051192D">
      <w:pPr>
        <w:pStyle w:val="a8"/>
        <w:spacing w:line="360" w:lineRule="auto"/>
        <w:jc w:val="both"/>
        <w:rPr>
          <w:rStyle w:val="apple-converted-space"/>
          <w:rFonts w:ascii="Times New Roman" w:hAnsi="Times New Roman" w:cs="Times New Roman"/>
          <w:color w:val="000000"/>
          <w:sz w:val="24"/>
          <w:szCs w:val="24"/>
        </w:rPr>
      </w:pPr>
      <w:r w:rsidRPr="0051192D">
        <w:rPr>
          <w:rFonts w:ascii="Times New Roman" w:hAnsi="Times New Roman" w:cs="Times New Roman"/>
          <w:sz w:val="24"/>
          <w:szCs w:val="24"/>
        </w:rPr>
        <w:t xml:space="preserve">Направлено на </w:t>
      </w:r>
      <w:r w:rsidRPr="0051192D">
        <w:rPr>
          <w:rStyle w:val="apple-converted-space"/>
          <w:rFonts w:ascii="Times New Roman" w:hAnsi="Times New Roman" w:cs="Times New Roman"/>
          <w:bCs/>
          <w:color w:val="000000"/>
          <w:sz w:val="24"/>
          <w:szCs w:val="24"/>
        </w:rPr>
        <w:t>создание</w:t>
      </w:r>
      <w:r w:rsidRPr="0051192D">
        <w:rPr>
          <w:rFonts w:ascii="Times New Roman" w:hAnsi="Times New Roman" w:cs="Times New Roman"/>
          <w:color w:val="000000"/>
          <w:sz w:val="24"/>
          <w:szCs w:val="24"/>
        </w:rPr>
        <w:t xml:space="preserve"> социально-педагогических условий</w:t>
      </w:r>
      <w:r w:rsidRPr="0051192D">
        <w:rPr>
          <w:rStyle w:val="apple-converted-space"/>
          <w:rFonts w:ascii="Times New Roman" w:hAnsi="Times New Roman" w:cs="Times New Roman"/>
          <w:bCs/>
          <w:color w:val="000000"/>
          <w:sz w:val="24"/>
          <w:szCs w:val="24"/>
        </w:rPr>
        <w:t> </w:t>
      </w:r>
      <w:r w:rsidRPr="0051192D">
        <w:rPr>
          <w:rFonts w:ascii="Times New Roman" w:hAnsi="Times New Roman" w:cs="Times New Roman"/>
          <w:color w:val="000000"/>
          <w:sz w:val="24"/>
          <w:szCs w:val="24"/>
        </w:rPr>
        <w:t>для воспитания, развития </w:t>
      </w:r>
      <w:r w:rsidRPr="0051192D">
        <w:rPr>
          <w:rStyle w:val="apple-converted-space"/>
          <w:rFonts w:ascii="Times New Roman" w:hAnsi="Times New Roman" w:cs="Times New Roman"/>
          <w:color w:val="000000"/>
          <w:sz w:val="24"/>
          <w:szCs w:val="24"/>
        </w:rPr>
        <w:t>и</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становления</w:t>
      </w:r>
      <w:proofErr w:type="gramEnd"/>
      <w:r w:rsidRPr="0051192D">
        <w:rPr>
          <w:rFonts w:ascii="Times New Roman" w:hAnsi="Times New Roman" w:cs="Times New Roman"/>
          <w:color w:val="000000"/>
          <w:sz w:val="24"/>
          <w:szCs w:val="24"/>
        </w:rPr>
        <w:t> </w:t>
      </w:r>
      <w:r w:rsidRPr="0051192D">
        <w:rPr>
          <w:rStyle w:val="apple-converted-space"/>
          <w:rFonts w:ascii="Times New Roman" w:hAnsi="Times New Roman" w:cs="Times New Roman"/>
          <w:color w:val="000000"/>
          <w:sz w:val="24"/>
          <w:szCs w:val="24"/>
        </w:rPr>
        <w:t>личности</w:t>
      </w:r>
      <w:r w:rsidRPr="0051192D">
        <w:rPr>
          <w:rFonts w:ascii="Times New Roman" w:hAnsi="Times New Roman" w:cs="Times New Roman"/>
          <w:color w:val="000000"/>
          <w:sz w:val="24"/>
          <w:szCs w:val="24"/>
        </w:rPr>
        <w:t xml:space="preserve"> младшего школьника, способного сознательно выстраивать </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отношение</w:t>
      </w:r>
      <w:proofErr w:type="gramEnd"/>
      <w:r w:rsidRPr="0051192D">
        <w:rPr>
          <w:rFonts w:ascii="Times New Roman" w:hAnsi="Times New Roman" w:cs="Times New Roman"/>
          <w:color w:val="000000"/>
          <w:sz w:val="24"/>
          <w:szCs w:val="24"/>
        </w:rPr>
        <w:t xml:space="preserve"> к себе, своей семье, обществу, государству, Отечеству, миру в целом на</w:t>
      </w:r>
    </w:p>
    <w:p w:rsidR="00115761" w:rsidRPr="0051192D" w:rsidRDefault="00115761" w:rsidP="0051192D">
      <w:pPr>
        <w:pStyle w:val="a8"/>
        <w:spacing w:line="360" w:lineRule="auto"/>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основе</w:t>
      </w:r>
      <w:proofErr w:type="gramEnd"/>
      <w:r w:rsidRPr="0051192D">
        <w:rPr>
          <w:rFonts w:ascii="Times New Roman" w:hAnsi="Times New Roman" w:cs="Times New Roman"/>
          <w:color w:val="000000"/>
          <w:sz w:val="24"/>
          <w:szCs w:val="24"/>
        </w:rPr>
        <w:t xml:space="preserve"> принятых моральных норм и нравствен</w:t>
      </w:r>
      <w:r w:rsidRPr="0051192D">
        <w:rPr>
          <w:rFonts w:ascii="Times New Roman" w:hAnsi="Times New Roman" w:cs="Times New Roman"/>
          <w:color w:val="000000"/>
          <w:sz w:val="24"/>
          <w:szCs w:val="24"/>
        </w:rPr>
        <w:softHyphen/>
        <w:t>ных идеалов.</w:t>
      </w:r>
    </w:p>
    <w:p w:rsidR="00115761" w:rsidRPr="0051192D" w:rsidRDefault="00115761" w:rsidP="0051192D">
      <w:pPr>
        <w:pStyle w:val="a8"/>
        <w:spacing w:line="360" w:lineRule="auto"/>
        <w:jc w:val="both"/>
        <w:rPr>
          <w:rFonts w:ascii="Times New Roman" w:hAnsi="Times New Roman" w:cs="Times New Roman"/>
          <w:sz w:val="24"/>
          <w:szCs w:val="24"/>
        </w:rPr>
      </w:pPr>
      <w:r w:rsidRPr="0051192D">
        <w:rPr>
          <w:rStyle w:val="ab"/>
          <w:rFonts w:ascii="Times New Roman" w:hAnsi="Times New Roman" w:cs="Times New Roman"/>
          <w:sz w:val="24"/>
          <w:szCs w:val="24"/>
        </w:rPr>
        <w:t>Предполагаемые результаты:</w:t>
      </w:r>
    </w:p>
    <w:p w:rsidR="00F87AE3"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внедрение эффективных форм организации отдыха, оздоровления и занятости детей;</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xml:space="preserve">- улучшение психологической и социальной комфортности в едином воспитательном </w:t>
      </w:r>
      <w:proofErr w:type="gramStart"/>
      <w:r w:rsidRPr="0051192D">
        <w:rPr>
          <w:rFonts w:ascii="Times New Roman" w:hAnsi="Times New Roman" w:cs="Times New Roman"/>
          <w:sz w:val="24"/>
          <w:szCs w:val="24"/>
        </w:rPr>
        <w:t>пространстве;</w:t>
      </w:r>
      <w:r w:rsidRPr="0051192D">
        <w:rPr>
          <w:rFonts w:ascii="Times New Roman" w:hAnsi="Times New Roman" w:cs="Times New Roman"/>
          <w:sz w:val="24"/>
          <w:szCs w:val="24"/>
        </w:rPr>
        <w:br/>
        <w:t>-</w:t>
      </w:r>
      <w:proofErr w:type="gramEnd"/>
      <w:r w:rsidRPr="0051192D">
        <w:rPr>
          <w:rFonts w:ascii="Times New Roman" w:hAnsi="Times New Roman" w:cs="Times New Roman"/>
          <w:sz w:val="24"/>
          <w:szCs w:val="24"/>
        </w:rPr>
        <w:t xml:space="preserve"> укрепление здоровья воспитанников;</w:t>
      </w:r>
      <w:r w:rsidRPr="0051192D">
        <w:rPr>
          <w:rFonts w:ascii="Times New Roman" w:hAnsi="Times New Roman" w:cs="Times New Roman"/>
          <w:sz w:val="24"/>
          <w:szCs w:val="24"/>
        </w:rPr>
        <w:br/>
        <w:t>- развитие творческой активности каждого ребёнка;</w:t>
      </w:r>
      <w:r w:rsidRPr="0051192D">
        <w:rPr>
          <w:rFonts w:ascii="Times New Roman" w:hAnsi="Times New Roman" w:cs="Times New Roman"/>
          <w:sz w:val="24"/>
          <w:szCs w:val="24"/>
        </w:rPr>
        <w:br/>
        <w:t>- укрепление связи между семьёй и школой;</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готовности к производительному труду (физическому и, прежде всего, умственному</w:t>
      </w:r>
      <w:proofErr w:type="gramStart"/>
      <w:r w:rsidRPr="0051192D">
        <w:rPr>
          <w:rFonts w:ascii="Times New Roman" w:hAnsi="Times New Roman" w:cs="Times New Roman"/>
          <w:sz w:val="24"/>
          <w:szCs w:val="24"/>
        </w:rPr>
        <w:t>);</w:t>
      </w:r>
      <w:r w:rsidRPr="0051192D">
        <w:rPr>
          <w:rFonts w:ascii="Times New Roman" w:hAnsi="Times New Roman" w:cs="Times New Roman"/>
          <w:sz w:val="24"/>
          <w:szCs w:val="24"/>
        </w:rPr>
        <w:br/>
        <w:t>-</w:t>
      </w:r>
      <w:proofErr w:type="gramEnd"/>
      <w:r w:rsidRPr="0051192D">
        <w:rPr>
          <w:rFonts w:ascii="Times New Roman" w:hAnsi="Times New Roman" w:cs="Times New Roman"/>
          <w:sz w:val="24"/>
          <w:szCs w:val="24"/>
        </w:rPr>
        <w:t xml:space="preserve"> готовности к дальнейшему образованию;</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xml:space="preserve">- </w:t>
      </w:r>
      <w:proofErr w:type="spellStart"/>
      <w:r w:rsidRPr="0051192D">
        <w:rPr>
          <w:rFonts w:ascii="Times New Roman" w:hAnsi="Times New Roman" w:cs="Times New Roman"/>
          <w:sz w:val="24"/>
          <w:szCs w:val="24"/>
        </w:rPr>
        <w:t>сформированности</w:t>
      </w:r>
      <w:proofErr w:type="spellEnd"/>
      <w:r w:rsidRPr="0051192D">
        <w:rPr>
          <w:rFonts w:ascii="Times New Roman" w:hAnsi="Times New Roman" w:cs="Times New Roman"/>
          <w:sz w:val="24"/>
          <w:szCs w:val="24"/>
        </w:rPr>
        <w:t xml:space="preserve"> естественно-научного и социально-философского мировоззрения;</w:t>
      </w:r>
    </w:p>
    <w:p w:rsidR="00115761" w:rsidRPr="0051192D" w:rsidRDefault="00115761" w:rsidP="00F87AE3">
      <w:pPr>
        <w:pStyle w:val="a8"/>
        <w:spacing w:line="360" w:lineRule="auto"/>
        <w:rPr>
          <w:rFonts w:ascii="Times New Roman" w:hAnsi="Times New Roman" w:cs="Times New Roman"/>
          <w:sz w:val="24"/>
          <w:szCs w:val="24"/>
        </w:rPr>
      </w:pPr>
      <w:r w:rsidRPr="0051192D">
        <w:rPr>
          <w:rFonts w:ascii="Times New Roman" w:hAnsi="Times New Roman" w:cs="Times New Roman"/>
          <w:sz w:val="24"/>
          <w:szCs w:val="24"/>
        </w:rPr>
        <w:t xml:space="preserve">- </w:t>
      </w:r>
      <w:proofErr w:type="spellStart"/>
      <w:r w:rsidRPr="0051192D">
        <w:rPr>
          <w:rFonts w:ascii="Times New Roman" w:hAnsi="Times New Roman" w:cs="Times New Roman"/>
          <w:sz w:val="24"/>
          <w:szCs w:val="24"/>
        </w:rPr>
        <w:t>сформированности</w:t>
      </w:r>
      <w:proofErr w:type="spellEnd"/>
      <w:r w:rsidRPr="0051192D">
        <w:rPr>
          <w:rFonts w:ascii="Times New Roman" w:hAnsi="Times New Roman" w:cs="Times New Roman"/>
          <w:sz w:val="24"/>
          <w:szCs w:val="24"/>
        </w:rPr>
        <w:t xml:space="preserve"> общей </w:t>
      </w:r>
      <w:proofErr w:type="gramStart"/>
      <w:r w:rsidRPr="0051192D">
        <w:rPr>
          <w:rFonts w:ascii="Times New Roman" w:hAnsi="Times New Roman" w:cs="Times New Roman"/>
          <w:sz w:val="24"/>
          <w:szCs w:val="24"/>
        </w:rPr>
        <w:t>культуры;</w:t>
      </w:r>
      <w:r w:rsidRPr="0051192D">
        <w:rPr>
          <w:rFonts w:ascii="Times New Roman" w:hAnsi="Times New Roman" w:cs="Times New Roman"/>
          <w:sz w:val="24"/>
          <w:szCs w:val="24"/>
        </w:rPr>
        <w:br/>
        <w:t>-</w:t>
      </w:r>
      <w:proofErr w:type="gramEnd"/>
      <w:r w:rsidRPr="0051192D">
        <w:rPr>
          <w:rFonts w:ascii="Times New Roman" w:hAnsi="Times New Roman" w:cs="Times New Roman"/>
          <w:sz w:val="24"/>
          <w:szCs w:val="24"/>
        </w:rPr>
        <w:t xml:space="preserve"> </w:t>
      </w:r>
      <w:proofErr w:type="spellStart"/>
      <w:r w:rsidRPr="0051192D">
        <w:rPr>
          <w:rFonts w:ascii="Times New Roman" w:hAnsi="Times New Roman" w:cs="Times New Roman"/>
          <w:sz w:val="24"/>
          <w:szCs w:val="24"/>
        </w:rPr>
        <w:t>сформированности</w:t>
      </w:r>
      <w:proofErr w:type="spellEnd"/>
      <w:r w:rsidRPr="0051192D">
        <w:rPr>
          <w:rFonts w:ascii="Times New Roman" w:hAnsi="Times New Roman" w:cs="Times New Roman"/>
          <w:sz w:val="24"/>
          <w:szCs w:val="24"/>
        </w:rPr>
        <w:t xml:space="preserve"> потребностей и умений творческой деятельности;</w:t>
      </w:r>
    </w:p>
    <w:p w:rsidR="00115761" w:rsidRPr="0051192D" w:rsidRDefault="00115761" w:rsidP="00F87AE3">
      <w:pPr>
        <w:pStyle w:val="a8"/>
        <w:spacing w:line="360" w:lineRule="auto"/>
        <w:rPr>
          <w:rFonts w:ascii="Times New Roman" w:hAnsi="Times New Roman" w:cs="Times New Roman"/>
          <w:i/>
          <w:iCs/>
          <w:sz w:val="24"/>
          <w:szCs w:val="24"/>
        </w:rPr>
      </w:pPr>
      <w:r w:rsidRPr="0051192D">
        <w:rPr>
          <w:rFonts w:ascii="Times New Roman" w:hAnsi="Times New Roman" w:cs="Times New Roman"/>
          <w:sz w:val="24"/>
          <w:szCs w:val="24"/>
        </w:rPr>
        <w:t xml:space="preserve">- </w:t>
      </w:r>
      <w:proofErr w:type="spellStart"/>
      <w:r w:rsidRPr="0051192D">
        <w:rPr>
          <w:rFonts w:ascii="Times New Roman" w:hAnsi="Times New Roman" w:cs="Times New Roman"/>
          <w:sz w:val="24"/>
          <w:szCs w:val="24"/>
        </w:rPr>
        <w:t>сформированности</w:t>
      </w:r>
      <w:proofErr w:type="spellEnd"/>
      <w:r w:rsidRPr="0051192D">
        <w:rPr>
          <w:rFonts w:ascii="Times New Roman" w:hAnsi="Times New Roman" w:cs="Times New Roman"/>
          <w:sz w:val="24"/>
          <w:szCs w:val="24"/>
        </w:rPr>
        <w:t xml:space="preserve"> педагогических умений, необходимых и в семейной, и в социальной </w:t>
      </w:r>
      <w:proofErr w:type="gramStart"/>
      <w:r w:rsidRPr="0051192D">
        <w:rPr>
          <w:rFonts w:ascii="Times New Roman" w:hAnsi="Times New Roman" w:cs="Times New Roman"/>
          <w:sz w:val="24"/>
          <w:szCs w:val="24"/>
        </w:rPr>
        <w:t>жизни;</w:t>
      </w:r>
      <w:r w:rsidRPr="0051192D">
        <w:rPr>
          <w:rFonts w:ascii="Times New Roman" w:hAnsi="Times New Roman" w:cs="Times New Roman"/>
          <w:sz w:val="24"/>
          <w:szCs w:val="24"/>
        </w:rPr>
        <w:br/>
        <w:t>-</w:t>
      </w:r>
      <w:proofErr w:type="gramEnd"/>
      <w:r w:rsidRPr="0051192D">
        <w:rPr>
          <w:rFonts w:ascii="Times New Roman" w:hAnsi="Times New Roman" w:cs="Times New Roman"/>
          <w:sz w:val="24"/>
          <w:szCs w:val="24"/>
        </w:rPr>
        <w:t xml:space="preserve"> 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115761" w:rsidRPr="0051192D" w:rsidRDefault="00115761" w:rsidP="0051192D">
      <w:pPr>
        <w:pStyle w:val="ac"/>
        <w:shd w:val="clear" w:color="auto" w:fill="FFFFFF"/>
        <w:spacing w:before="0" w:beforeAutospacing="0" w:after="0" w:afterAutospacing="0" w:line="360" w:lineRule="auto"/>
        <w:ind w:firstLine="567"/>
        <w:jc w:val="both"/>
        <w:rPr>
          <w:color w:val="000000"/>
        </w:rPr>
      </w:pPr>
      <w:r w:rsidRPr="0051192D">
        <w:rPr>
          <w:color w:val="000000"/>
        </w:rPr>
        <w:t>Во время летних каникул ежегодно реализуется программа пришкольного лагеря «</w:t>
      </w:r>
      <w:proofErr w:type="spellStart"/>
      <w:r w:rsidRPr="0051192D">
        <w:rPr>
          <w:color w:val="000000"/>
        </w:rPr>
        <w:t>Мичээр</w:t>
      </w:r>
      <w:proofErr w:type="spellEnd"/>
      <w:r w:rsidRPr="0051192D">
        <w:rPr>
          <w:color w:val="000000"/>
        </w:rPr>
        <w:t xml:space="preserve">». По своей направленности программа является комплексной, т. е. включает в себя разноплановую деятельность, объединяет различные направления оздоровления, отдыха и трудового и экологического воспитания детей в условиях лагеря при школе. Летний </w:t>
      </w:r>
      <w:r w:rsidRPr="0051192D">
        <w:rPr>
          <w:color w:val="000000"/>
        </w:rPr>
        <w:lastRenderedPageBreak/>
        <w:t xml:space="preserve">трудовой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  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 Создаются большие возможности для организации неформального общения. </w:t>
      </w:r>
      <w:proofErr w:type="spellStart"/>
      <w:r w:rsidRPr="0051192D">
        <w:rPr>
          <w:color w:val="000000"/>
        </w:rPr>
        <w:t>Неформальность</w:t>
      </w:r>
      <w:proofErr w:type="spellEnd"/>
      <w:r w:rsidRPr="0051192D">
        <w:rPr>
          <w:color w:val="000000"/>
        </w:rPr>
        <w:t xml:space="preserve">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115761" w:rsidRPr="0051192D" w:rsidRDefault="00115761" w:rsidP="0051192D">
      <w:pPr>
        <w:pStyle w:val="ac"/>
        <w:shd w:val="clear" w:color="auto" w:fill="FFFFFF"/>
        <w:spacing w:before="0" w:beforeAutospacing="0" w:after="0" w:afterAutospacing="0" w:line="360" w:lineRule="auto"/>
        <w:ind w:firstLine="567"/>
        <w:jc w:val="both"/>
        <w:rPr>
          <w:color w:val="000000"/>
        </w:rPr>
      </w:pPr>
      <w:r w:rsidRPr="0051192D">
        <w:rPr>
          <w:color w:val="000000"/>
        </w:rPr>
        <w:t xml:space="preserve">  </w:t>
      </w:r>
      <w:r w:rsidRPr="0051192D">
        <w:rPr>
          <w:b/>
          <w:color w:val="000000"/>
        </w:rPr>
        <w:t>Цель программы</w:t>
      </w:r>
      <w:r w:rsidRPr="0051192D">
        <w:rPr>
          <w:color w:val="000000"/>
        </w:rPr>
        <w:t xml:space="preserve">: Развития личности ребенка через включение в </w:t>
      </w:r>
      <w:proofErr w:type="gramStart"/>
      <w:r w:rsidRPr="0051192D">
        <w:t>разнообразные  виды</w:t>
      </w:r>
      <w:proofErr w:type="gramEnd"/>
      <w:r w:rsidRPr="0051192D">
        <w:t xml:space="preserve">  развивающей  деятельности в  условиях   летнего   лагеря   труда   и   отдыха в каникулярный период для укрепления здоровья детей.  </w:t>
      </w:r>
    </w:p>
    <w:p w:rsidR="00115761" w:rsidRPr="0051192D" w:rsidRDefault="00115761" w:rsidP="0051192D">
      <w:pPr>
        <w:pStyle w:val="ac"/>
        <w:shd w:val="clear" w:color="auto" w:fill="FFFFFF"/>
        <w:spacing w:before="0" w:beforeAutospacing="0" w:after="0" w:afterAutospacing="0" w:line="360" w:lineRule="auto"/>
        <w:ind w:firstLine="567"/>
        <w:jc w:val="both"/>
        <w:rPr>
          <w:color w:val="000000"/>
        </w:rPr>
      </w:pPr>
      <w:r w:rsidRPr="0051192D">
        <w:rPr>
          <w:b/>
          <w:color w:val="000000"/>
        </w:rPr>
        <w:t xml:space="preserve">   Задачи</w:t>
      </w:r>
      <w:r w:rsidRPr="0051192D">
        <w:rPr>
          <w:color w:val="000000"/>
        </w:rPr>
        <w:t>:</w:t>
      </w:r>
    </w:p>
    <w:p w:rsidR="00115761" w:rsidRPr="0051192D" w:rsidRDefault="00115761" w:rsidP="0051192D">
      <w:pPr>
        <w:pStyle w:val="ac"/>
        <w:shd w:val="clear" w:color="auto" w:fill="FFFFFF"/>
        <w:spacing w:before="0" w:beforeAutospacing="0" w:after="0" w:afterAutospacing="0" w:line="360" w:lineRule="auto"/>
        <w:ind w:firstLine="567"/>
        <w:jc w:val="both"/>
        <w:rPr>
          <w:color w:val="000000"/>
        </w:rPr>
      </w:pPr>
      <w:r w:rsidRPr="0051192D">
        <w:rPr>
          <w:rStyle w:val="badge"/>
          <w:color w:val="000000"/>
        </w:rPr>
        <w:t xml:space="preserve">   1. </w:t>
      </w:r>
      <w:r w:rsidRPr="0051192D">
        <w:rPr>
          <w:color w:val="000000"/>
        </w:rPr>
        <w:t>Способствовать укреплению навыков к здоровому образу жизни; Развивать коммуникативные качества подростков, различные формы общения в разновозрастных группах; Формировать экологическую культуру, Способствовать привитию навыков труда; Создать атмосферу сотрудничества и равноправного партнёрства между всеми участниками программы. Концептуальные основы программы Концептуальные подходы к содержанию и организации смены основаны на идеях гуманистической педагогики, принципах дополнительного образования детей. Проведение смены реализует потребности детей в творчестве, познании, самореализации, уважении, радости, обеспечивает удовлетворение одной из важнейших проблем каждого ребенка - быть здоровым, так как в основу проекта положены принципы гуманистической педагогики: признание личности каждого ребенка высшей социальной ценностью; уважение индивидуальности, уникальности и своеобразия каждого ребенка С обязательный учет задатков и возможностей каждого ребенка; уважительные отношения между взрослыми и детьми; создание ситуации успеха. При условии успешного решения поставленных задач предполагается получение следующих результатов: Для развития воспитательной системы: совершенствование методик организации форм работы; пополнение методической копилки. Для дет</w:t>
      </w:r>
      <w:r w:rsidR="00F87AE3">
        <w:rPr>
          <w:color w:val="000000"/>
        </w:rPr>
        <w:t xml:space="preserve">ей: отдых и оздоровление детей, </w:t>
      </w:r>
      <w:r w:rsidRPr="0051192D">
        <w:rPr>
          <w:color w:val="000000"/>
        </w:rPr>
        <w:t xml:space="preserve">получение умений и навыков индивидуальной и коллективной деятельности, самоуправления, социальной активности и творчества; личностное развитие подростков, духовное и физическое оздоровление, знание элементарных норм экологической культуры и культуры поведения. Для родителей: чувство уверенности в силах ребенка; удовлетворенность родителей летним отдыхом детей. Таким образом, летний отдых сегодня - это не только социальная защита, это ещё и простор </w:t>
      </w:r>
      <w:r w:rsidRPr="0051192D">
        <w:rPr>
          <w:color w:val="000000"/>
        </w:rPr>
        <w:lastRenderedPageBreak/>
        <w:t>для творческого развития, что создаёт условия для социализации подрастающего поколения с учётом реалий современной жизни. Содержание деятельности и механизм реализации программы Потенциал организованного отдыха очень высок, ведь он занимает свободное время интересной, разнообразной и привлекательной деятельностью. При этом укрепляются связи между разновозрастными группами детей, происходит оздоровление детей, воспитание желания вести здоровый образ жизни, прививаются умения и навыки работы с природными объектами, формируются умения и навыки в организации взаимоотношений с взрослыми и сверстниками. Во время отдыха ребята могут найти себе занятия по вкусу. Основные направления программы являются логическим продолжением воспитательной системы школы. Они включают в себя следующие блоки: 1. Экологическое; 2. Трудовое; 3. Спортивно- оздоровительное. Экологическое направление</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Style w:val="badge"/>
          <w:rFonts w:ascii="Times New Roman" w:hAnsi="Times New Roman" w:cs="Times New Roman"/>
          <w:color w:val="000000"/>
          <w:sz w:val="24"/>
          <w:szCs w:val="24"/>
        </w:rPr>
        <w:t xml:space="preserve">2. </w:t>
      </w:r>
      <w:r w:rsidRPr="0051192D">
        <w:rPr>
          <w:rFonts w:ascii="Times New Roman" w:hAnsi="Times New Roman" w:cs="Times New Roman"/>
          <w:color w:val="000000"/>
          <w:sz w:val="24"/>
          <w:szCs w:val="24"/>
        </w:rPr>
        <w:t xml:space="preserve">Направить усилия учащихся для преодоления у школьников утилитарно - потребительского отношения к природе;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формировать ответственное, бережное отношение к окружающей среде; - прививать любовь к Малой Родине, к родной природе;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формировать экологическую культуру, убеждения в необходимости сбережения природы, понимания непрерывной связи социума и природы.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Трудовое направление. В ходе трудовой деятельности подросток становится адаптированным человеком с развитыми умениями и навыками, которые может в дальнейшем применить в своей жизни. Труд это инструментарий всеобщего развития личности, основной источник материального и духовного богатства общества, главный критерий престижа человека и его обязанность.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организация общественно-полезной занятости подростков в каникулярный период, привитие навыков труда;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формирование через труд таких качеств личности, как воля, креативность, дисциплинированность, ответственность.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Оказание помощи школе при подготовке к новому учебному году, развитие навыков работы на пришкольном участке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Спортивно-оздоровительное направление.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Формирование здорового образа жизни; - предоставление психолого-педагогической поддержки подросткам.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Этапы реализации программы: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1. Организационно- подготовительный: февраль - май 2018 год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изучение интересов детей и их родителей, учет результатов работы в предыдущем сезоне;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lastRenderedPageBreak/>
        <w:t xml:space="preserve">- выбор задач, форм и методов работы по оздоровлению детей;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подбор руководящих кадров, воспитателей для работы с детьми;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подготовка материальной базы;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проведение инструктивно-методических совещаний;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 координация деятельности с различными ведомствами, организациями.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2. Непосредственное проведение летней оздоровительной кампании май - июнь 2018год (согласно плану мероприятий по реализации программы).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3. Аналитический: июнь - июль 2018 год - подведение итогов летней оздоровительной кампании; - анализ работы лагеря, выявление инновационных подходов. Для решения поставленных задач предлагается использовать следующие методы: креативный (творческий); и проблемно-поисковый (педагог ставит проблему и вместе с детьми находит решение, либо дети сами решают проблему, а педагог делает вывод); я эвристический (изложение педагога + творчество детей); метод мини проектов (проектирование).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План реализации программы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proofErr w:type="gramStart"/>
      <w:r w:rsidRPr="0051192D">
        <w:rPr>
          <w:rFonts w:ascii="Times New Roman" w:hAnsi="Times New Roman" w:cs="Times New Roman"/>
          <w:color w:val="000000"/>
          <w:sz w:val="24"/>
          <w:szCs w:val="24"/>
        </w:rPr>
        <w:t>п</w:t>
      </w:r>
      <w:proofErr w:type="gramEnd"/>
      <w:r w:rsidRPr="0051192D">
        <w:rPr>
          <w:rFonts w:ascii="Times New Roman" w:hAnsi="Times New Roman" w:cs="Times New Roman"/>
          <w:color w:val="000000"/>
          <w:sz w:val="24"/>
          <w:szCs w:val="24"/>
        </w:rPr>
        <w:t xml:space="preserve">/п Название мероприятия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 xml:space="preserve">1. Экологические рейды по благоустройству пришкольной территории, борьба с сорной растительностью </w:t>
      </w:r>
    </w:p>
    <w:p w:rsidR="00115761" w:rsidRPr="0051192D" w:rsidRDefault="00115761" w:rsidP="0051192D">
      <w:pPr>
        <w:spacing w:after="0" w:line="360" w:lineRule="auto"/>
        <w:ind w:firstLine="567"/>
        <w:jc w:val="both"/>
        <w:rPr>
          <w:rFonts w:ascii="Times New Roman" w:hAnsi="Times New Roman" w:cs="Times New Roman"/>
          <w:color w:val="000000"/>
          <w:sz w:val="24"/>
          <w:szCs w:val="24"/>
        </w:rPr>
      </w:pPr>
      <w:r w:rsidRPr="0051192D">
        <w:rPr>
          <w:rFonts w:ascii="Times New Roman" w:hAnsi="Times New Roman" w:cs="Times New Roman"/>
          <w:color w:val="000000"/>
          <w:sz w:val="24"/>
          <w:szCs w:val="24"/>
        </w:rPr>
        <w:t>2. Уход за зелеными насаждениями на пришкольной территории. Обрезка деревьев и кустарников. Сроки проведения (по мере необходимости)</w:t>
      </w:r>
    </w:p>
    <w:p w:rsidR="00115761" w:rsidRPr="0051192D" w:rsidRDefault="00115761" w:rsidP="0051192D">
      <w:pPr>
        <w:pStyle w:val="ac"/>
        <w:shd w:val="clear" w:color="auto" w:fill="FFFFFF"/>
        <w:spacing w:before="0" w:beforeAutospacing="0" w:after="0" w:afterAutospacing="0" w:line="360" w:lineRule="auto"/>
        <w:jc w:val="both"/>
        <w:rPr>
          <w:color w:val="000000"/>
        </w:rPr>
      </w:pPr>
      <w:r w:rsidRPr="0051192D">
        <w:rPr>
          <w:rStyle w:val="badge"/>
          <w:color w:val="000000"/>
        </w:rPr>
        <w:t xml:space="preserve">3. </w:t>
      </w:r>
      <w:r w:rsidRPr="0051192D">
        <w:rPr>
          <w:color w:val="000000"/>
        </w:rPr>
        <w:t xml:space="preserve">Посадка растений, полив, рыхление, прополка участка, работа в библиотеке и др. </w:t>
      </w:r>
    </w:p>
    <w:p w:rsidR="00115761" w:rsidRPr="0051192D" w:rsidRDefault="00115761" w:rsidP="0051192D">
      <w:pPr>
        <w:pStyle w:val="ac"/>
        <w:shd w:val="clear" w:color="auto" w:fill="FFFFFF"/>
        <w:spacing w:before="0" w:beforeAutospacing="0" w:after="0" w:afterAutospacing="0" w:line="360" w:lineRule="auto"/>
        <w:jc w:val="both"/>
        <w:rPr>
          <w:color w:val="000000"/>
        </w:rPr>
      </w:pPr>
      <w:r w:rsidRPr="0051192D">
        <w:rPr>
          <w:color w:val="000000"/>
        </w:rPr>
        <w:t xml:space="preserve">4. Благоустройство пришкольной территории </w:t>
      </w:r>
    </w:p>
    <w:p w:rsidR="00115761" w:rsidRPr="0051192D" w:rsidRDefault="00115761" w:rsidP="0051192D">
      <w:pPr>
        <w:pStyle w:val="ac"/>
        <w:shd w:val="clear" w:color="auto" w:fill="FFFFFF"/>
        <w:spacing w:before="0" w:beforeAutospacing="0" w:after="0" w:afterAutospacing="0" w:line="360" w:lineRule="auto"/>
        <w:jc w:val="both"/>
        <w:rPr>
          <w:color w:val="000000"/>
        </w:rPr>
      </w:pPr>
      <w:r w:rsidRPr="0051192D">
        <w:rPr>
          <w:color w:val="000000"/>
        </w:rPr>
        <w:t>5. Проведение утренней зарядки ежедневно</w:t>
      </w:r>
    </w:p>
    <w:p w:rsidR="00115761" w:rsidRPr="0051192D" w:rsidRDefault="00115761" w:rsidP="0051192D">
      <w:pPr>
        <w:pStyle w:val="ac"/>
        <w:shd w:val="clear" w:color="auto" w:fill="FFFFFF"/>
        <w:spacing w:before="0" w:beforeAutospacing="0" w:after="0" w:afterAutospacing="0" w:line="360" w:lineRule="auto"/>
        <w:jc w:val="both"/>
        <w:rPr>
          <w:color w:val="000000"/>
        </w:rPr>
      </w:pPr>
      <w:r w:rsidRPr="0051192D">
        <w:rPr>
          <w:color w:val="000000"/>
        </w:rPr>
        <w:t xml:space="preserve"> 6. Про</w:t>
      </w:r>
      <w:r w:rsidR="00F87AE3">
        <w:rPr>
          <w:color w:val="000000"/>
        </w:rPr>
        <w:t>ведение спортивных соревнований</w:t>
      </w:r>
      <w:r w:rsidRPr="0051192D">
        <w:rPr>
          <w:color w:val="000000"/>
        </w:rPr>
        <w:t xml:space="preserve"> 2 раза в неделю </w:t>
      </w:r>
    </w:p>
    <w:p w:rsidR="00115761" w:rsidRPr="0051192D" w:rsidRDefault="00115761" w:rsidP="0051192D">
      <w:pPr>
        <w:pStyle w:val="ac"/>
        <w:shd w:val="clear" w:color="auto" w:fill="FFFFFF"/>
        <w:spacing w:before="0" w:beforeAutospacing="0" w:after="0" w:afterAutospacing="0" w:line="360" w:lineRule="auto"/>
        <w:jc w:val="both"/>
        <w:rPr>
          <w:color w:val="000000"/>
        </w:rPr>
      </w:pPr>
      <w:r w:rsidRPr="0051192D">
        <w:rPr>
          <w:color w:val="000000"/>
        </w:rPr>
        <w:t xml:space="preserve">7. Занятия с элементами тренинга, беседы по профилактике </w:t>
      </w:r>
      <w:proofErr w:type="spellStart"/>
      <w:r w:rsidRPr="0051192D">
        <w:rPr>
          <w:color w:val="000000"/>
        </w:rPr>
        <w:t>табакокурения</w:t>
      </w:r>
      <w:proofErr w:type="spellEnd"/>
      <w:r w:rsidRPr="0051192D">
        <w:rPr>
          <w:color w:val="000000"/>
        </w:rPr>
        <w:t xml:space="preserve">, алкоголизма, наркомании </w:t>
      </w:r>
    </w:p>
    <w:p w:rsidR="00115761" w:rsidRPr="0051192D" w:rsidRDefault="00115761" w:rsidP="0051192D">
      <w:pPr>
        <w:pStyle w:val="ac"/>
        <w:shd w:val="clear" w:color="auto" w:fill="FFFFFF"/>
        <w:spacing w:before="0" w:beforeAutospacing="0" w:after="0" w:afterAutospacing="0" w:line="360" w:lineRule="auto"/>
        <w:jc w:val="both"/>
        <w:rPr>
          <w:color w:val="000000"/>
        </w:rPr>
      </w:pPr>
      <w:r w:rsidRPr="0051192D">
        <w:rPr>
          <w:b/>
          <w:color w:val="000000"/>
        </w:rPr>
        <w:t xml:space="preserve">Участники программы: </w:t>
      </w:r>
      <w:r w:rsidR="00F87AE3">
        <w:rPr>
          <w:color w:val="000000"/>
        </w:rPr>
        <w:t xml:space="preserve">40 детей ученики с </w:t>
      </w:r>
      <w:r w:rsidRPr="0051192D">
        <w:rPr>
          <w:color w:val="000000"/>
        </w:rPr>
        <w:t>1 по 9 классов.</w:t>
      </w:r>
    </w:p>
    <w:p w:rsidR="00115761" w:rsidRPr="0051192D" w:rsidRDefault="00115761" w:rsidP="0051192D">
      <w:pPr>
        <w:pStyle w:val="ac"/>
        <w:shd w:val="clear" w:color="auto" w:fill="FFFFFF"/>
        <w:spacing w:before="0" w:beforeAutospacing="0" w:after="0" w:afterAutospacing="0" w:line="360" w:lineRule="auto"/>
        <w:jc w:val="both"/>
        <w:rPr>
          <w:color w:val="000000"/>
        </w:rPr>
      </w:pPr>
      <w:r w:rsidRPr="0051192D">
        <w:rPr>
          <w:b/>
          <w:color w:val="000000"/>
        </w:rPr>
        <w:t xml:space="preserve">Сроки действия программы: </w:t>
      </w:r>
      <w:r w:rsidRPr="0051192D">
        <w:rPr>
          <w:color w:val="000000"/>
        </w:rPr>
        <w:t>Лагерь работал</w:t>
      </w:r>
      <w:r w:rsidRPr="0051192D">
        <w:rPr>
          <w:b/>
          <w:color w:val="000000"/>
        </w:rPr>
        <w:t xml:space="preserve"> </w:t>
      </w:r>
      <w:r w:rsidRPr="0051192D">
        <w:rPr>
          <w:color w:val="000000"/>
        </w:rPr>
        <w:t xml:space="preserve">2 </w:t>
      </w:r>
      <w:proofErr w:type="gramStart"/>
      <w:r w:rsidRPr="0051192D">
        <w:rPr>
          <w:color w:val="000000"/>
        </w:rPr>
        <w:t>сезона,  с</w:t>
      </w:r>
      <w:proofErr w:type="gramEnd"/>
      <w:r w:rsidRPr="0051192D">
        <w:rPr>
          <w:color w:val="000000"/>
        </w:rPr>
        <w:t xml:space="preserve"> 1 июня по 21 июля 2018г. </w:t>
      </w:r>
    </w:p>
    <w:p w:rsidR="00115761" w:rsidRPr="00F87AE3" w:rsidRDefault="00115761" w:rsidP="00115761">
      <w:pPr>
        <w:ind w:left="260" w:firstLine="567"/>
        <w:jc w:val="center"/>
        <w:rPr>
          <w:rFonts w:ascii="Times New Roman" w:hAnsi="Times New Roman" w:cs="Times New Roman"/>
          <w:b/>
          <w:sz w:val="24"/>
          <w:szCs w:val="24"/>
        </w:rPr>
      </w:pPr>
      <w:r w:rsidRPr="00F87AE3">
        <w:rPr>
          <w:rFonts w:ascii="Times New Roman" w:hAnsi="Times New Roman" w:cs="Times New Roman"/>
          <w:b/>
          <w:sz w:val="24"/>
          <w:szCs w:val="24"/>
        </w:rPr>
        <w:t>Востребованность выпускников</w:t>
      </w:r>
    </w:p>
    <w:tbl>
      <w:tblPr>
        <w:tblStyle w:val="a5"/>
        <w:tblpPr w:leftFromText="180" w:rightFromText="180" w:vertAnchor="text" w:horzAnchor="margin" w:tblpY="168"/>
        <w:tblW w:w="9039" w:type="dxa"/>
        <w:tblLayout w:type="fixed"/>
        <w:tblLook w:val="04A0" w:firstRow="1" w:lastRow="0" w:firstColumn="1" w:lastColumn="0" w:noHBand="0" w:noVBand="1"/>
      </w:tblPr>
      <w:tblGrid>
        <w:gridCol w:w="1101"/>
        <w:gridCol w:w="1275"/>
        <w:gridCol w:w="1418"/>
        <w:gridCol w:w="1701"/>
        <w:gridCol w:w="1134"/>
        <w:gridCol w:w="1276"/>
        <w:gridCol w:w="1134"/>
      </w:tblGrid>
      <w:tr w:rsidR="00115761" w:rsidRPr="00F87AE3" w:rsidTr="00115761">
        <w:trPr>
          <w:trHeight w:val="422"/>
        </w:trPr>
        <w:tc>
          <w:tcPr>
            <w:tcW w:w="11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Годы выпуска</w:t>
            </w:r>
          </w:p>
        </w:tc>
        <w:tc>
          <w:tcPr>
            <w:tcW w:w="1275" w:type="dxa"/>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Кол-во выпускников, 11 класс</w:t>
            </w:r>
          </w:p>
        </w:tc>
        <w:tc>
          <w:tcPr>
            <w:tcW w:w="1418" w:type="dxa"/>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Кол-во выпускников, 9 класс</w:t>
            </w:r>
          </w:p>
        </w:tc>
        <w:tc>
          <w:tcPr>
            <w:tcW w:w="17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Трудоустроено</w:t>
            </w:r>
          </w:p>
        </w:tc>
        <w:tc>
          <w:tcPr>
            <w:tcW w:w="3544" w:type="dxa"/>
            <w:gridSpan w:val="3"/>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 трудоустройства</w:t>
            </w:r>
          </w:p>
        </w:tc>
      </w:tr>
      <w:tr w:rsidR="00115761" w:rsidRPr="00F87AE3" w:rsidTr="00115761">
        <w:tc>
          <w:tcPr>
            <w:tcW w:w="11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p>
        </w:tc>
        <w:tc>
          <w:tcPr>
            <w:tcW w:w="1275" w:type="dxa"/>
          </w:tcPr>
          <w:p w:rsidR="00115761" w:rsidRPr="00F87AE3" w:rsidRDefault="00115761" w:rsidP="00115761">
            <w:pPr>
              <w:tabs>
                <w:tab w:val="left" w:pos="1814"/>
              </w:tabs>
              <w:jc w:val="center"/>
              <w:rPr>
                <w:rFonts w:ascii="Times New Roman" w:hAnsi="Times New Roman" w:cs="Times New Roman"/>
                <w:sz w:val="24"/>
                <w:szCs w:val="24"/>
              </w:rPr>
            </w:pPr>
          </w:p>
        </w:tc>
        <w:tc>
          <w:tcPr>
            <w:tcW w:w="1418" w:type="dxa"/>
          </w:tcPr>
          <w:p w:rsidR="00115761" w:rsidRPr="00F87AE3" w:rsidRDefault="00115761" w:rsidP="00115761">
            <w:pPr>
              <w:tabs>
                <w:tab w:val="left" w:pos="1814"/>
              </w:tabs>
              <w:jc w:val="center"/>
              <w:rPr>
                <w:rFonts w:ascii="Times New Roman" w:hAnsi="Times New Roman" w:cs="Times New Roman"/>
                <w:sz w:val="24"/>
                <w:szCs w:val="24"/>
              </w:rPr>
            </w:pPr>
          </w:p>
        </w:tc>
        <w:tc>
          <w:tcPr>
            <w:tcW w:w="17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ВУЗ</w:t>
            </w:r>
          </w:p>
        </w:tc>
        <w:tc>
          <w:tcPr>
            <w:tcW w:w="1134" w:type="dxa"/>
            <w:tcBorders>
              <w:lef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ССУЗ</w:t>
            </w:r>
          </w:p>
        </w:tc>
        <w:tc>
          <w:tcPr>
            <w:tcW w:w="1276"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ВС РФ</w:t>
            </w:r>
          </w:p>
        </w:tc>
        <w:tc>
          <w:tcPr>
            <w:tcW w:w="1134" w:type="dxa"/>
          </w:tcPr>
          <w:p w:rsidR="00115761" w:rsidRPr="00F87AE3" w:rsidRDefault="00115761" w:rsidP="00115761">
            <w:pPr>
              <w:tabs>
                <w:tab w:val="left" w:pos="1814"/>
              </w:tabs>
              <w:jc w:val="center"/>
              <w:rPr>
                <w:rFonts w:ascii="Times New Roman" w:hAnsi="Times New Roman" w:cs="Times New Roman"/>
                <w:sz w:val="24"/>
                <w:szCs w:val="24"/>
              </w:rPr>
            </w:pPr>
          </w:p>
        </w:tc>
      </w:tr>
      <w:tr w:rsidR="00115761" w:rsidRPr="00F87AE3" w:rsidTr="00115761">
        <w:tc>
          <w:tcPr>
            <w:tcW w:w="11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2016</w:t>
            </w:r>
          </w:p>
        </w:tc>
        <w:tc>
          <w:tcPr>
            <w:tcW w:w="1275" w:type="dxa"/>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w:t>
            </w:r>
          </w:p>
        </w:tc>
        <w:tc>
          <w:tcPr>
            <w:tcW w:w="1418" w:type="dxa"/>
          </w:tcPr>
          <w:p w:rsidR="00115761" w:rsidRPr="00F87AE3" w:rsidRDefault="00115761" w:rsidP="00115761">
            <w:pPr>
              <w:tabs>
                <w:tab w:val="left" w:pos="1814"/>
              </w:tabs>
              <w:jc w:val="center"/>
              <w:rPr>
                <w:rFonts w:ascii="Times New Roman" w:hAnsi="Times New Roman" w:cs="Times New Roman"/>
                <w:sz w:val="24"/>
                <w:szCs w:val="24"/>
              </w:rPr>
            </w:pPr>
          </w:p>
        </w:tc>
        <w:tc>
          <w:tcPr>
            <w:tcW w:w="17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0</w:t>
            </w:r>
          </w:p>
        </w:tc>
        <w:tc>
          <w:tcPr>
            <w:tcW w:w="1134" w:type="dxa"/>
            <w:tcBorders>
              <w:lef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w:t>
            </w:r>
          </w:p>
        </w:tc>
        <w:tc>
          <w:tcPr>
            <w:tcW w:w="1276"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w:t>
            </w:r>
          </w:p>
        </w:tc>
        <w:tc>
          <w:tcPr>
            <w:tcW w:w="1134" w:type="dxa"/>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w:t>
            </w:r>
          </w:p>
        </w:tc>
      </w:tr>
      <w:tr w:rsidR="00115761" w:rsidRPr="00F87AE3" w:rsidTr="00115761">
        <w:tc>
          <w:tcPr>
            <w:tcW w:w="11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2017</w:t>
            </w:r>
          </w:p>
        </w:tc>
        <w:tc>
          <w:tcPr>
            <w:tcW w:w="1275" w:type="dxa"/>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4</w:t>
            </w:r>
          </w:p>
        </w:tc>
        <w:tc>
          <w:tcPr>
            <w:tcW w:w="1418" w:type="dxa"/>
          </w:tcPr>
          <w:p w:rsidR="00115761" w:rsidRPr="00F87AE3" w:rsidRDefault="00115761" w:rsidP="00115761">
            <w:pPr>
              <w:tabs>
                <w:tab w:val="left" w:pos="1814"/>
              </w:tabs>
              <w:jc w:val="center"/>
              <w:rPr>
                <w:rFonts w:ascii="Times New Roman" w:hAnsi="Times New Roman" w:cs="Times New Roman"/>
                <w:sz w:val="24"/>
                <w:szCs w:val="24"/>
              </w:rPr>
            </w:pPr>
          </w:p>
        </w:tc>
        <w:tc>
          <w:tcPr>
            <w:tcW w:w="17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1</w:t>
            </w:r>
          </w:p>
        </w:tc>
        <w:tc>
          <w:tcPr>
            <w:tcW w:w="1134" w:type="dxa"/>
            <w:tcBorders>
              <w:lef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3</w:t>
            </w:r>
          </w:p>
        </w:tc>
        <w:tc>
          <w:tcPr>
            <w:tcW w:w="1276"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1</w:t>
            </w:r>
          </w:p>
        </w:tc>
        <w:tc>
          <w:tcPr>
            <w:tcW w:w="1134" w:type="dxa"/>
          </w:tcPr>
          <w:p w:rsidR="00115761" w:rsidRPr="00F87AE3" w:rsidRDefault="00115761" w:rsidP="00115761">
            <w:pPr>
              <w:tabs>
                <w:tab w:val="left" w:pos="1814"/>
              </w:tabs>
              <w:jc w:val="center"/>
              <w:rPr>
                <w:rFonts w:ascii="Times New Roman" w:hAnsi="Times New Roman" w:cs="Times New Roman"/>
                <w:sz w:val="24"/>
                <w:szCs w:val="24"/>
              </w:rPr>
            </w:pPr>
          </w:p>
        </w:tc>
      </w:tr>
      <w:tr w:rsidR="00115761" w:rsidRPr="00F87AE3" w:rsidTr="00115761">
        <w:tc>
          <w:tcPr>
            <w:tcW w:w="11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2018</w:t>
            </w:r>
          </w:p>
        </w:tc>
        <w:tc>
          <w:tcPr>
            <w:tcW w:w="1275" w:type="dxa"/>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7</w:t>
            </w:r>
          </w:p>
        </w:tc>
        <w:tc>
          <w:tcPr>
            <w:tcW w:w="1418" w:type="dxa"/>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1</w:t>
            </w:r>
          </w:p>
        </w:tc>
        <w:tc>
          <w:tcPr>
            <w:tcW w:w="1701"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2</w:t>
            </w:r>
          </w:p>
        </w:tc>
        <w:tc>
          <w:tcPr>
            <w:tcW w:w="1134" w:type="dxa"/>
            <w:tcBorders>
              <w:lef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r w:rsidRPr="00F87AE3">
              <w:rPr>
                <w:rFonts w:ascii="Times New Roman" w:hAnsi="Times New Roman" w:cs="Times New Roman"/>
                <w:sz w:val="24"/>
                <w:szCs w:val="24"/>
              </w:rPr>
              <w:t>6</w:t>
            </w:r>
          </w:p>
        </w:tc>
        <w:tc>
          <w:tcPr>
            <w:tcW w:w="1276" w:type="dxa"/>
            <w:tcBorders>
              <w:right w:val="single" w:sz="4" w:space="0" w:color="auto"/>
            </w:tcBorders>
          </w:tcPr>
          <w:p w:rsidR="00115761" w:rsidRPr="00F87AE3" w:rsidRDefault="00115761" w:rsidP="00115761">
            <w:pPr>
              <w:tabs>
                <w:tab w:val="left" w:pos="1814"/>
              </w:tabs>
              <w:jc w:val="center"/>
              <w:rPr>
                <w:rFonts w:ascii="Times New Roman" w:hAnsi="Times New Roman" w:cs="Times New Roman"/>
                <w:sz w:val="24"/>
                <w:szCs w:val="24"/>
              </w:rPr>
            </w:pPr>
          </w:p>
        </w:tc>
        <w:tc>
          <w:tcPr>
            <w:tcW w:w="1134" w:type="dxa"/>
          </w:tcPr>
          <w:p w:rsidR="00115761" w:rsidRPr="00F87AE3" w:rsidRDefault="00115761" w:rsidP="00115761">
            <w:pPr>
              <w:tabs>
                <w:tab w:val="left" w:pos="1814"/>
              </w:tabs>
              <w:jc w:val="center"/>
              <w:rPr>
                <w:rFonts w:ascii="Times New Roman" w:hAnsi="Times New Roman" w:cs="Times New Roman"/>
                <w:sz w:val="24"/>
                <w:szCs w:val="24"/>
              </w:rPr>
            </w:pPr>
          </w:p>
        </w:tc>
      </w:tr>
    </w:tbl>
    <w:p w:rsidR="00115761" w:rsidRPr="00F87AE3" w:rsidRDefault="00115761" w:rsidP="00115761">
      <w:pPr>
        <w:tabs>
          <w:tab w:val="left" w:pos="1814"/>
        </w:tabs>
        <w:rPr>
          <w:rFonts w:ascii="Times New Roman" w:hAnsi="Times New Roman" w:cs="Times New Roman"/>
          <w:sz w:val="24"/>
          <w:szCs w:val="24"/>
        </w:rPr>
      </w:pPr>
      <w:r w:rsidRPr="00F87AE3">
        <w:rPr>
          <w:rFonts w:ascii="Times New Roman" w:hAnsi="Times New Roman" w:cs="Times New Roman"/>
          <w:sz w:val="24"/>
          <w:szCs w:val="24"/>
        </w:rPr>
        <w:t xml:space="preserve">  </w:t>
      </w:r>
    </w:p>
    <w:p w:rsidR="00E852BD" w:rsidRDefault="00E852BD" w:rsidP="00E852BD">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Внутренняя система оценки качества образования</w:t>
      </w:r>
    </w:p>
    <w:p w:rsidR="00E852BD"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Необходимость создания школьной системы оценки качества образования обусловлена введением новых образовательных стандартов и появлением необходимости оценивать их достижение на всех уровнях. В школе создана система получения объективной информации о результатах обучения в соответствии с образовательными стандартами (в том числе - определение комплекса критериев, процедур и технологий оценки, организацию педагогического мониторинга и его использование как неотъемлемого инструмента управления качеством образования), на основе которой можно будет принимать управленческие решения. Цель школьной системы оценки качества образования: 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школе, тенденциях его изменения и причинах, влияющих на его ур</w:t>
      </w:r>
      <w:r>
        <w:rPr>
          <w:rFonts w:ascii="Times New Roman" w:hAnsi="Times New Roman" w:cs="Times New Roman"/>
          <w:sz w:val="24"/>
          <w:szCs w:val="24"/>
        </w:rPr>
        <w:t xml:space="preserve">овень. </w:t>
      </w:r>
    </w:p>
    <w:p w:rsidR="00E852BD"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Функции школьной системы оценки качества образования: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обеспечение стандарта качества образования и удовлетворение потребности в получении качественного образования со стороны всех участников образовательного процесса;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диагностика, экспертиза, оценка и прогнозирование основных тенденций развития школы;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аналитическое сопровождение процесса управления качеством обучения и воспитания;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обеспечение внешних пользователей информацией о развитии образования в школе. </w:t>
      </w:r>
    </w:p>
    <w:p w:rsidR="00E852BD"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Задачи школьной системы оценки качества образования: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оценка состояния и эффективности деятельности образовательного учреждения;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выявление факторов, влияющих на качество образования;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принятие обоснованных и своевременных управленческих решений; </w:t>
      </w:r>
    </w:p>
    <w:p w:rsidR="00E852BD" w:rsidRDefault="00E852BD"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52BD">
        <w:rPr>
          <w:rFonts w:ascii="Times New Roman" w:hAnsi="Times New Roman" w:cs="Times New Roman"/>
          <w:sz w:val="24"/>
          <w:szCs w:val="24"/>
        </w:rPr>
        <w:t xml:space="preserve">создание единых критериев качества образования и подходов к его измерению; </w:t>
      </w:r>
    </w:p>
    <w:p w:rsidR="00E852BD" w:rsidRPr="00184496" w:rsidRDefault="00E852BD" w:rsidP="00E852BD">
      <w:pPr>
        <w:spacing w:after="0" w:line="360" w:lineRule="auto"/>
        <w:ind w:firstLine="709"/>
        <w:jc w:val="both"/>
        <w:rPr>
          <w:rFonts w:ascii="Times New Roman" w:hAnsi="Times New Roman" w:cs="Times New Roman"/>
          <w:sz w:val="24"/>
          <w:szCs w:val="24"/>
          <w:lang w:val="sah-RU"/>
        </w:rPr>
      </w:pPr>
      <w:r>
        <w:rPr>
          <w:rFonts w:ascii="Times New Roman" w:hAnsi="Times New Roman" w:cs="Times New Roman"/>
          <w:sz w:val="24"/>
          <w:szCs w:val="24"/>
        </w:rPr>
        <w:t>-</w:t>
      </w:r>
      <w:r w:rsidRPr="00E852BD">
        <w:rPr>
          <w:rFonts w:ascii="Times New Roman" w:hAnsi="Times New Roman" w:cs="Times New Roman"/>
          <w:sz w:val="24"/>
          <w:szCs w:val="24"/>
        </w:rPr>
        <w:t>введение системы мониторинга по показателям школьной систе</w:t>
      </w:r>
      <w:r w:rsidR="00184496">
        <w:rPr>
          <w:rFonts w:ascii="Times New Roman" w:hAnsi="Times New Roman" w:cs="Times New Roman"/>
          <w:sz w:val="24"/>
          <w:szCs w:val="24"/>
        </w:rPr>
        <w:t>мы оценки качества образования</w:t>
      </w:r>
      <w:r w:rsidR="00184496">
        <w:rPr>
          <w:rFonts w:ascii="Times New Roman" w:hAnsi="Times New Roman" w:cs="Times New Roman"/>
          <w:sz w:val="24"/>
          <w:szCs w:val="24"/>
          <w:lang w:val="sah-RU"/>
        </w:rPr>
        <w:t>.</w:t>
      </w:r>
    </w:p>
    <w:p w:rsidR="00184496" w:rsidRDefault="00184496"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Ф</w:t>
      </w:r>
      <w:proofErr w:type="spellStart"/>
      <w:r w:rsidR="00E852BD" w:rsidRPr="00E852BD">
        <w:rPr>
          <w:rFonts w:ascii="Times New Roman" w:hAnsi="Times New Roman" w:cs="Times New Roman"/>
          <w:sz w:val="24"/>
          <w:szCs w:val="24"/>
        </w:rPr>
        <w:t>ормирование</w:t>
      </w:r>
      <w:proofErr w:type="spellEnd"/>
      <w:r w:rsidR="00E852BD" w:rsidRPr="00E852BD">
        <w:rPr>
          <w:rFonts w:ascii="Times New Roman" w:hAnsi="Times New Roman" w:cs="Times New Roman"/>
          <w:sz w:val="24"/>
          <w:szCs w:val="24"/>
        </w:rPr>
        <w:t xml:space="preserve"> системы аналитических показателей, позволяющей отследить результативность и эффективность работы педагогических работников по достижению современного качества образования: </w:t>
      </w:r>
    </w:p>
    <w:p w:rsidR="00184496" w:rsidRDefault="00184496"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E852BD" w:rsidRPr="00E852BD">
        <w:rPr>
          <w:rFonts w:ascii="Times New Roman" w:hAnsi="Times New Roman" w:cs="Times New Roman"/>
          <w:sz w:val="24"/>
          <w:szCs w:val="24"/>
        </w:rPr>
        <w:t xml:space="preserve"> качества предоставляемых образовательных услуг и реализации образовательных программ; </w:t>
      </w:r>
    </w:p>
    <w:p w:rsidR="00184496" w:rsidRDefault="00184496"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lastRenderedPageBreak/>
        <w:t xml:space="preserve">- </w:t>
      </w:r>
      <w:r w:rsidR="00E852BD" w:rsidRPr="00E852BD">
        <w:rPr>
          <w:rFonts w:ascii="Times New Roman" w:hAnsi="Times New Roman" w:cs="Times New Roman"/>
          <w:sz w:val="24"/>
          <w:szCs w:val="24"/>
        </w:rPr>
        <w:t>качества условий образовательного процесса;</w:t>
      </w:r>
    </w:p>
    <w:p w:rsidR="00184496" w:rsidRDefault="00184496"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 xml:space="preserve">- </w:t>
      </w:r>
      <w:r w:rsidR="00E852BD" w:rsidRPr="00E852BD">
        <w:rPr>
          <w:rFonts w:ascii="Times New Roman" w:hAnsi="Times New Roman" w:cs="Times New Roman"/>
          <w:sz w:val="24"/>
          <w:szCs w:val="24"/>
        </w:rPr>
        <w:t xml:space="preserve">качества индивидуальных образовательных достижений обучающихся (учебных и </w:t>
      </w:r>
      <w:proofErr w:type="spellStart"/>
      <w:r w:rsidR="00E852BD" w:rsidRPr="00E852BD">
        <w:rPr>
          <w:rFonts w:ascii="Times New Roman" w:hAnsi="Times New Roman" w:cs="Times New Roman"/>
          <w:sz w:val="24"/>
          <w:szCs w:val="24"/>
        </w:rPr>
        <w:t>внеучебных</w:t>
      </w:r>
      <w:proofErr w:type="spellEnd"/>
      <w:r w:rsidR="00E852BD" w:rsidRPr="00E852BD">
        <w:rPr>
          <w:rFonts w:ascii="Times New Roman" w:hAnsi="Times New Roman" w:cs="Times New Roman"/>
          <w:sz w:val="24"/>
          <w:szCs w:val="24"/>
        </w:rPr>
        <w:t xml:space="preserve">) в соответствии с их интеллектуальными способностями и образовательными потребностями; </w:t>
      </w:r>
    </w:p>
    <w:p w:rsidR="00184496" w:rsidRDefault="00184496"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 xml:space="preserve">- </w:t>
      </w:r>
      <w:r w:rsidR="00E852BD" w:rsidRPr="00E852BD">
        <w:rPr>
          <w:rFonts w:ascii="Times New Roman" w:hAnsi="Times New Roman" w:cs="Times New Roman"/>
          <w:sz w:val="24"/>
          <w:szCs w:val="24"/>
        </w:rPr>
        <w:t xml:space="preserve">создание условий для формирования компетенции педагогов в области педагогических измерений; </w:t>
      </w:r>
    </w:p>
    <w:p w:rsidR="00184496" w:rsidRDefault="00184496"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 xml:space="preserve">- </w:t>
      </w:r>
      <w:r w:rsidR="00E852BD" w:rsidRPr="00E852BD">
        <w:rPr>
          <w:rFonts w:ascii="Times New Roman" w:hAnsi="Times New Roman" w:cs="Times New Roman"/>
          <w:sz w:val="24"/>
          <w:szCs w:val="24"/>
        </w:rPr>
        <w:t xml:space="preserve">создание системы информирования заинтересованных сторон о качестве образования школы. </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Система управления качеством образования</w:t>
      </w:r>
      <w:r w:rsidR="00184496">
        <w:rPr>
          <w:rFonts w:ascii="Times New Roman" w:hAnsi="Times New Roman" w:cs="Times New Roman"/>
          <w:sz w:val="24"/>
          <w:szCs w:val="24"/>
        </w:rPr>
        <w:t>.</w:t>
      </w:r>
      <w:r w:rsidRPr="00E852BD">
        <w:rPr>
          <w:rFonts w:ascii="Times New Roman" w:hAnsi="Times New Roman" w:cs="Times New Roman"/>
          <w:sz w:val="24"/>
          <w:szCs w:val="24"/>
        </w:rPr>
        <w:t xml:space="preserve"> </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Директор и его заместители</w:t>
      </w:r>
      <w:r w:rsidR="00184496">
        <w:rPr>
          <w:rFonts w:ascii="Times New Roman" w:hAnsi="Times New Roman" w:cs="Times New Roman"/>
          <w:sz w:val="24"/>
          <w:szCs w:val="24"/>
        </w:rPr>
        <w:t xml:space="preserve"> – </w:t>
      </w:r>
      <w:r w:rsidRPr="00E852BD">
        <w:rPr>
          <w:rFonts w:ascii="Times New Roman" w:hAnsi="Times New Roman" w:cs="Times New Roman"/>
          <w:sz w:val="24"/>
          <w:szCs w:val="24"/>
        </w:rPr>
        <w:t>Учитель</w:t>
      </w:r>
      <w:r w:rsidR="00184496">
        <w:rPr>
          <w:rFonts w:ascii="Times New Roman" w:hAnsi="Times New Roman" w:cs="Times New Roman"/>
          <w:sz w:val="24"/>
          <w:szCs w:val="24"/>
        </w:rPr>
        <w:t xml:space="preserve"> -</w:t>
      </w:r>
      <w:r w:rsidRPr="00E852BD">
        <w:rPr>
          <w:rFonts w:ascii="Times New Roman" w:hAnsi="Times New Roman" w:cs="Times New Roman"/>
          <w:sz w:val="24"/>
          <w:szCs w:val="24"/>
        </w:rPr>
        <w:t xml:space="preserve"> Классный руководитель </w:t>
      </w:r>
      <w:r w:rsidR="00184496">
        <w:rPr>
          <w:rFonts w:ascii="Times New Roman" w:hAnsi="Times New Roman" w:cs="Times New Roman"/>
          <w:sz w:val="24"/>
          <w:szCs w:val="24"/>
        </w:rPr>
        <w:t xml:space="preserve">– </w:t>
      </w:r>
      <w:r w:rsidRPr="00E852BD">
        <w:rPr>
          <w:rFonts w:ascii="Times New Roman" w:hAnsi="Times New Roman" w:cs="Times New Roman"/>
          <w:sz w:val="24"/>
          <w:szCs w:val="24"/>
        </w:rPr>
        <w:t>Психолог</w:t>
      </w:r>
      <w:r w:rsidR="00184496">
        <w:rPr>
          <w:rFonts w:ascii="Times New Roman" w:hAnsi="Times New Roman" w:cs="Times New Roman"/>
          <w:sz w:val="24"/>
          <w:szCs w:val="24"/>
        </w:rPr>
        <w:t xml:space="preserve"> –</w:t>
      </w:r>
      <w:r w:rsidRPr="00E852BD">
        <w:rPr>
          <w:rFonts w:ascii="Times New Roman" w:hAnsi="Times New Roman" w:cs="Times New Roman"/>
          <w:sz w:val="24"/>
          <w:szCs w:val="24"/>
        </w:rPr>
        <w:t xml:space="preserve"> Ученик</w:t>
      </w:r>
      <w:r w:rsidR="00184496">
        <w:rPr>
          <w:rFonts w:ascii="Times New Roman" w:hAnsi="Times New Roman" w:cs="Times New Roman"/>
          <w:sz w:val="24"/>
          <w:szCs w:val="24"/>
        </w:rPr>
        <w:t xml:space="preserve"> –</w:t>
      </w:r>
      <w:r w:rsidRPr="00E852BD">
        <w:rPr>
          <w:rFonts w:ascii="Times New Roman" w:hAnsi="Times New Roman" w:cs="Times New Roman"/>
          <w:sz w:val="24"/>
          <w:szCs w:val="24"/>
        </w:rPr>
        <w:t xml:space="preserve"> Родитель</w:t>
      </w:r>
      <w:r w:rsidR="00184496">
        <w:rPr>
          <w:rFonts w:ascii="Times New Roman" w:hAnsi="Times New Roman" w:cs="Times New Roman"/>
          <w:sz w:val="24"/>
          <w:szCs w:val="24"/>
        </w:rPr>
        <w:t>.</w:t>
      </w:r>
      <w:r w:rsidRPr="00E852BD">
        <w:rPr>
          <w:rFonts w:ascii="Times New Roman" w:hAnsi="Times New Roman" w:cs="Times New Roman"/>
          <w:sz w:val="24"/>
          <w:szCs w:val="24"/>
        </w:rPr>
        <w:t xml:space="preserve"> </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Создание условий повышения качества образования</w:t>
      </w:r>
      <w:r w:rsidR="00184496">
        <w:rPr>
          <w:rFonts w:ascii="Times New Roman" w:hAnsi="Times New Roman" w:cs="Times New Roman"/>
          <w:sz w:val="24"/>
          <w:szCs w:val="24"/>
        </w:rPr>
        <w:t>.</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Обеспечение условий развития личности обучающегося</w:t>
      </w:r>
      <w:r w:rsidR="00184496">
        <w:rPr>
          <w:rFonts w:ascii="Times New Roman" w:hAnsi="Times New Roman" w:cs="Times New Roman"/>
          <w:sz w:val="24"/>
          <w:szCs w:val="24"/>
        </w:rPr>
        <w:t>. Обеспечение взаимодействи</w:t>
      </w:r>
      <w:r w:rsidRPr="00E852BD">
        <w:rPr>
          <w:rFonts w:ascii="Times New Roman" w:hAnsi="Times New Roman" w:cs="Times New Roman"/>
          <w:sz w:val="24"/>
          <w:szCs w:val="24"/>
        </w:rPr>
        <w:t>я уч</w:t>
      </w:r>
      <w:r w:rsidR="00184496">
        <w:rPr>
          <w:rFonts w:ascii="Times New Roman" w:hAnsi="Times New Roman" w:cs="Times New Roman"/>
          <w:sz w:val="24"/>
          <w:szCs w:val="24"/>
        </w:rPr>
        <w:t xml:space="preserve">ителей- предметников и учащихся. </w:t>
      </w:r>
      <w:r w:rsidRPr="00E852BD">
        <w:rPr>
          <w:rFonts w:ascii="Times New Roman" w:hAnsi="Times New Roman" w:cs="Times New Roman"/>
          <w:sz w:val="24"/>
          <w:szCs w:val="24"/>
        </w:rPr>
        <w:t xml:space="preserve"> Обеспечение психологического сопровожде</w:t>
      </w:r>
      <w:r w:rsidR="00184496">
        <w:rPr>
          <w:rFonts w:ascii="Times New Roman" w:hAnsi="Times New Roman" w:cs="Times New Roman"/>
          <w:sz w:val="24"/>
          <w:szCs w:val="24"/>
        </w:rPr>
        <w:t>ния обучающихся, р</w:t>
      </w:r>
      <w:r w:rsidRPr="00E852BD">
        <w:rPr>
          <w:rFonts w:ascii="Times New Roman" w:hAnsi="Times New Roman" w:cs="Times New Roman"/>
          <w:sz w:val="24"/>
          <w:szCs w:val="24"/>
        </w:rPr>
        <w:t>азвитие стремления к самопозна</w:t>
      </w:r>
      <w:r w:rsidR="00184496">
        <w:rPr>
          <w:rFonts w:ascii="Times New Roman" w:hAnsi="Times New Roman" w:cs="Times New Roman"/>
          <w:sz w:val="24"/>
          <w:szCs w:val="24"/>
        </w:rPr>
        <w:t>нию.</w:t>
      </w:r>
      <w:r w:rsidRPr="00E852BD">
        <w:rPr>
          <w:rFonts w:ascii="Times New Roman" w:hAnsi="Times New Roman" w:cs="Times New Roman"/>
          <w:sz w:val="24"/>
          <w:szCs w:val="24"/>
        </w:rPr>
        <w:t xml:space="preserve"> Качество индивидуальных образовательных достижений оценивается по следующим показателям: </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результаты: - государственной (итоговой) аттестации выпускников 11-х и 9-х классов; </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промежуточной и текущей аттестации обучающихся (мониторин</w:t>
      </w:r>
      <w:r w:rsidR="00184496">
        <w:rPr>
          <w:rFonts w:ascii="Times New Roman" w:hAnsi="Times New Roman" w:cs="Times New Roman"/>
          <w:sz w:val="24"/>
          <w:szCs w:val="24"/>
        </w:rPr>
        <w:t xml:space="preserve">г и диагностика </w:t>
      </w:r>
      <w:proofErr w:type="spellStart"/>
      <w:r w:rsidR="00184496">
        <w:rPr>
          <w:rFonts w:ascii="Times New Roman" w:hAnsi="Times New Roman" w:cs="Times New Roman"/>
          <w:sz w:val="24"/>
          <w:szCs w:val="24"/>
        </w:rPr>
        <w:t>обученности</w:t>
      </w:r>
      <w:proofErr w:type="spellEnd"/>
      <w:r w:rsidR="00184496">
        <w:rPr>
          <w:rFonts w:ascii="Times New Roman" w:hAnsi="Times New Roman" w:cs="Times New Roman"/>
          <w:sz w:val="24"/>
          <w:szCs w:val="24"/>
        </w:rPr>
        <w:t>);</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результаты мониторинговых исследований: - качества знаний обучающихся 4-х классов по русскому языку, математике и чтению; </w:t>
      </w:r>
    </w:p>
    <w:p w:rsidR="00184496"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готовности и адаптации к обучению обучающихся 1-х классов;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w:t>
      </w:r>
      <w:proofErr w:type="spellStart"/>
      <w:r w:rsidRPr="00E852BD">
        <w:rPr>
          <w:rFonts w:ascii="Times New Roman" w:hAnsi="Times New Roman" w:cs="Times New Roman"/>
          <w:sz w:val="24"/>
          <w:szCs w:val="24"/>
        </w:rPr>
        <w:t>обученности</w:t>
      </w:r>
      <w:proofErr w:type="spellEnd"/>
      <w:r w:rsidRPr="00E852BD">
        <w:rPr>
          <w:rFonts w:ascii="Times New Roman" w:hAnsi="Times New Roman" w:cs="Times New Roman"/>
          <w:sz w:val="24"/>
          <w:szCs w:val="24"/>
        </w:rPr>
        <w:t xml:space="preserve"> и адаптации обучающихся 5-х и 10-х классов;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участие и результативность работы в НОУ, школьных, улусных, республиканских предметных олимпиадах, конкурсах, соревнованиях, фестивалях и пр.;</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доля учащихся 9-х и 11-х классов, получивших: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документ об образовании;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документ об образовании особого образца. В качестве индивидуальных образовательных достижений рассматриваются: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образовательные достижения по отдельным предметам и их динамика; - отношение к учебным предметам;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удовлетворенность образованием;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lastRenderedPageBreak/>
        <w:t xml:space="preserve">- степень участия в образовательном процессе (активность на уроке, участие во внеурочной работе и т. д.). Профессиональная компетентность педагогов оценивается по </w:t>
      </w:r>
      <w:r w:rsidR="00F728FF">
        <w:rPr>
          <w:rFonts w:ascii="Times New Roman" w:hAnsi="Times New Roman" w:cs="Times New Roman"/>
          <w:sz w:val="24"/>
          <w:szCs w:val="24"/>
        </w:rPr>
        <w:t>сле</w:t>
      </w:r>
      <w:r w:rsidRPr="00E852BD">
        <w:rPr>
          <w:rFonts w:ascii="Times New Roman" w:hAnsi="Times New Roman" w:cs="Times New Roman"/>
          <w:sz w:val="24"/>
          <w:szCs w:val="24"/>
        </w:rPr>
        <w:t>дующим показателям:</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отношение педагога к инновационной работе;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готовность учителя к повышению педагогического мастерства (систематичность прохождения курсов повышения квалификации, участие в работе ШМО, научно-методического совета, педагогических конференциях различных уровней, в научной работе и т. д.);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знание и использование педагогом современных педагогических методик и технологий;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образовательные достижения обучающихся (успевающие на "4" и "5", отличники, медалисты, победители олимпиад, конкурсов, </w:t>
      </w:r>
      <w:r w:rsidR="00F728FF">
        <w:rPr>
          <w:rFonts w:ascii="Times New Roman" w:hAnsi="Times New Roman" w:cs="Times New Roman"/>
          <w:sz w:val="24"/>
          <w:szCs w:val="24"/>
        </w:rPr>
        <w:t xml:space="preserve">смотров, фестивалей и т. д.);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участие педагога в качестве эксперта ЕГЭ, аттестационной комиссии, жюри и т. д.;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личные достижения в профессиональных конкурсах разных уровней.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Качество образовательного процесса оценивается по следующим показателям: результативность деятельности ОУ согласно программе развития;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продуктивность и результативность образовательных программ;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результаты лицензирования, атт</w:t>
      </w:r>
      <w:r w:rsidR="00F728FF">
        <w:rPr>
          <w:rFonts w:ascii="Times New Roman" w:hAnsi="Times New Roman" w:cs="Times New Roman"/>
          <w:sz w:val="24"/>
          <w:szCs w:val="24"/>
        </w:rPr>
        <w:t>естации и государственной аккре</w:t>
      </w:r>
      <w:r w:rsidRPr="00E852BD">
        <w:rPr>
          <w:rFonts w:ascii="Times New Roman" w:hAnsi="Times New Roman" w:cs="Times New Roman"/>
          <w:sz w:val="24"/>
          <w:szCs w:val="24"/>
        </w:rPr>
        <w:t xml:space="preserve">дитации Школы;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достижения в конкурсах разного уровня и т. д.;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эффективность механизмов самооценки, оценки достоинств и недостатков в учебной, научно-методической, административной и хозяйственной деятельности, принятие стратегически значимых решений, представленных в ежегодных публичных докладах.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Качество материально-технического обеспечения образовательного процесса оценивается по следующим показателям:</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программно-информационное обеспечение, наличие и эффективность использования </w:t>
      </w:r>
      <w:proofErr w:type="spellStart"/>
      <w:r w:rsidRPr="00E852BD">
        <w:rPr>
          <w:rFonts w:ascii="Times New Roman" w:hAnsi="Times New Roman" w:cs="Times New Roman"/>
          <w:sz w:val="24"/>
          <w:szCs w:val="24"/>
        </w:rPr>
        <w:t>интернет-ресурсов</w:t>
      </w:r>
      <w:proofErr w:type="spellEnd"/>
      <w:r w:rsidRPr="00E852BD">
        <w:rPr>
          <w:rFonts w:ascii="Times New Roman" w:hAnsi="Times New Roman" w:cs="Times New Roman"/>
          <w:sz w:val="24"/>
          <w:szCs w:val="24"/>
        </w:rPr>
        <w:t xml:space="preserve"> в учебном процессе;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оснащенность учебных кабинетов современным оборудованием, средствами обучения и мебелью;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обеспеченность методической и учебной литературой.</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Качество инновационной деятельности оценивается по следующими показателям: - эффективность </w:t>
      </w:r>
      <w:proofErr w:type="spellStart"/>
      <w:r w:rsidRPr="00E852BD">
        <w:rPr>
          <w:rFonts w:ascii="Times New Roman" w:hAnsi="Times New Roman" w:cs="Times New Roman"/>
          <w:sz w:val="24"/>
          <w:szCs w:val="24"/>
        </w:rPr>
        <w:t>предпрофильной</w:t>
      </w:r>
      <w:proofErr w:type="spellEnd"/>
      <w:r w:rsidRPr="00E852BD">
        <w:rPr>
          <w:rFonts w:ascii="Times New Roman" w:hAnsi="Times New Roman" w:cs="Times New Roman"/>
          <w:sz w:val="24"/>
          <w:szCs w:val="24"/>
        </w:rPr>
        <w:t xml:space="preserve"> подготовки и профильного обучения;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положительная динамика результатов обучения школьников;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полезность и практическая значимость инновационных процессов;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lastRenderedPageBreak/>
        <w:t>- наличие договоров и совместных планов работы с учреждениями среднего специального и профессионального высшего об</w:t>
      </w:r>
      <w:r w:rsidR="00F728FF">
        <w:rPr>
          <w:rFonts w:ascii="Times New Roman" w:hAnsi="Times New Roman" w:cs="Times New Roman"/>
          <w:sz w:val="24"/>
          <w:szCs w:val="24"/>
        </w:rPr>
        <w:t>разования;</w:t>
      </w:r>
    </w:p>
    <w:p w:rsidR="00F728FF" w:rsidRDefault="00F728FF" w:rsidP="00E85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852BD" w:rsidRPr="00E852BD">
        <w:rPr>
          <w:rFonts w:ascii="Times New Roman" w:hAnsi="Times New Roman" w:cs="Times New Roman"/>
          <w:sz w:val="24"/>
          <w:szCs w:val="24"/>
        </w:rPr>
        <w:t xml:space="preserve"> расширение образовательных услуг, организация внеурочного времени обучающихся.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Система дополнительного образования оценивается по следующим показателям: - количество предоставляемых дополнительных образовательных услуг и охват ими обучающихся;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заинтересованность родителей и обучающихся в дополнительных образовательных услугах;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степень соответствия количества и качества дополнительных образовательных услуг запросам родителей и обучающихся;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результативность предоставляемых образовательных услуг (наличие победителей олимпиад, конкурсов, соревнований, фестивалей и т. д.);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применимость полученных в результате дополнительного образования знаний и умений на практике. </w:t>
      </w:r>
    </w:p>
    <w:p w:rsidR="00F728FF"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Организации питания оценивается по следующим показателям: - количество детей, обеспечиваемых бесплатным питанием;</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количество обучающихся, получающих горячее питание за счет бюджетных средств и средств родителей;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результаты мониторинга организации питания (положительные и отрицательные отзывы о качестве и ассортименте питания);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соблюдение нормативов и требований СанПиН 2.4.2.11.78-02.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Состояние здоровья обучающихся оценивается по следующим показателям: - наличие медицинского кабинета общего назначения и его оснащенность в соответствии с современными требованиями;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регулярность и качество проведения санитарно-эпидемиологических и гигиенических профилактических мероприятий, медицинских осмотров;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частота заболеваемости обучающихся, педагогических и других работников;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эффективность оздоровительной работы (оздоровительный компонент содержания учебных предметов, </w:t>
      </w:r>
      <w:proofErr w:type="spellStart"/>
      <w:r w:rsidRPr="00E852BD">
        <w:rPr>
          <w:rFonts w:ascii="Times New Roman" w:hAnsi="Times New Roman" w:cs="Times New Roman"/>
          <w:sz w:val="24"/>
          <w:szCs w:val="24"/>
        </w:rPr>
        <w:t>здоровьесберегающие</w:t>
      </w:r>
      <w:proofErr w:type="spellEnd"/>
      <w:r w:rsidRPr="00E852BD">
        <w:rPr>
          <w:rFonts w:ascii="Times New Roman" w:hAnsi="Times New Roman" w:cs="Times New Roman"/>
          <w:sz w:val="24"/>
          <w:szCs w:val="24"/>
        </w:rPr>
        <w:t xml:space="preserve"> программы, режим дня, организация отдыха и оздоровления детей в каникулярное время и т. д.);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состояние физкультурно-оздоровительной работы (распределение школьников по уровню физического развития, группам здоровья, группам физической культуры).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Качество воспитательной работы оценивается по следующим показателям: - степень вовлеченности педагогического коллектива и родителей в воспитательный процесс;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lastRenderedPageBreak/>
        <w:t>- демократичность характера планирования воспитательной работы (участие в составлении планов тех, кто планирует, и тех, для кого планируют);</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охват обучающихся деятельностью, соответствующей их интересам и потребностям;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наличие детского самоуправления, его соответствие различным направлениям детской самодеятельности;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удовлетворенность обучающихся и родителей воспитательным процессом и наличие положительной динамики результатов воспитания;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положительная динамика в оценке обучающимися образовательной среды (удовлетворенность школой, классом, обучением, организацией досуга, отношениями с родителями, сверстниками и педагогами);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наличие системы стимулирования участников воспитательного процесса;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участие классов в школьных мероприятиях; </w:t>
      </w:r>
    </w:p>
    <w:p w:rsidR="0005732A" w:rsidRDefault="00E852BD" w:rsidP="00E852BD">
      <w:pPr>
        <w:spacing w:after="0" w:line="360" w:lineRule="auto"/>
        <w:ind w:firstLine="709"/>
        <w:jc w:val="both"/>
        <w:rPr>
          <w:rFonts w:ascii="Times New Roman" w:hAnsi="Times New Roman" w:cs="Times New Roman"/>
          <w:sz w:val="24"/>
          <w:szCs w:val="24"/>
        </w:rPr>
      </w:pPr>
      <w:r w:rsidRPr="00E852BD">
        <w:rPr>
          <w:rFonts w:ascii="Times New Roman" w:hAnsi="Times New Roman" w:cs="Times New Roman"/>
          <w:sz w:val="24"/>
          <w:szCs w:val="24"/>
        </w:rPr>
        <w:t xml:space="preserve">- участие Школы в мероприятиях разного уровня. </w:t>
      </w:r>
    </w:p>
    <w:sectPr w:rsidR="0005732A" w:rsidSect="005A58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MS Mincho"/>
    <w:charset w:val="80"/>
    <w:family w:val="roman"/>
    <w:pitch w:val="variable"/>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367D"/>
    <w:multiLevelType w:val="hybridMultilevel"/>
    <w:tmpl w:val="27706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7D51E5"/>
    <w:multiLevelType w:val="hybridMultilevel"/>
    <w:tmpl w:val="F5AEA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6358FE"/>
    <w:multiLevelType w:val="hybridMultilevel"/>
    <w:tmpl w:val="7FF8C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737FE"/>
    <w:multiLevelType w:val="hybridMultilevel"/>
    <w:tmpl w:val="A348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82719"/>
    <w:multiLevelType w:val="hybridMultilevel"/>
    <w:tmpl w:val="24844CFA"/>
    <w:lvl w:ilvl="0" w:tplc="48A67AEC">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926514"/>
    <w:multiLevelType w:val="hybridMultilevel"/>
    <w:tmpl w:val="F3B4D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1101A"/>
    <w:multiLevelType w:val="hybridMultilevel"/>
    <w:tmpl w:val="F65021FE"/>
    <w:lvl w:ilvl="0" w:tplc="0419000B">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804C68"/>
    <w:multiLevelType w:val="hybridMultilevel"/>
    <w:tmpl w:val="333279D0"/>
    <w:lvl w:ilvl="0" w:tplc="6680B3B0">
      <w:numFmt w:val="bullet"/>
      <w:lvlText w:val=""/>
      <w:lvlJc w:val="left"/>
      <w:pPr>
        <w:tabs>
          <w:tab w:val="num" w:pos="0"/>
        </w:tabs>
        <w:ind w:left="57" w:hanging="57"/>
      </w:pPr>
      <w:rPr>
        <w:rFonts w:ascii="Symbol" w:hAnsi="Symbol" w:cs="Symbol" w:hint="default"/>
        <w:color w:val="46444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2A39C5"/>
    <w:multiLevelType w:val="hybridMultilevel"/>
    <w:tmpl w:val="F5D81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94912F1"/>
    <w:multiLevelType w:val="hybridMultilevel"/>
    <w:tmpl w:val="543C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41834"/>
    <w:multiLevelType w:val="multilevel"/>
    <w:tmpl w:val="726037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AC41D72"/>
    <w:multiLevelType w:val="hybridMultilevel"/>
    <w:tmpl w:val="984C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9E3545"/>
    <w:multiLevelType w:val="hybridMultilevel"/>
    <w:tmpl w:val="E6AE5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403C5"/>
    <w:multiLevelType w:val="hybridMultilevel"/>
    <w:tmpl w:val="92623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E436BB"/>
    <w:multiLevelType w:val="hybridMultilevel"/>
    <w:tmpl w:val="D346DA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5FC14E4"/>
    <w:multiLevelType w:val="multilevel"/>
    <w:tmpl w:val="60040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0"/>
  </w:num>
  <w:num w:numId="9">
    <w:abstractNumId w:val="0"/>
  </w:num>
  <w:num w:numId="10">
    <w:abstractNumId w:val="15"/>
  </w:num>
  <w:num w:numId="11">
    <w:abstractNumId w:val="11"/>
  </w:num>
  <w:num w:numId="12">
    <w:abstractNumId w:val="13"/>
  </w:num>
  <w:num w:numId="13">
    <w:abstractNumId w:val="8"/>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1A"/>
    <w:rsid w:val="0000181A"/>
    <w:rsid w:val="00021E56"/>
    <w:rsid w:val="000413E9"/>
    <w:rsid w:val="0005732A"/>
    <w:rsid w:val="000B6D91"/>
    <w:rsid w:val="00115761"/>
    <w:rsid w:val="00184496"/>
    <w:rsid w:val="0019111D"/>
    <w:rsid w:val="002236A3"/>
    <w:rsid w:val="002B4815"/>
    <w:rsid w:val="00457D5C"/>
    <w:rsid w:val="00491843"/>
    <w:rsid w:val="004E6A02"/>
    <w:rsid w:val="0051192D"/>
    <w:rsid w:val="00527D1A"/>
    <w:rsid w:val="00586CA5"/>
    <w:rsid w:val="005A583D"/>
    <w:rsid w:val="0067354D"/>
    <w:rsid w:val="00793816"/>
    <w:rsid w:val="0081609D"/>
    <w:rsid w:val="00A54A85"/>
    <w:rsid w:val="00A66B25"/>
    <w:rsid w:val="00AA5E17"/>
    <w:rsid w:val="00AD15E3"/>
    <w:rsid w:val="00C278C7"/>
    <w:rsid w:val="00CB17A4"/>
    <w:rsid w:val="00D11899"/>
    <w:rsid w:val="00D1317D"/>
    <w:rsid w:val="00D21FC4"/>
    <w:rsid w:val="00DB019B"/>
    <w:rsid w:val="00E00978"/>
    <w:rsid w:val="00E073F4"/>
    <w:rsid w:val="00E60887"/>
    <w:rsid w:val="00E852BD"/>
    <w:rsid w:val="00EE45FE"/>
    <w:rsid w:val="00EF3AE0"/>
    <w:rsid w:val="00EF786E"/>
    <w:rsid w:val="00F079EC"/>
    <w:rsid w:val="00F728FF"/>
    <w:rsid w:val="00F8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59046-4CF1-4458-ABDA-F8FC280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D1A"/>
    <w:rPr>
      <w:rFonts w:ascii="Tahoma" w:hAnsi="Tahoma" w:cs="Tahoma"/>
      <w:sz w:val="16"/>
      <w:szCs w:val="16"/>
    </w:rPr>
  </w:style>
  <w:style w:type="table" w:styleId="a5">
    <w:name w:val="Table Grid"/>
    <w:basedOn w:val="a1"/>
    <w:uiPriority w:val="59"/>
    <w:rsid w:val="00041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019B"/>
    <w:pPr>
      <w:ind w:left="720"/>
      <w:contextualSpacing/>
    </w:pPr>
  </w:style>
  <w:style w:type="character" w:styleId="a7">
    <w:name w:val="Hyperlink"/>
    <w:basedOn w:val="a0"/>
    <w:uiPriority w:val="99"/>
    <w:unhideWhenUsed/>
    <w:rsid w:val="00586CA5"/>
    <w:rPr>
      <w:color w:val="0000FF" w:themeColor="hyperlink"/>
      <w:u w:val="single"/>
    </w:rPr>
  </w:style>
  <w:style w:type="paragraph" w:styleId="a8">
    <w:name w:val="No Spacing"/>
    <w:link w:val="a9"/>
    <w:uiPriority w:val="1"/>
    <w:qFormat/>
    <w:rsid w:val="005A583D"/>
    <w:pPr>
      <w:spacing w:after="0" w:line="240" w:lineRule="auto"/>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rsid w:val="0011576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1576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115761"/>
    <w:rPr>
      <w:rFonts w:eastAsiaTheme="minorEastAsia"/>
      <w:lang w:eastAsia="ru-RU"/>
    </w:rPr>
  </w:style>
  <w:style w:type="character" w:styleId="aa">
    <w:name w:val="Emphasis"/>
    <w:basedOn w:val="a0"/>
    <w:qFormat/>
    <w:rsid w:val="00115761"/>
    <w:rPr>
      <w:i/>
      <w:iCs/>
    </w:rPr>
  </w:style>
  <w:style w:type="character" w:styleId="ab">
    <w:name w:val="Strong"/>
    <w:uiPriority w:val="22"/>
    <w:qFormat/>
    <w:rsid w:val="00115761"/>
    <w:rPr>
      <w:b/>
      <w:bCs/>
    </w:rPr>
  </w:style>
  <w:style w:type="paragraph" w:styleId="ac">
    <w:name w:val="Normal (Web)"/>
    <w:basedOn w:val="a"/>
    <w:uiPriority w:val="99"/>
    <w:unhideWhenUsed/>
    <w:rsid w:val="0011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115761"/>
  </w:style>
  <w:style w:type="character" w:customStyle="1" w:styleId="apple-converted-space">
    <w:name w:val="apple-converted-space"/>
    <w:basedOn w:val="a0"/>
    <w:rsid w:val="0011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8625">
      <w:bodyDiv w:val="1"/>
      <w:marLeft w:val="0"/>
      <w:marRight w:val="0"/>
      <w:marTop w:val="0"/>
      <w:marBottom w:val="0"/>
      <w:divBdr>
        <w:top w:val="none" w:sz="0" w:space="0" w:color="auto"/>
        <w:left w:val="none" w:sz="0" w:space="0" w:color="auto"/>
        <w:bottom w:val="none" w:sz="0" w:space="0" w:color="auto"/>
        <w:right w:val="none" w:sz="0" w:space="0" w:color="auto"/>
      </w:divBdr>
    </w:div>
    <w:div w:id="983923073">
      <w:bodyDiv w:val="1"/>
      <w:marLeft w:val="0"/>
      <w:marRight w:val="0"/>
      <w:marTop w:val="0"/>
      <w:marBottom w:val="0"/>
      <w:divBdr>
        <w:top w:val="none" w:sz="0" w:space="0" w:color="auto"/>
        <w:left w:val="none" w:sz="0" w:space="0" w:color="auto"/>
        <w:bottom w:val="none" w:sz="0" w:space="0" w:color="auto"/>
        <w:right w:val="none" w:sz="0" w:space="0" w:color="auto"/>
      </w:divBdr>
    </w:div>
    <w:div w:id="19683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sordonnohschool.my1.ru"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ВОЗРАСТ</c:v>
                </c:pt>
              </c:strCache>
            </c:strRef>
          </c:tx>
          <c:explosion val="25"/>
          <c:dLbls>
            <c:spPr>
              <a:noFill/>
              <a:ln>
                <a:noFill/>
              </a:ln>
              <a:effectLst/>
            </c:spPr>
            <c:txPr>
              <a:bodyPr/>
              <a:lstStyle/>
              <a:p>
                <a:pPr>
                  <a:defRPr sz="20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ДО 30 ЛЕТ</c:v>
                </c:pt>
                <c:pt idx="1">
                  <c:v>ДО 50 ЛЕТ</c:v>
                </c:pt>
                <c:pt idx="2">
                  <c:v>55 И БОЛЕЕ</c:v>
                </c:pt>
              </c:strCache>
            </c:strRef>
          </c:cat>
          <c:val>
            <c:numRef>
              <c:f>Лист1!$B$2:$B$4</c:f>
              <c:numCache>
                <c:formatCode>0%</c:formatCode>
                <c:ptCount val="3"/>
                <c:pt idx="0">
                  <c:v>0.35000000000000026</c:v>
                </c:pt>
                <c:pt idx="1">
                  <c:v>0.61000000000000054</c:v>
                </c:pt>
                <c:pt idx="2">
                  <c:v>9.0000000000000066E-2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ОБРАЗОВАНИЕ</a:t>
            </a: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txPr>
              <a:bodyPr/>
              <a:lstStyle/>
              <a:p>
                <a:pPr>
                  <a:defRPr sz="2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2"/>
                <c:pt idx="0">
                  <c:v>СРЕДНЕЕ ПРОФЕССИОНАЛЬНОЕ </c:v>
                </c:pt>
                <c:pt idx="1">
                  <c:v>ВЫСШЕЕ</c:v>
                </c:pt>
              </c:strCache>
            </c:strRef>
          </c:cat>
          <c:val>
            <c:numRef>
              <c:f>Лист1!$B$2:$B$3</c:f>
              <c:numCache>
                <c:formatCode>General</c:formatCode>
                <c:ptCount val="2"/>
                <c:pt idx="0">
                  <c:v>9</c:v>
                </c:pt>
                <c:pt idx="1">
                  <c:v>91</c:v>
                </c:pt>
              </c:numCache>
            </c:numRef>
          </c:val>
        </c:ser>
        <c:dLbls>
          <c:showLegendKey val="0"/>
          <c:showVal val="0"/>
          <c:showCatName val="0"/>
          <c:showSerName val="0"/>
          <c:showPercent val="0"/>
          <c:showBubbleSize val="0"/>
          <c:showLeaderLines val="1"/>
        </c:dLbls>
        <c:firstSliceAng val="0"/>
      </c:pieChart>
    </c:plotArea>
    <c:legend>
      <c:legendPos val="r"/>
      <c:legendEntry>
        <c:idx val="1"/>
        <c:txPr>
          <a:bodyPr/>
          <a:lstStyle/>
          <a:p>
            <a:pPr>
              <a:defRPr sz="1300" b="1"/>
            </a:pPr>
            <a:endParaRPr lang="ru-RU"/>
          </a:p>
        </c:txPr>
      </c:legendEntry>
      <c:layout>
        <c:manualLayout>
          <c:xMode val="edge"/>
          <c:yMode val="edge"/>
          <c:x val="0.54974747812072799"/>
          <c:y val="0.34318476254304714"/>
          <c:w val="0.43649730906880135"/>
          <c:h val="0.43132881946210588"/>
        </c:manualLayout>
      </c:layout>
      <c:overlay val="0"/>
      <c:txPr>
        <a:bodyPr/>
        <a:lstStyle/>
        <a:p>
          <a:pPr>
            <a:defRPr sz="1400"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КВАЛИФИКАЦИОННЫЕ</a:t>
            </a:r>
            <a:r>
              <a:rPr lang="ru-RU" baseline="0"/>
              <a:t> КАТЕГОРИИ ПЕДАГОГОВ</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pPr>
              <a:noFill/>
              <a:ln>
                <a:noFill/>
              </a:ln>
              <a:effectLst/>
            </c:spPr>
            <c:txPr>
              <a:bodyPr/>
              <a:lstStyle/>
              <a:p>
                <a:pPr>
                  <a:defRPr sz="18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Б/К</c:v>
                </c:pt>
                <c:pt idx="1">
                  <c:v>СЗД</c:v>
                </c:pt>
                <c:pt idx="2">
                  <c:v>ПЕРВАЯ</c:v>
                </c:pt>
                <c:pt idx="3">
                  <c:v>ВЫСШАЯ</c:v>
                </c:pt>
              </c:strCache>
            </c:strRef>
          </c:cat>
          <c:val>
            <c:numRef>
              <c:f>Лист1!$B$2:$B$5</c:f>
              <c:numCache>
                <c:formatCode>0%</c:formatCode>
                <c:ptCount val="4"/>
                <c:pt idx="0">
                  <c:v>4.0000000000000022E-2</c:v>
                </c:pt>
                <c:pt idx="1">
                  <c:v>0.30000000000000027</c:v>
                </c:pt>
                <c:pt idx="2">
                  <c:v>0.43000000000000027</c:v>
                </c:pt>
                <c:pt idx="3">
                  <c:v>0.22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ПРОШЛИ КУРСЫ ПОВЫШЕНИЯ КВАЛИФИКАЦИИ В 2017 - 2018 УЧЕБНОМ ГОДУ (ПРОБЛЕМНЫЕ</a:t>
            </a:r>
            <a:r>
              <a:rPr lang="ru-RU" sz="1400" baseline="0"/>
              <a:t> И (ИЛИ) ФУНДАМЕНТАЛЬНЫЕ</a:t>
            </a:r>
            <a:r>
              <a:rPr lang="ru-RU" sz="1400"/>
              <a:t>)</a:t>
            </a:r>
          </a:p>
        </c:rich>
      </c:tx>
      <c:layout>
        <c:manualLayout>
          <c:xMode val="edge"/>
          <c:yMode val="edge"/>
          <c:x val="0.14699285820404526"/>
          <c:y val="0"/>
        </c:manualLayout>
      </c:layout>
      <c:overlay val="0"/>
    </c:title>
    <c:autoTitleDeleted val="0"/>
    <c:plotArea>
      <c:layout/>
      <c:barChart>
        <c:barDir val="bar"/>
        <c:grouping val="clustered"/>
        <c:varyColors val="0"/>
        <c:ser>
          <c:idx val="0"/>
          <c:order val="0"/>
          <c:tx>
            <c:strRef>
              <c:f>Лист1!$B$1</c:f>
              <c:strCache>
                <c:ptCount val="1"/>
                <c:pt idx="0">
                  <c:v>Продажи</c:v>
                </c:pt>
              </c:strCache>
            </c:strRef>
          </c:tx>
          <c:invertIfNegative val="0"/>
          <c:cat>
            <c:strRef>
              <c:f>Лист1!$A$2:$A$5</c:f>
              <c:strCache>
                <c:ptCount val="4"/>
                <c:pt idx="0">
                  <c:v>Кв. 1</c:v>
                </c:pt>
                <c:pt idx="1">
                  <c:v>Кв. 2</c:v>
                </c:pt>
                <c:pt idx="2">
                  <c:v>Кв. 3</c:v>
                </c:pt>
                <c:pt idx="3">
                  <c:v>Кв. 4</c:v>
                </c:pt>
              </c:strCache>
            </c:strRef>
          </c:cat>
          <c:val>
            <c:numRef>
              <c:f>Лист1!$B$2:$B$5</c:f>
              <c:numCache>
                <c:formatCode>General</c:formatCode>
                <c:ptCount val="4"/>
                <c:pt idx="0">
                  <c:v>8.2000000000000011</c:v>
                </c:pt>
                <c:pt idx="1">
                  <c:v>3.2</c:v>
                </c:pt>
                <c:pt idx="2">
                  <c:v>1.4</c:v>
                </c:pt>
                <c:pt idx="3">
                  <c:v>1.2</c:v>
                </c:pt>
              </c:numCache>
            </c:numRef>
          </c:val>
        </c:ser>
        <c:dLbls>
          <c:showLegendKey val="0"/>
          <c:showVal val="0"/>
          <c:showCatName val="0"/>
          <c:showSerName val="0"/>
          <c:showPercent val="0"/>
          <c:showBubbleSize val="0"/>
        </c:dLbls>
        <c:gapWidth val="150"/>
        <c:axId val="390346824"/>
        <c:axId val="390346432"/>
      </c:barChart>
      <c:catAx>
        <c:axId val="390346824"/>
        <c:scaling>
          <c:orientation val="minMax"/>
        </c:scaling>
        <c:delete val="0"/>
        <c:axPos val="l"/>
        <c:numFmt formatCode="General" sourceLinked="0"/>
        <c:majorTickMark val="out"/>
        <c:minorTickMark val="none"/>
        <c:tickLblPos val="nextTo"/>
        <c:txPr>
          <a:bodyPr/>
          <a:lstStyle/>
          <a:p>
            <a:pPr>
              <a:defRPr sz="1400"/>
            </a:pPr>
            <a:endParaRPr lang="ru-RU"/>
          </a:p>
        </c:txPr>
        <c:crossAx val="390346432"/>
        <c:crosses val="autoZero"/>
        <c:auto val="1"/>
        <c:lblAlgn val="ctr"/>
        <c:lblOffset val="100"/>
        <c:noMultiLvlLbl val="0"/>
      </c:catAx>
      <c:valAx>
        <c:axId val="390346432"/>
        <c:scaling>
          <c:orientation val="minMax"/>
        </c:scaling>
        <c:delete val="0"/>
        <c:axPos val="b"/>
        <c:majorGridlines/>
        <c:numFmt formatCode="General" sourceLinked="1"/>
        <c:majorTickMark val="out"/>
        <c:minorTickMark val="none"/>
        <c:tickLblPos val="nextTo"/>
        <c:crossAx val="3903468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cat>
            <c:strRef>
              <c:f>Лист1!$A$2:$A$7</c:f>
              <c:strCache>
                <c:ptCount val="6"/>
                <c:pt idx="0">
                  <c:v>УЧИТЕЛЬ УЧИТЕЛЕЙ</c:v>
                </c:pt>
                <c:pt idx="1">
                  <c:v>ПОЧЕТНЫЙ РАБОТНИК РФ</c:v>
                </c:pt>
                <c:pt idx="2">
                  <c:v>ОТЛИЧНИК РС(Я)</c:v>
                </c:pt>
                <c:pt idx="3">
                  <c:v>ЗНАК "НАДЕЖДА ЯКУТИИ"</c:v>
                </c:pt>
                <c:pt idx="4">
                  <c:v>ГРАМОТА МОиН РС(Я)</c:v>
                </c:pt>
                <c:pt idx="5">
                  <c:v>БЛАГОДАРНОСТЬ МОиН РС(Я)</c:v>
                </c:pt>
              </c:strCache>
            </c:strRef>
          </c:cat>
          <c:val>
            <c:numRef>
              <c:f>Лист1!$B$2:$B$7</c:f>
              <c:numCache>
                <c:formatCode>0%</c:formatCode>
                <c:ptCount val="6"/>
                <c:pt idx="0">
                  <c:v>4.0000000000000008E-2</c:v>
                </c:pt>
                <c:pt idx="1">
                  <c:v>0.13</c:v>
                </c:pt>
                <c:pt idx="2">
                  <c:v>9.0000000000000011E-2</c:v>
                </c:pt>
                <c:pt idx="3">
                  <c:v>4.0000000000000008E-2</c:v>
                </c:pt>
                <c:pt idx="4">
                  <c:v>0.39000000000000007</c:v>
                </c:pt>
                <c:pt idx="5">
                  <c:v>9.0000000000000011E-2</c:v>
                </c:pt>
              </c:numCache>
            </c:numRef>
          </c:val>
        </c:ser>
        <c:dLbls>
          <c:showLegendKey val="0"/>
          <c:showVal val="0"/>
          <c:showCatName val="0"/>
          <c:showSerName val="0"/>
          <c:showPercent val="0"/>
          <c:showBubbleSize val="0"/>
        </c:dLbls>
        <c:gapWidth val="150"/>
        <c:axId val="390345648"/>
        <c:axId val="390342120"/>
      </c:barChart>
      <c:catAx>
        <c:axId val="390345648"/>
        <c:scaling>
          <c:orientation val="minMax"/>
        </c:scaling>
        <c:delete val="0"/>
        <c:axPos val="l"/>
        <c:numFmt formatCode="General" sourceLinked="0"/>
        <c:majorTickMark val="out"/>
        <c:minorTickMark val="none"/>
        <c:tickLblPos val="nextTo"/>
        <c:crossAx val="390342120"/>
        <c:crosses val="autoZero"/>
        <c:auto val="1"/>
        <c:lblAlgn val="ctr"/>
        <c:lblOffset val="100"/>
        <c:noMultiLvlLbl val="0"/>
      </c:catAx>
      <c:valAx>
        <c:axId val="390342120"/>
        <c:scaling>
          <c:orientation val="minMax"/>
        </c:scaling>
        <c:delete val="0"/>
        <c:axPos val="b"/>
        <c:majorGridlines/>
        <c:numFmt formatCode="0%" sourceLinked="1"/>
        <c:majorTickMark val="out"/>
        <c:minorTickMark val="none"/>
        <c:tickLblPos val="nextTo"/>
        <c:crossAx val="3903456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2015 - 2016</c:v>
                </c:pt>
              </c:strCache>
            </c:strRef>
          </c:tx>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начальные классы</c:v>
                </c:pt>
                <c:pt idx="1">
                  <c:v>основная школа </c:v>
                </c:pt>
                <c:pt idx="2">
                  <c:v>старшая школа </c:v>
                </c:pt>
              </c:strCache>
            </c:strRef>
          </c:cat>
          <c:val>
            <c:numRef>
              <c:f>Лист1!$B$2:$B$5</c:f>
              <c:numCache>
                <c:formatCode>General</c:formatCode>
                <c:ptCount val="4"/>
                <c:pt idx="0">
                  <c:v>23</c:v>
                </c:pt>
                <c:pt idx="1">
                  <c:v>29</c:v>
                </c:pt>
                <c:pt idx="2">
                  <c:v>14</c:v>
                </c:pt>
              </c:numCache>
            </c:numRef>
          </c:val>
        </c:ser>
        <c:ser>
          <c:idx val="1"/>
          <c:order val="1"/>
          <c:tx>
            <c:strRef>
              <c:f>Лист1!$C$1</c:f>
              <c:strCache>
                <c:ptCount val="1"/>
                <c:pt idx="0">
                  <c:v>2016- 2017</c:v>
                </c:pt>
              </c:strCache>
            </c:strRef>
          </c:tx>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начальные классы</c:v>
                </c:pt>
                <c:pt idx="1">
                  <c:v>основная школа </c:v>
                </c:pt>
                <c:pt idx="2">
                  <c:v>старшая школа </c:v>
                </c:pt>
              </c:strCache>
            </c:strRef>
          </c:cat>
          <c:val>
            <c:numRef>
              <c:f>Лист1!$C$2:$C$5</c:f>
              <c:numCache>
                <c:formatCode>General</c:formatCode>
                <c:ptCount val="4"/>
                <c:pt idx="0">
                  <c:v>23</c:v>
                </c:pt>
                <c:pt idx="1">
                  <c:v>26</c:v>
                </c:pt>
                <c:pt idx="2">
                  <c:v>4</c:v>
                </c:pt>
              </c:numCache>
            </c:numRef>
          </c:val>
        </c:ser>
        <c:ser>
          <c:idx val="2"/>
          <c:order val="2"/>
          <c:tx>
            <c:strRef>
              <c:f>Лист1!$D$1</c:f>
              <c:strCache>
                <c:ptCount val="1"/>
                <c:pt idx="0">
                  <c:v>2017- 2018 </c:v>
                </c:pt>
              </c:strCache>
            </c:strRef>
          </c:tx>
          <c:invertIfNegative val="0"/>
          <c:dLbls>
            <c:dLbl>
              <c:idx val="2"/>
              <c:spPr/>
              <c:txPr>
                <a:bodyPr/>
                <a:lstStyle/>
                <a:p>
                  <a:pPr>
                    <a:defRPr sz="1000"/>
                  </a:pPr>
                  <a:endParaRPr lang="ru-RU"/>
                </a:p>
              </c:txPr>
              <c:showLegendKey val="0"/>
              <c:showVal val="1"/>
              <c:showCatName val="0"/>
              <c:showSerName val="0"/>
              <c:showPercent val="0"/>
              <c:showBubbleSize val="0"/>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начальные классы</c:v>
                </c:pt>
                <c:pt idx="1">
                  <c:v>основная школа </c:v>
                </c:pt>
                <c:pt idx="2">
                  <c:v>старшая школа </c:v>
                </c:pt>
              </c:strCache>
            </c:strRef>
          </c:cat>
          <c:val>
            <c:numRef>
              <c:f>Лист1!$D$2:$D$5</c:f>
              <c:numCache>
                <c:formatCode>General</c:formatCode>
                <c:ptCount val="4"/>
                <c:pt idx="0">
                  <c:v>24</c:v>
                </c:pt>
                <c:pt idx="1">
                  <c:v>26</c:v>
                </c:pt>
                <c:pt idx="2">
                  <c:v>11</c:v>
                </c:pt>
              </c:numCache>
            </c:numRef>
          </c:val>
        </c:ser>
        <c:dLbls>
          <c:showLegendKey val="0"/>
          <c:showVal val="0"/>
          <c:showCatName val="0"/>
          <c:showSerName val="0"/>
          <c:showPercent val="0"/>
          <c:showBubbleSize val="0"/>
        </c:dLbls>
        <c:gapWidth val="150"/>
        <c:axId val="390346040"/>
        <c:axId val="390347216"/>
      </c:barChart>
      <c:catAx>
        <c:axId val="390346040"/>
        <c:scaling>
          <c:orientation val="minMax"/>
        </c:scaling>
        <c:delete val="0"/>
        <c:axPos val="b"/>
        <c:numFmt formatCode="General" sourceLinked="0"/>
        <c:majorTickMark val="out"/>
        <c:minorTickMark val="none"/>
        <c:tickLblPos val="nextTo"/>
        <c:txPr>
          <a:bodyPr/>
          <a:lstStyle/>
          <a:p>
            <a:pPr>
              <a:defRPr sz="1400" b="1"/>
            </a:pPr>
            <a:endParaRPr lang="ru-RU"/>
          </a:p>
        </c:txPr>
        <c:crossAx val="390347216"/>
        <c:crosses val="autoZero"/>
        <c:auto val="1"/>
        <c:lblAlgn val="ctr"/>
        <c:lblOffset val="100"/>
        <c:noMultiLvlLbl val="0"/>
      </c:catAx>
      <c:valAx>
        <c:axId val="390347216"/>
        <c:scaling>
          <c:orientation val="minMax"/>
        </c:scaling>
        <c:delete val="1"/>
        <c:axPos val="l"/>
        <c:majorGridlines/>
        <c:numFmt formatCode="General" sourceLinked="1"/>
        <c:majorTickMark val="out"/>
        <c:minorTickMark val="none"/>
        <c:tickLblPos val="nextTo"/>
        <c:crossAx val="390346040"/>
        <c:crosses val="autoZero"/>
        <c:crossBetween val="between"/>
      </c:valAx>
    </c:plotArea>
    <c:legend>
      <c:legendPos val="r"/>
      <c:overlay val="0"/>
      <c:txPr>
        <a:bodyPr/>
        <a:lstStyle/>
        <a:p>
          <a:pPr>
            <a:defRPr sz="1400" b="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1"/>
          <c:order val="0"/>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2015- 2016 учебный год</c:v>
                </c:pt>
                <c:pt idx="1">
                  <c:v>2016 - 2017 учебный год</c:v>
                </c:pt>
                <c:pt idx="2">
                  <c:v>2017- 2018 учебный год</c:v>
                </c:pt>
              </c:strCache>
            </c:strRef>
          </c:cat>
          <c:val>
            <c:numRef>
              <c:f>Лист1!$C$2:$C$5</c:f>
              <c:numCache>
                <c:formatCode>General</c:formatCode>
                <c:ptCount val="4"/>
                <c:pt idx="0">
                  <c:v>66</c:v>
                </c:pt>
                <c:pt idx="1">
                  <c:v>53</c:v>
                </c:pt>
                <c:pt idx="2">
                  <c:v>61</c:v>
                </c:pt>
              </c:numCache>
            </c:numRef>
          </c:val>
        </c:ser>
        <c:dLbls>
          <c:showLegendKey val="0"/>
          <c:showVal val="0"/>
          <c:showCatName val="0"/>
          <c:showSerName val="0"/>
          <c:showPercent val="0"/>
          <c:showBubbleSize val="0"/>
        </c:dLbls>
        <c:gapWidth val="150"/>
        <c:shape val="cylinder"/>
        <c:axId val="390348392"/>
        <c:axId val="390348784"/>
        <c:axId val="0"/>
      </c:bar3DChart>
      <c:catAx>
        <c:axId val="390348392"/>
        <c:scaling>
          <c:orientation val="minMax"/>
        </c:scaling>
        <c:delete val="0"/>
        <c:axPos val="l"/>
        <c:numFmt formatCode="General" sourceLinked="0"/>
        <c:majorTickMark val="out"/>
        <c:minorTickMark val="none"/>
        <c:tickLblPos val="nextTo"/>
        <c:txPr>
          <a:bodyPr/>
          <a:lstStyle/>
          <a:p>
            <a:pPr>
              <a:defRPr sz="1200" b="1"/>
            </a:pPr>
            <a:endParaRPr lang="ru-RU"/>
          </a:p>
        </c:txPr>
        <c:crossAx val="390348784"/>
        <c:crosses val="autoZero"/>
        <c:auto val="1"/>
        <c:lblAlgn val="ctr"/>
        <c:lblOffset val="100"/>
        <c:noMultiLvlLbl val="0"/>
      </c:catAx>
      <c:valAx>
        <c:axId val="390348784"/>
        <c:scaling>
          <c:orientation val="minMax"/>
        </c:scaling>
        <c:delete val="1"/>
        <c:axPos val="b"/>
        <c:majorGridlines/>
        <c:numFmt formatCode="General" sourceLinked="1"/>
        <c:majorTickMark val="out"/>
        <c:minorTickMark val="none"/>
        <c:tickLblPos val="nextTo"/>
        <c:crossAx val="390348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3715</TotalTime>
  <Pages>42</Pages>
  <Words>10055</Words>
  <Characters>57316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Алексеевна</dc:creator>
  <cp:keywords/>
  <dc:description/>
  <cp:lastModifiedBy>Aleksey Danilov</cp:lastModifiedBy>
  <cp:revision>4</cp:revision>
  <dcterms:created xsi:type="dcterms:W3CDTF">2018-12-11T11:52:00Z</dcterms:created>
  <dcterms:modified xsi:type="dcterms:W3CDTF">2018-12-16T12:57:00Z</dcterms:modified>
</cp:coreProperties>
</file>